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ascii="宋体" w:cs="宋体"/>
          <w:b/>
          <w:bCs/>
          <w:sz w:val="24"/>
        </w:rPr>
      </w:pPr>
      <w:r>
        <w:rPr>
          <w:rFonts w:hint="eastAsia" w:cs="宋体" w:asciiTheme="minorEastAsia" w:hAnsiTheme="minorEastAsia"/>
          <w:b/>
          <w:kern w:val="0"/>
          <w:sz w:val="32"/>
          <w:szCs w:val="32"/>
        </w:rPr>
        <w:t>泉州市202</w:t>
      </w:r>
      <w:r>
        <w:rPr>
          <w:rFonts w:hint="eastAsia" w:cs="宋体" w:asciiTheme="minorEastAsia" w:hAnsiTheme="minorEastAsia"/>
          <w:b/>
          <w:kern w:val="0"/>
          <w:sz w:val="32"/>
          <w:szCs w:val="32"/>
          <w:lang w:val="en-US" w:eastAsia="zh-CN"/>
        </w:rPr>
        <w:t>4</w:t>
      </w:r>
      <w:r>
        <w:rPr>
          <w:rFonts w:hint="eastAsia" w:cs="宋体" w:asciiTheme="minorEastAsia" w:hAnsiTheme="minorEastAsia"/>
          <w:b/>
          <w:kern w:val="0"/>
          <w:sz w:val="32"/>
          <w:szCs w:val="32"/>
        </w:rPr>
        <w:t>年施工安全知识竞赛参考题</w:t>
      </w:r>
      <w:r>
        <w:rPr>
          <w:rFonts w:hint="eastAsia" w:ascii="宋体" w:cs="宋体"/>
          <w:b/>
          <w:bCs/>
          <w:sz w:val="24"/>
        </w:rPr>
        <w:t>（10</w:t>
      </w:r>
      <w:r>
        <w:rPr>
          <w:rFonts w:hint="eastAsia" w:ascii="宋体" w:cs="宋体"/>
          <w:b/>
          <w:bCs/>
          <w:sz w:val="24"/>
          <w:lang w:val="en-US" w:eastAsia="zh-CN"/>
        </w:rPr>
        <w:t>45</w:t>
      </w:r>
      <w:bookmarkStart w:id="0" w:name="_GoBack"/>
      <w:bookmarkEnd w:id="0"/>
      <w:r>
        <w:rPr>
          <w:rFonts w:hint="eastAsia" w:ascii="宋体" w:cs="宋体"/>
          <w:b/>
          <w:bCs/>
          <w:sz w:val="24"/>
        </w:rPr>
        <w:t>题）</w:t>
      </w:r>
    </w:p>
    <w:p>
      <w:pPr>
        <w:spacing w:line="400" w:lineRule="exact"/>
        <w:jc w:val="center"/>
        <w:rPr>
          <w:rFonts w:ascii="宋体" w:hAnsi="宋体" w:cs="宋体"/>
          <w:b/>
          <w:bCs/>
          <w:szCs w:val="21"/>
        </w:rPr>
      </w:pPr>
    </w:p>
    <w:p>
      <w:pPr>
        <w:spacing w:line="400" w:lineRule="exact"/>
        <w:jc w:val="center"/>
        <w:rPr>
          <w:rFonts w:hint="eastAsia" w:ascii="宋体" w:hAnsi="宋体" w:eastAsia="宋体" w:cs="宋体"/>
          <w:bCs/>
          <w:szCs w:val="21"/>
          <w:lang w:eastAsia="zh-CN"/>
        </w:rPr>
      </w:pPr>
      <w:r>
        <w:rPr>
          <w:rFonts w:hint="eastAsia" w:ascii="宋体" w:hAnsi="宋体" w:cs="宋体"/>
          <w:b/>
          <w:bCs/>
          <w:szCs w:val="21"/>
        </w:rPr>
        <w:t>题型：</w:t>
      </w:r>
      <w:r>
        <w:rPr>
          <w:rFonts w:hint="eastAsia" w:ascii="宋体" w:hAnsi="宋体" w:cs="宋体"/>
          <w:bCs/>
          <w:szCs w:val="21"/>
        </w:rPr>
        <w:t>单选题2</w:t>
      </w:r>
      <w:r>
        <w:rPr>
          <w:rFonts w:hint="eastAsia" w:ascii="宋体" w:hAnsi="宋体" w:cs="宋体"/>
          <w:bCs/>
          <w:szCs w:val="21"/>
          <w:lang w:val="en-US" w:eastAsia="zh-CN"/>
        </w:rPr>
        <w:t>6</w:t>
      </w:r>
      <w:r>
        <w:rPr>
          <w:rFonts w:hint="eastAsia" w:ascii="宋体" w:hAnsi="宋体" w:cs="宋体"/>
          <w:bCs/>
          <w:szCs w:val="21"/>
        </w:rPr>
        <w:t>0+多选题</w:t>
      </w:r>
      <w:r>
        <w:rPr>
          <w:rFonts w:hint="eastAsia" w:ascii="宋体" w:hAnsi="宋体" w:cs="宋体"/>
          <w:bCs/>
          <w:szCs w:val="21"/>
          <w:lang w:val="en-US" w:eastAsia="zh-CN"/>
        </w:rPr>
        <w:t>200</w:t>
      </w:r>
      <w:r>
        <w:rPr>
          <w:rFonts w:hint="eastAsia" w:ascii="宋体" w:hAnsi="宋体" w:cs="宋体"/>
          <w:bCs/>
          <w:szCs w:val="21"/>
        </w:rPr>
        <w:t>+判断题280+填空题2</w:t>
      </w:r>
      <w:r>
        <w:rPr>
          <w:rFonts w:hint="eastAsia" w:ascii="宋体" w:hAnsi="宋体" w:cs="宋体"/>
          <w:bCs/>
          <w:szCs w:val="21"/>
          <w:lang w:val="en-US" w:eastAsia="zh-CN"/>
        </w:rPr>
        <w:t>50</w:t>
      </w:r>
      <w:r>
        <w:rPr>
          <w:rFonts w:hint="eastAsia" w:ascii="宋体" w:hAnsi="宋体" w:cs="宋体"/>
          <w:bCs/>
          <w:szCs w:val="21"/>
        </w:rPr>
        <w:t>+简答题5</w:t>
      </w:r>
      <w:r>
        <w:rPr>
          <w:rFonts w:hint="eastAsia" w:ascii="宋体" w:hAnsi="宋体" w:cs="宋体"/>
          <w:bCs/>
          <w:szCs w:val="21"/>
          <w:lang w:val="en-US" w:eastAsia="zh-CN"/>
        </w:rPr>
        <w:t>5</w:t>
      </w:r>
    </w:p>
    <w:p>
      <w:pPr>
        <w:spacing w:line="400" w:lineRule="exact"/>
        <w:jc w:val="center"/>
        <w:rPr>
          <w:rFonts w:ascii="宋体" w:hAnsi="宋体" w:cs="宋体"/>
          <w:bCs/>
          <w:szCs w:val="21"/>
        </w:rPr>
      </w:pPr>
    </w:p>
    <w:p>
      <w:pPr>
        <w:spacing w:line="400" w:lineRule="exact"/>
        <w:jc w:val="left"/>
        <w:rPr>
          <w:rFonts w:ascii="宋体" w:hAnsi="宋体" w:cs="宋体"/>
          <w:bCs/>
          <w:szCs w:val="21"/>
        </w:rPr>
      </w:pPr>
      <w:r>
        <w:rPr>
          <w:rFonts w:hint="eastAsia" w:ascii="宋体" w:hAnsi="宋体" w:cs="宋体"/>
          <w:bCs/>
          <w:szCs w:val="21"/>
        </w:rPr>
        <w:t>重点复习范围：《建筑法》（2019.4.23）、《安全生产法》（20</w:t>
      </w:r>
      <w:r>
        <w:rPr>
          <w:rFonts w:hint="eastAsia" w:ascii="宋体" w:hAnsi="宋体" w:cs="宋体"/>
          <w:bCs/>
          <w:szCs w:val="21"/>
          <w:lang w:val="en-US" w:eastAsia="zh-CN"/>
        </w:rPr>
        <w:t>21</w:t>
      </w:r>
      <w:r>
        <w:rPr>
          <w:rFonts w:hint="eastAsia" w:ascii="宋体" w:hAnsi="宋体" w:cs="宋体"/>
          <w:bCs/>
          <w:szCs w:val="21"/>
        </w:rPr>
        <w:t>.</w:t>
      </w:r>
      <w:r>
        <w:rPr>
          <w:rFonts w:hint="eastAsia" w:ascii="宋体" w:hAnsi="宋体" w:cs="宋体"/>
          <w:bCs/>
          <w:szCs w:val="21"/>
          <w:lang w:val="en-US" w:eastAsia="zh-CN"/>
        </w:rPr>
        <w:t>9</w:t>
      </w:r>
      <w:r>
        <w:rPr>
          <w:rFonts w:hint="eastAsia" w:ascii="宋体" w:hAnsi="宋体" w:cs="宋体"/>
          <w:bCs/>
          <w:szCs w:val="21"/>
        </w:rPr>
        <w:t>.1）、《特种设备安全法》（2014.1.1）、《消防法》（2020.4.29）、《大气污染防治法》（2016.1.1）、《刑法修正案（十一）》（2021.3.1）、《民法典》（2021.1.1）、</w:t>
      </w:r>
      <w:r>
        <w:rPr>
          <w:rFonts w:hint="eastAsia" w:ascii="宋体" w:hAnsi="宋体" w:cs="宋体"/>
          <w:szCs w:val="21"/>
        </w:rPr>
        <w:t>《建设工程安全生产管理条例》（2004.2.1）、《安全生产许可证条例》（2013.7.18）、《保障农民工工资支付条例》（2020.5.1）、《建筑起重机械安全监督管理规定》（2008.6.1）、《危险性较大的分部分项工程安全管理规定》（2018.6.1）、</w:t>
      </w:r>
      <w:r>
        <w:rPr>
          <w:rFonts w:hint="eastAsia" w:ascii="宋体 ，Arial" w:hAnsi="宋体" w:eastAsia="宋体 ，Arial" w:cs="宋体"/>
          <w:color w:val="000000"/>
          <w:kern w:val="0"/>
          <w:sz w:val="20"/>
          <w:szCs w:val="20"/>
        </w:rPr>
        <w:t>《房屋建筑和市政基础设施工程质量监督管理规定》（2010.9.1）、</w:t>
      </w:r>
      <w:r>
        <w:rPr>
          <w:rFonts w:ascii="宋体 ，Arial" w:hAnsi="宋体" w:eastAsia="宋体 ，Arial" w:cs="宋体"/>
          <w:color w:val="000000"/>
          <w:kern w:val="0"/>
          <w:sz w:val="20"/>
          <w:szCs w:val="20"/>
        </w:rPr>
        <w:t>《建筑工程施工许可管理办法》</w:t>
      </w:r>
      <w:r>
        <w:rPr>
          <w:rFonts w:hint="eastAsia" w:ascii="宋体 ，Arial" w:hAnsi="宋体" w:eastAsia="宋体 ，Arial" w:cs="宋体"/>
          <w:color w:val="000000"/>
          <w:kern w:val="0"/>
          <w:sz w:val="20"/>
          <w:szCs w:val="20"/>
        </w:rPr>
        <w:t>（2018.9.28）</w:t>
      </w:r>
      <w:r>
        <w:rPr>
          <w:rFonts w:hint="eastAsia" w:ascii="宋体" w:hAnsi="宋体" w:cs="宋体"/>
          <w:szCs w:val="21"/>
        </w:rPr>
        <w:t>等法律、行政法规、部门规章。</w:t>
      </w:r>
    </w:p>
    <w:p>
      <w:pPr>
        <w:spacing w:line="400" w:lineRule="exact"/>
        <w:jc w:val="left"/>
        <w:rPr>
          <w:rFonts w:asciiTheme="minorEastAsia" w:hAnsiTheme="minorEastAsia" w:eastAsiaTheme="minorEastAsia" w:cstheme="minorEastAsia"/>
          <w:b/>
          <w:bCs/>
          <w:szCs w:val="21"/>
        </w:rPr>
      </w:pPr>
    </w:p>
    <w:p>
      <w:pPr>
        <w:spacing w:line="4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一、单选题：2</w:t>
      </w:r>
      <w:r>
        <w:rPr>
          <w:rFonts w:hint="eastAsia" w:asciiTheme="minorEastAsia" w:hAnsiTheme="minorEastAsia" w:eastAsiaTheme="minorEastAsia" w:cstheme="minorEastAsia"/>
          <w:b/>
          <w:bCs/>
          <w:szCs w:val="21"/>
          <w:lang w:val="en-US" w:eastAsia="zh-CN"/>
        </w:rPr>
        <w:t>6</w:t>
      </w:r>
      <w:r>
        <w:rPr>
          <w:rFonts w:hint="eastAsia" w:asciiTheme="minorEastAsia" w:hAnsiTheme="minorEastAsia" w:eastAsiaTheme="minorEastAsia" w:cstheme="minorEastAsia"/>
          <w:b/>
          <w:bCs/>
          <w:szCs w:val="21"/>
        </w:rPr>
        <w:t>0题</w:t>
      </w:r>
    </w:p>
    <w:p>
      <w:pPr>
        <w:spacing w:line="400" w:lineRule="exact"/>
        <w:rPr>
          <w:rFonts w:asciiTheme="minorEastAsia" w:hAnsiTheme="minorEastAsia" w:eastAsiaTheme="minorEastAsia" w:cstheme="minorEastAsia"/>
          <w:b/>
          <w:bCs/>
          <w:szCs w:val="21"/>
        </w:rPr>
      </w:pP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1.《特种设备安全法》第十四条规定，特种设备安全管理人员、检测人员和作业人员应当按照国家有关规定（     ），方可从事相关工作。</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A、取得相应资格   B、安全巡视合格    C、取得中职学校毕业证书    D、取得国家职业资格</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2.《特种设备安全法》第十七条规定，国家鼓励投保特种设备（     ）保险。</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A、安全管理       B、安全责任       C、工伤保险       D、意外伤害保险</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3.《特种设备安全法》第十八条规定，国家按照分类监督管理的原则对特种设备生产实行（    ）制度。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A、召回制度      B、淘汰制度      C、许可制度      D、检验制度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4.《特种设备安全法》第六十九条规定，特种设备（    ）单位应当制定特种设备事故应急专项预案，并定期进行应急演练。</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A、制造单位     B、出租单位     C、使用单位    D、销售单位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5.《特种设备安全法》第七十二条规定，特种设备发生（   ）事故，由国务院或者国务院授权有关部门组织事故调查组进行调查。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A、特别重大事故       B、重大事故      C、较大事故     D、一般事故</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6.《特种设备安全法》第七十二条规定，发生（   ）事故，由国务院负责特种设备安全监督管理的部门会同有关部门组织事故调查组进行调查。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A、特别重大事故       B、重大事故      C、较大事故     D、一般事故</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7.《特种设备安全法》第七十二条规定，发生（   ）事故，由省、自治区、直辖市人民政府负责特种设备安全监督管理的部门会同有关部门组织事故调查组进行调查。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A、特别重大事故       B、重大事故      C、较大事故     D、一般事故</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8.《特种设备安全法》第七十二条规定，发生（   ）事故，由设区的市级人民政府负责特种设备安全监督管理的部门会同有关部门组织事故调查组进行调查。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A、特别重大事故       B、重大事故      C、较大事故     D、一般事故</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9.《特种设备安全法》第一百条规定，房屋建筑工地、市政工程工地用起重机械和场（厂）内专用机动车辆的（  ）的监督管理，由有关部门依照本法和其他有关法律的规定实施。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A、安装、使用     B、制造、安装      C、制造、销售    D、制造、使用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10.《建筑法》第四十八条规定，建筑施工企业应当依法为职工参加（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A、意外伤害保险，支付保险费     B、安全责任保险，支付保险费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C、医疗保险，支付保险费         D、工伤保险缴纳工伤保险费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11.《建筑法》第四十八条规定，鼓励建筑施工企业为从事危险作业的职工办理（    ），支付保险费。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A、意外伤害保险    B、安全责任保险     C、医疗保险     D、工伤保险</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12.《安全生产法》规定，生产经营单位委托安全生产管理服务机构提供安全生产技术、管理服务的，保证安全生产的责任由（   ）负责。</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A、安全生产管理服务机构  B、安全生产管理协会   C、安全生产监督机构    D、本单位</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13.《安全生产法》第十三条规定，依法设立的为安全生产提供技术、管理服务的机构，依照法律、行政法规和执业准则，接受生产经营单位的（     ）为其安全生产工作提供技术、管理服务。</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A、委托        B、委派       C、邀请     D、指派</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14.《安全生产法》规定，生产经营单位的（  ）应当明确各岗位的责任人员、责任范围和考核标准等内容。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A、安全生产规章制度     B、设备管理制度    C、安全生产责任制   D、安全技术操作规程</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15.《安全生产法》规定，有关生产经营单位应当按照规定提取和使用安全生产费用，专门用于（    ）。安全生产费用在成本中据实列支。</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A、发放专职安全管理人员工资   B、支付农民工工资     C、主体结构施工   D、改善安全生产条件</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16.《安全生产法》第二十六条规定，生产经营单位采用新工艺、新技术、新材料或者使用新设备，必须了解、掌握其安全技术特性，采取有效的安全防护措施，并对从业人员进行专门的（  ）。</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A、安全监督     B、安全生产教育和培训     C、安全检查维修    D、安全责任保险</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17.《安全生产法》第二十七条规定，生产经营单位的特种作业人员必须按照国家有关规定经（     ）培训，取得相应资格，方可上岗作业。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A、安全检查      B、技能鉴定      C、应急管理     D、专门的安全作业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18.《安全生产法》第二十八条规定：生产经营单位新建、改建、扩建工程项目的（  ），必须与主体工程同时设计、同时施工、同时投入生产和使用。</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A、生活设施     B、福利设施     C、安全设施    D、工作设施</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19.《安全生产法》第三十五条规定，国家对严重危及生产安全的工艺、设备实行（   ）制度。</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A、限制使用     B、报废     C、安全评估    D、淘汰</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20.《安全生产法》第三十九条规定，生产、经营、储存、使用（  ）的车间、商店、仓库不得与员工宿舍在同一座建筑物内，并应当与员工宿舍保持安全距离。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A、手持电动工具    B、用电装置     C、办公生活用品      D、危险物品</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21.《安全生产法》第四十条规定，生产经营单位进行（    ）以及国务院安全生产监督管理部门会同国务院有关部门规定的其他危险作业，应当安排专门人员进行现场安全管理，确保操作规程的遵守和安全措施的落实。</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A、脚手架、模板支架搭设    B、爆破、吊装  C、基坑开挖   D、焊接作业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22.《安全生产法》第四十二条规定，生产经营单位必须为从业人员提供符合国家标准或者行业标准的劳动防护用品，并监督、教育从业人员按照（    ）佩戴、使用。</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A、操作方法   B、实验目标    C、检测规则    D、使用规则</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23.《安全生产法》第四十四条规定，生产经营单位应当安排用于配备（      ）、进行安全生产培训的经费。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A、劳动防护用品     B、特种设备    C、特种作业人员    D、安全管理人员</w:t>
      </w:r>
    </w:p>
    <w:p>
      <w:pPr>
        <w:spacing w:line="4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答案：</w:t>
      </w:r>
      <w:r>
        <w:rPr>
          <w:rFonts w:hint="eastAsia" w:asciiTheme="minorEastAsia" w:hAnsiTheme="minorEastAsia" w:eastAsiaTheme="minorEastAsia" w:cstheme="minorEastAsia"/>
          <w:szCs w:val="21"/>
          <w:lang w:val="en-US" w:eastAsia="zh-CN"/>
        </w:rPr>
        <w:t>A</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24.《安全生产法》第四十七条规定，生产经营单位发生生产安全事故时，单位的（      ）应当立即组织抢救，并不得在事故调查处理期间擅离职守。</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A、财务负责人    B、主要负责人     C、设备管理人员    D、质量负责人</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 《安全生产法》第五十三条规定，因生产安全事故受到损害的从业人员，除依法享有工伤保险外，依照（      ）尚有获得赔偿的权利的，有权向本单位提出赔偿要求。</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A、有关刑事法律    B、有关民事法律    C、有关行政法规   D、有关地方标准</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26.《安全生产法》第五十四条规定，从业人员在作业过程中，应当严格遵守本单位的安全生产规章制度和操作规程，服从管理，正确佩戴和使用（     ）。</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A、建筑起重机械   B、消防设施    C、检测设备    D、劳动防护用品</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27.《安全生产法》第五十五条规定，从业人员应当接受安全生产教育和培训，掌握本职工作所需的（      ），提高安全生产技能，增强事故预防和应急处理能力。</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A、质量管理知识      B、安全生产知识     C、作业方法     D、四新技术</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28.《安全生产法》第七十八条规定，生产经营单位应当制定本单位生产安全事故应急救援预案，与所在地县级以上地方人民政府组织制定的生产安全事故应急救援预案（    ），并定期组织演练。</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A、相衔接       B、相吻合      C、相适应       D、相兼容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29.《安全生产法》第八十条规定，生产经营单位发生生产安全事故后，事故现场有关人员应当立即报告（    ）。</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A、本单位负责人    B、项目总监    C、建设单位     D、安全监督机构负责人</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30.《消防法》第十一条规定，国务院住房和城乡建设主管部门规定的特殊建设工程，（     ）单位应当将消防设计文件报送住房和城乡建设主管部门审查，住房和城乡建设主管部门依法对审查的结果负责。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A、监理单位  B、施工单位  C、设计单位  D、建设单位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31.《消防法》第十一条规定，国务院住房和城乡建设主管部门规定的特殊建设工程，建设单位应当将（    </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报送住房和城乡建设主管部门审查，住房和城乡建设主管部门依法对审查的结果负责。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A、消防验收资料     B、消防设计文件    C、消防设施检测报告    D、消防产品合格证明文件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32.《消防法》第十三条规定，国务院住房和城乡建设主管部门规定应当申请消防验收的建设工程竣工，（     ）应当向住房和城乡建设主管部门申请消防验收。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A、施工单位    B、设计单位     C、监理单位    D、建设单位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《建设工程安全生产管理条例》</w:t>
      </w:r>
      <w:r>
        <w:rPr>
          <w:rFonts w:asciiTheme="minorEastAsia" w:hAnsiTheme="minorEastAsia" w:eastAsiaTheme="minorEastAsia" w:cstheme="minorEastAsia"/>
          <w:szCs w:val="21"/>
        </w:rPr>
        <w:t>第十七条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施工起重机械和整体提升脚手架、模板等自升式架设设施安装完毕后，</w:t>
      </w:r>
      <w:r>
        <w:rPr>
          <w:rFonts w:hint="eastAsia" w:asciiTheme="minorEastAsia" w:hAnsiTheme="minorEastAsia" w:eastAsiaTheme="minorEastAsia" w:cstheme="minorEastAsia"/>
          <w:szCs w:val="21"/>
        </w:rPr>
        <w:t>（     ）</w:t>
      </w:r>
      <w:r>
        <w:rPr>
          <w:rFonts w:asciiTheme="minorEastAsia" w:hAnsiTheme="minorEastAsia" w:eastAsiaTheme="minorEastAsia" w:cstheme="minorEastAsia"/>
          <w:szCs w:val="21"/>
        </w:rPr>
        <w:t>单位应当自检，出具自检合格证明，并向施工单位进行安全使用说明，办理验收手续并签字。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A、施工单位    B、出租单位     C、检测单位    D、安装单位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34.《建设工程安全生产管理条例》</w:t>
      </w:r>
      <w:r>
        <w:rPr>
          <w:rFonts w:asciiTheme="minorEastAsia" w:hAnsiTheme="minorEastAsia" w:eastAsiaTheme="minorEastAsia" w:cstheme="minorEastAsia"/>
          <w:szCs w:val="21"/>
        </w:rPr>
        <w:t>第二十四条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建设工程实行施工总承包的，由总承包单位对施工现场的安全生产负总责。总承包单位和分包单位对分包工程的安全生产承担</w:t>
      </w:r>
      <w:r>
        <w:rPr>
          <w:rFonts w:hint="eastAsia" w:asciiTheme="minorEastAsia" w:hAnsiTheme="minorEastAsia" w:eastAsiaTheme="minorEastAsia" w:cstheme="minorEastAsia"/>
          <w:szCs w:val="21"/>
        </w:rPr>
        <w:t>（   ）</w:t>
      </w:r>
      <w:r>
        <w:rPr>
          <w:rFonts w:asciiTheme="minorEastAsia" w:hAnsiTheme="minorEastAsia" w:eastAsiaTheme="minorEastAsia" w:cstheme="minorEastAsia"/>
          <w:szCs w:val="21"/>
        </w:rPr>
        <w:t>责任。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A、管理     B、同等    C、平等     D、</w:t>
      </w:r>
      <w:r>
        <w:rPr>
          <w:rFonts w:asciiTheme="minorEastAsia" w:hAnsiTheme="minorEastAsia" w:eastAsiaTheme="minorEastAsia" w:cstheme="minorEastAsia"/>
          <w:szCs w:val="21"/>
        </w:rPr>
        <w:t>连带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35.《建设工程安全生产管理条例》</w:t>
      </w:r>
      <w:r>
        <w:rPr>
          <w:rFonts w:asciiTheme="minorEastAsia" w:hAnsiTheme="minorEastAsia" w:eastAsiaTheme="minorEastAsia" w:cstheme="minorEastAsia"/>
          <w:szCs w:val="21"/>
        </w:rPr>
        <w:t>第四条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建设单位、勘察单位、设计单位、施工单位、工程监理单位及</w:t>
      </w:r>
      <w:r>
        <w:rPr>
          <w:rFonts w:hint="eastAsia" w:asciiTheme="minorEastAsia" w:hAnsiTheme="minorEastAsia" w:eastAsiaTheme="minorEastAsia" w:cstheme="minorEastAsia"/>
          <w:szCs w:val="21"/>
        </w:rPr>
        <w:t>（       ）</w:t>
      </w:r>
      <w:r>
        <w:rPr>
          <w:rFonts w:asciiTheme="minorEastAsia" w:hAnsiTheme="minorEastAsia" w:eastAsiaTheme="minorEastAsia" w:cstheme="minorEastAsia"/>
          <w:szCs w:val="21"/>
        </w:rPr>
        <w:t>的单位，必须遵守安全生产法律、法规的规定，保证建设工程安全生产，依法承担建设工程安全生产责任。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A、设备检测单位    B、监测单位    C、设备出租单位   D、</w:t>
      </w:r>
      <w:r>
        <w:rPr>
          <w:rFonts w:asciiTheme="minorEastAsia" w:hAnsiTheme="minorEastAsia" w:eastAsiaTheme="minorEastAsia" w:cstheme="minorEastAsia"/>
          <w:szCs w:val="21"/>
        </w:rPr>
        <w:t>其他与建设工程安全生产有关</w:t>
      </w:r>
      <w:r>
        <w:rPr>
          <w:rFonts w:hint="eastAsia" w:asciiTheme="minorEastAsia" w:hAnsiTheme="minorEastAsia" w:eastAsiaTheme="minorEastAsia" w:cstheme="minorEastAsia"/>
          <w:szCs w:val="21"/>
        </w:rPr>
        <w:t>的单位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36.《建设工程安全生产管理条例》规定，施工起重机械和整体提升脚手架、模板等自升式架设设施的使用达到国家规定的检验检测期限的，必须经(   )检测。经检测不合格的，不得继续使用。</w:t>
      </w:r>
      <w:r>
        <w:rPr>
          <w:rFonts w:asciiTheme="minorEastAsia" w:hAnsiTheme="minorEastAsia" w:eastAsiaTheme="minorEastAsia" w:cstheme="minorEastAsia"/>
          <w:szCs w:val="21"/>
        </w:rPr>
        <w:t xml:space="preserve">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A、建设单位    B、施工单位    C、具有专业资质的检验检测机构   D、设计单位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37.《建设工程安全生产管理条例》规定，( )对检测合格的施工起重机械和整体提升脚手架、模板等自升式架设设施，应当出具安全合格证明文件，并对检测结果负责。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A、监理机构    B、检验检测机构    C、施工单位   D、建设单位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38.《建设工程安全生产管理条例》</w:t>
      </w:r>
      <w:r>
        <w:rPr>
          <w:rFonts w:asciiTheme="minorEastAsia" w:hAnsiTheme="minorEastAsia" w:eastAsiaTheme="minorEastAsia" w:cstheme="minorEastAsia"/>
          <w:szCs w:val="21"/>
        </w:rPr>
        <w:t>第二十一条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施工单位主要负责人依法对本单位的安全生产工作</w:t>
      </w:r>
      <w:r>
        <w:rPr>
          <w:rFonts w:hint="eastAsia" w:asciiTheme="minorEastAsia" w:hAnsiTheme="minorEastAsia" w:eastAsiaTheme="minorEastAsia" w:cstheme="minorEastAsia"/>
          <w:szCs w:val="21"/>
        </w:rPr>
        <w:t>（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w:t>
      </w:r>
      <w:r>
        <w:rPr>
          <w:rFonts w:asciiTheme="minorEastAsia" w:hAnsiTheme="minorEastAsia" w:eastAsiaTheme="minorEastAsia" w:cstheme="minorEastAsia"/>
          <w:szCs w:val="21"/>
        </w:rPr>
        <w:t>全面负责</w:t>
      </w:r>
      <w:r>
        <w:rPr>
          <w:rFonts w:hint="eastAsia" w:asciiTheme="minorEastAsia" w:hAnsiTheme="minorEastAsia" w:eastAsiaTheme="minorEastAsia" w:cstheme="minorEastAsia"/>
          <w:szCs w:val="21"/>
        </w:rPr>
        <w:t xml:space="preserve">    B、直接负责    C、第一责任人    D、领导责任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39.《建设工程安全生产管理条例》</w:t>
      </w:r>
      <w:r>
        <w:rPr>
          <w:rFonts w:asciiTheme="minorEastAsia" w:hAnsiTheme="minorEastAsia" w:eastAsiaTheme="minorEastAsia" w:cstheme="minorEastAsia"/>
          <w:szCs w:val="21"/>
        </w:rPr>
        <w:t>第二十一条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施工单位的</w:t>
      </w:r>
      <w:r>
        <w:rPr>
          <w:rFonts w:hint="eastAsia" w:asciiTheme="minorEastAsia" w:hAnsiTheme="minorEastAsia" w:eastAsiaTheme="minorEastAsia" w:cstheme="minorEastAsia"/>
          <w:szCs w:val="21"/>
        </w:rPr>
        <w:t>（   ）</w:t>
      </w:r>
      <w:r>
        <w:rPr>
          <w:rFonts w:asciiTheme="minorEastAsia" w:hAnsiTheme="minorEastAsia" w:eastAsiaTheme="minorEastAsia" w:cstheme="minorEastAsia"/>
          <w:szCs w:val="21"/>
        </w:rPr>
        <w:t>应当由取得相应执业资格的人员担任，对建设工程项目的安全施工负责</w:t>
      </w:r>
      <w:r>
        <w:rPr>
          <w:rFonts w:hint="eastAsia"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w:t>
      </w:r>
      <w:r>
        <w:rPr>
          <w:rFonts w:asciiTheme="minorEastAsia" w:hAnsiTheme="minorEastAsia" w:eastAsiaTheme="minorEastAsia" w:cstheme="minorEastAsia"/>
          <w:szCs w:val="21"/>
        </w:rPr>
        <w:t>项目负责人</w:t>
      </w:r>
      <w:r>
        <w:rPr>
          <w:rFonts w:hint="eastAsia" w:asciiTheme="minorEastAsia" w:hAnsiTheme="minorEastAsia" w:eastAsiaTheme="minorEastAsia" w:cstheme="minorEastAsia"/>
          <w:szCs w:val="21"/>
        </w:rPr>
        <w:t xml:space="preserve">    B、企业负责人   C、安全负责人  D、部门负责人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40.《建设工程安全生产管理条例》</w:t>
      </w:r>
      <w:r>
        <w:rPr>
          <w:rFonts w:asciiTheme="minorEastAsia" w:hAnsiTheme="minorEastAsia" w:eastAsiaTheme="minorEastAsia" w:cstheme="minorEastAsia"/>
          <w:szCs w:val="21"/>
        </w:rPr>
        <w:t>第二十五条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垂直运输机械作业人员、安装拆卸工、爆破作业人员、起重信号工、登高架设作业人员等特种作业人员，必须按照国家有关规定经过</w:t>
      </w:r>
      <w:r>
        <w:rPr>
          <w:rFonts w:hint="eastAsia" w:asciiTheme="minorEastAsia" w:hAnsiTheme="minorEastAsia" w:eastAsiaTheme="minorEastAsia" w:cstheme="minorEastAsia"/>
          <w:szCs w:val="21"/>
        </w:rPr>
        <w:t>（     ）</w:t>
      </w:r>
      <w:r>
        <w:rPr>
          <w:rFonts w:asciiTheme="minorEastAsia" w:hAnsiTheme="minorEastAsia" w:eastAsiaTheme="minorEastAsia" w:cstheme="minorEastAsia"/>
          <w:szCs w:val="21"/>
        </w:rPr>
        <w:t>培训，并取得特种作业操作资格证书后，方可上岗作业。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A、技能鉴定      B、质量安全     C、操作技能     D、</w:t>
      </w:r>
      <w:r>
        <w:rPr>
          <w:rFonts w:asciiTheme="minorEastAsia" w:hAnsiTheme="minorEastAsia" w:eastAsiaTheme="minorEastAsia" w:cstheme="minorEastAsia"/>
          <w:szCs w:val="21"/>
        </w:rPr>
        <w:t>专门的安全作业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41.《建设工程安全生产管理条例》</w:t>
      </w:r>
      <w:r>
        <w:rPr>
          <w:rFonts w:asciiTheme="minorEastAsia" w:hAnsiTheme="minorEastAsia" w:eastAsiaTheme="minorEastAsia" w:cstheme="minorEastAsia"/>
          <w:szCs w:val="21"/>
        </w:rPr>
        <w:t>第二十八条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w:t>
      </w:r>
      <w:r>
        <w:rPr>
          <w:rFonts w:hint="eastAsia" w:asciiTheme="minorEastAsia" w:hAnsiTheme="minorEastAsia" w:eastAsiaTheme="minorEastAsia" w:cstheme="minorEastAsia"/>
          <w:szCs w:val="21"/>
        </w:rPr>
        <w:t>（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A、企业标准        B、地方标准       C、行业标准      D、</w:t>
      </w:r>
      <w:r>
        <w:rPr>
          <w:rFonts w:asciiTheme="minorEastAsia" w:hAnsiTheme="minorEastAsia" w:eastAsiaTheme="minorEastAsia" w:cstheme="minorEastAsia"/>
          <w:szCs w:val="21"/>
        </w:rPr>
        <w:t>国家标准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42.《建设工程安全生产管理条例》</w:t>
      </w:r>
      <w:r>
        <w:rPr>
          <w:rFonts w:asciiTheme="minorEastAsia" w:hAnsiTheme="minorEastAsia" w:eastAsiaTheme="minorEastAsia" w:cstheme="minorEastAsia"/>
          <w:szCs w:val="21"/>
        </w:rPr>
        <w:t>第三十五条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施工单位应当自施工起重机械和整体提升脚手架、模板等自升式架设设施验收合格之日起</w:t>
      </w:r>
      <w:r>
        <w:rPr>
          <w:rFonts w:hint="eastAsia" w:asciiTheme="minorEastAsia" w:hAnsiTheme="minorEastAsia" w:eastAsiaTheme="minorEastAsia" w:cstheme="minorEastAsia"/>
          <w:szCs w:val="21"/>
        </w:rPr>
        <w:t>（    ）</w:t>
      </w:r>
      <w:r>
        <w:rPr>
          <w:rFonts w:asciiTheme="minorEastAsia" w:hAnsiTheme="minorEastAsia" w:eastAsiaTheme="minorEastAsia" w:cstheme="minorEastAsia"/>
          <w:szCs w:val="21"/>
        </w:rPr>
        <w:t>日内，向建设行政主管部门或者其他有关部门登记。登记标志应当置于或者附着于该设备的显著位置。</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A、2       B、15       C、24       D、30</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r>
        <w:rPr>
          <w:rFonts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43.《建筑起重机械安全监督管理规定》第十七条规定，使用单位应当自建筑起重机械安装验收合格之日起（  ）内，向工程所在地县级以上地方人民政府建设主管部门办理建筑起重机械使用登记。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A、30日       B、15日       C、2日      D、2小时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44.《建筑起重机械安全监督管理规定》第二十三条规定，依法发包给两个及两个以上施工单位的工程，不同施工单位在同一施工现场使用多台塔式起重机作业时，（       ）应当协调组织制定防止塔式起重机相互碰撞的安全措施。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A、建设单位     B、监理单位    C、施工单位    D、安装单位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45.《危险性较大的分部分项工程安全管理规定》第十条规定，施工单位应当在危大工程施工前组织（    ）编制专项施工方案。</w:t>
      </w:r>
    </w:p>
    <w:p>
      <w:pPr>
        <w:numPr>
          <w:ilvl w:val="0"/>
          <w:numId w:val="1"/>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项目经理    B、工程技术人员     C、专职安全管理人员   D、企业技术负责人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46.《危险性较大的分部分项工程安全管理规定》第十条规定，施工单位应当在危大工程施工前组织工程技术人员编制专项施工方案。实行施工总承包的，专项施工方案（    ）施工总承包单位组织编制。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A、应当      B、可以      C、必须      D、不得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47.《危险性较大的分部分项工程安全管理规定》第十条规定，施工单位应当在危大工程施工前组织工程技术人员编制专项施工方案。危大工程实行分包的，专项施工方案（    ）由相关专业分包单位组织编制。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A、应当      B、可以      C、必须      D、不得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48.《危险性较大的分部分项工程安全管理规定》第十二条规定，对于超过一定规模的危大工程，（    ）应当组织召开专家论证会对专项施工方案进行论证。</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A、施工单位    B、监理单位     C、建设单位     D、设计单位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49.《危险性较大的分部分项工程安全管理规定》第二十一条规定，危大工程验收合格后，（      ）应当在施工现场明显位置设置验收标识牌，公示验收时间及责任人员。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A、设计单位   B、建设单位    C、施工单位   D、监理单位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50.《危险性较大的分部分项工程安全管理规定》第三十二条规定，施工单位未按照规定编制并审核危大工程专项施工方案的，依照《建设工程安全生产管理条例》对单位进行处罚，并暂扣（    ）30日；对直接负责的主管人员和其他直接责任人员处1000元以上5000元以下的罚款。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A、施工许可证     B、安全生产许可证     C、施工企业资质证书    D、营业执照</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51.《危险性较大的分部分项工程安全管理规定》第三十二条规定，施工单位未按照规定编制并审核危大工程专项施工方案的，依照《建设工程安全生产管理条例》对单位进行处罚，并暂扣安全生产许可证（    ）日；对直接负责的主管人员和其他直接责任人员处1000元以上5000元以下的罚款。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A、15        B、30       C、60      D、90</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52.超过一定规模的危大工程专项施工方案经专家论证后结论为“通过”的，施工单位（    ）专家意见自行修改完善。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A、应按照     B、可参考    C、必须按照    D、必须参考</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53.超过一定规模的危大工程专项施工方案经专家论证后结论为（    ）的，专家意见要明确具体修改内容。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A、通过      B、修改后通过      C、不通过     D、基本可行</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54.超过一定规模的危大工程专项施工方案经专家论证后结论为“修改后通过”的，施工单位应当按照专家意见进行修改，并履行有关审核和审查手续后方可实施，修改情况应及时（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A、报告建设单位      B、告知专家     C、报告监督机构    D、告知总监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55.人力资源社会保障行政部门作出责令支付被拖欠的农民工工资的决定，相关单位不支付的，可以依法申请（   ）强制执行。</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A.人民法院       B.公安机关         C.司法行政机关      D.检察院</w:t>
      </w:r>
    </w:p>
    <w:p>
      <w:pPr>
        <w:spacing w:line="400" w:lineRule="exact"/>
        <w:rPr>
          <w:rFonts w:cs="宋体" w:asciiTheme="minorEastAsia" w:hAnsiTheme="minorEastAsia" w:eastAsiaTheme="minorEastAsia"/>
          <w:szCs w:val="21"/>
        </w:rPr>
      </w:pPr>
      <w:r>
        <w:rPr>
          <w:rFonts w:hint="eastAsia" w:asciiTheme="minorEastAsia" w:hAnsiTheme="minorEastAsia" w:eastAsiaTheme="minorEastAsia" w:cstheme="minorEastAsia"/>
          <w:szCs w:val="21"/>
        </w:rPr>
        <w:t>答案：</w:t>
      </w:r>
      <w:r>
        <w:rPr>
          <w:rFonts w:hint="eastAsia" w:cs="宋体" w:asciiTheme="minorEastAsia" w:hAnsiTheme="minorEastAsia" w:eastAsiaTheme="minorEastAsia"/>
          <w:szCs w:val="21"/>
        </w:rPr>
        <w:t>A</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56.《保障农民工工资支付条例》规定，（    ）应当有满足施工所需要的资金安排。</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A.设计单位       B.施工总承包单位   C.施工单位          D.建设单位</w:t>
      </w:r>
    </w:p>
    <w:p>
      <w:pPr>
        <w:spacing w:line="400" w:lineRule="exact"/>
        <w:rPr>
          <w:rFonts w:cs="宋体" w:asciiTheme="minorEastAsia" w:hAnsiTheme="minorEastAsia" w:eastAsiaTheme="minorEastAsia"/>
          <w:szCs w:val="21"/>
        </w:rPr>
      </w:pPr>
      <w:r>
        <w:rPr>
          <w:rFonts w:hint="eastAsia" w:asciiTheme="minorEastAsia" w:hAnsiTheme="minorEastAsia" w:eastAsiaTheme="minorEastAsia" w:cstheme="minorEastAsia"/>
          <w:szCs w:val="21"/>
        </w:rPr>
        <w:t>答案：</w:t>
      </w:r>
      <w:r>
        <w:rPr>
          <w:rFonts w:hint="eastAsia" w:cs="宋体" w:asciiTheme="minorEastAsia" w:hAnsiTheme="minorEastAsia" w:eastAsiaTheme="minorEastAsia"/>
          <w:szCs w:val="21"/>
        </w:rPr>
        <w:t>D</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57.施工总承包单位、分包单位应当建立用工管理台账，并保存至工程完工且工资全部结清后至少（  ）。</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A.2年            B.1年             C.5年               D.3年</w:t>
      </w:r>
    </w:p>
    <w:p>
      <w:pPr>
        <w:spacing w:line="400" w:lineRule="exact"/>
        <w:rPr>
          <w:rFonts w:cs="宋体" w:asciiTheme="minorEastAsia" w:hAnsiTheme="minorEastAsia" w:eastAsiaTheme="minorEastAsia"/>
          <w:szCs w:val="21"/>
        </w:rPr>
      </w:pPr>
      <w:r>
        <w:rPr>
          <w:rFonts w:hint="eastAsia" w:asciiTheme="minorEastAsia" w:hAnsiTheme="minorEastAsia" w:eastAsiaTheme="minorEastAsia" w:cstheme="minorEastAsia"/>
          <w:szCs w:val="21"/>
        </w:rPr>
        <w:t>答案：</w:t>
      </w:r>
      <w:r>
        <w:rPr>
          <w:rFonts w:hint="eastAsia" w:cs="宋体" w:asciiTheme="minorEastAsia" w:hAnsiTheme="minorEastAsia" w:eastAsiaTheme="minorEastAsia"/>
          <w:szCs w:val="21"/>
        </w:rPr>
        <w:t>D</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58.工程完工且未拖欠农民工工资的，施工总承包单位公示（  ）后，可以申请注销农民工工资专用账户。</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A.20日           B.60日            C.30日              D.15日</w:t>
      </w:r>
    </w:p>
    <w:p>
      <w:pPr>
        <w:spacing w:line="400" w:lineRule="exact"/>
        <w:rPr>
          <w:rFonts w:cs="宋体" w:asciiTheme="minorEastAsia" w:hAnsiTheme="minorEastAsia" w:eastAsiaTheme="minorEastAsia"/>
          <w:szCs w:val="21"/>
        </w:rPr>
      </w:pPr>
      <w:r>
        <w:rPr>
          <w:rFonts w:hint="eastAsia" w:asciiTheme="minorEastAsia" w:hAnsiTheme="minorEastAsia" w:eastAsiaTheme="minorEastAsia" w:cstheme="minorEastAsia"/>
          <w:szCs w:val="21"/>
        </w:rPr>
        <w:t>答案：</w:t>
      </w:r>
      <w:r>
        <w:rPr>
          <w:rFonts w:hint="eastAsia" w:cs="宋体" w:asciiTheme="minorEastAsia" w:hAnsiTheme="minorEastAsia" w:eastAsiaTheme="minorEastAsia"/>
          <w:szCs w:val="21"/>
        </w:rPr>
        <w:t>C</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59.分包单位对所招用农民工的实名制管理和工资支付负（  ）。</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A.连带责任       B.主要责任         C.间接责任          D.直接责任</w:t>
      </w:r>
    </w:p>
    <w:p>
      <w:pPr>
        <w:spacing w:line="400" w:lineRule="exact"/>
        <w:rPr>
          <w:rFonts w:cs="宋体" w:asciiTheme="minorEastAsia" w:hAnsiTheme="minorEastAsia" w:eastAsiaTheme="minorEastAsia"/>
          <w:szCs w:val="21"/>
        </w:rPr>
      </w:pPr>
      <w:r>
        <w:rPr>
          <w:rFonts w:hint="eastAsia" w:asciiTheme="minorEastAsia" w:hAnsiTheme="minorEastAsia" w:eastAsiaTheme="minorEastAsia" w:cstheme="minorEastAsia"/>
          <w:szCs w:val="21"/>
        </w:rPr>
        <w:t>答案：</w:t>
      </w:r>
      <w:r>
        <w:rPr>
          <w:rFonts w:hint="eastAsia" w:cs="宋体" w:asciiTheme="minorEastAsia" w:hAnsiTheme="minorEastAsia" w:eastAsiaTheme="minorEastAsia"/>
          <w:szCs w:val="21"/>
        </w:rPr>
        <w:t>D</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60.事故发生后，事故现场有关人员应当立即向本单位负责人报告；单位负责人接到报告后，应当于（</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）内向事故发生地县级以上人民政府安全生产监督管理部门和负有安全生产监督管理职责的有关部门报告。</w:t>
      </w:r>
    </w:p>
    <w:p>
      <w:pPr>
        <w:spacing w:line="400" w:lineRule="exact"/>
        <w:rPr>
          <w:rFonts w:cs="宋体" w:asciiTheme="minorEastAsia" w:hAnsiTheme="minorEastAsia" w:eastAsiaTheme="minorEastAsia"/>
          <w:kern w:val="0"/>
          <w:szCs w:val="21"/>
        </w:rPr>
      </w:pPr>
      <w:r>
        <w:rPr>
          <w:rFonts w:cs="宋体" w:asciiTheme="minorEastAsia" w:hAnsiTheme="minorEastAsia" w:eastAsiaTheme="minorEastAsia"/>
          <w:kern w:val="0"/>
          <w:szCs w:val="21"/>
        </w:rPr>
        <w:t>A</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小时</w:t>
      </w:r>
      <w:r>
        <w:rPr>
          <w:rFonts w:cs="宋体" w:asciiTheme="minorEastAsia" w:hAnsiTheme="minorEastAsia" w:eastAsiaTheme="minorEastAsia"/>
          <w:kern w:val="0"/>
          <w:szCs w:val="21"/>
        </w:rPr>
        <w:t>         B</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小时</w:t>
      </w:r>
      <w:r>
        <w:rPr>
          <w:rFonts w:cs="宋体" w:asciiTheme="minorEastAsia" w:hAnsiTheme="minorEastAsia" w:eastAsiaTheme="minorEastAsia"/>
          <w:kern w:val="0"/>
          <w:szCs w:val="21"/>
        </w:rPr>
        <w:t>          C</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12</w:t>
      </w:r>
      <w:r>
        <w:rPr>
          <w:rFonts w:hint="eastAsia" w:cs="宋体" w:asciiTheme="minorEastAsia" w:hAnsiTheme="minorEastAsia" w:eastAsiaTheme="minorEastAsia"/>
          <w:kern w:val="0"/>
          <w:szCs w:val="21"/>
        </w:rPr>
        <w:t>小时</w:t>
      </w:r>
      <w:r>
        <w:rPr>
          <w:rFonts w:cs="宋体" w:asciiTheme="minorEastAsia" w:hAnsiTheme="minorEastAsia" w:eastAsiaTheme="minorEastAsia"/>
          <w:kern w:val="0"/>
          <w:szCs w:val="21"/>
        </w:rPr>
        <w:t>          D</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24</w:t>
      </w:r>
      <w:r>
        <w:rPr>
          <w:rFonts w:hint="eastAsia" w:cs="宋体" w:asciiTheme="minorEastAsia" w:hAnsiTheme="minorEastAsia" w:eastAsiaTheme="minorEastAsia"/>
          <w:kern w:val="0"/>
          <w:szCs w:val="21"/>
        </w:rPr>
        <w:t>小时</w:t>
      </w:r>
    </w:p>
    <w:p>
      <w:pPr>
        <w:spacing w:line="400" w:lineRule="exact"/>
        <w:rPr>
          <w:rFonts w:cs="宋体" w:asciiTheme="minorEastAsia" w:hAnsiTheme="minorEastAsia" w:eastAsiaTheme="minorEastAsia"/>
          <w:kern w:val="0"/>
          <w:szCs w:val="21"/>
        </w:rPr>
      </w:pPr>
      <w:r>
        <w:rPr>
          <w:rFonts w:hint="eastAsia" w:asciiTheme="minorEastAsia" w:hAnsiTheme="minorEastAsia" w:eastAsiaTheme="minorEastAsia" w:cstheme="minorEastAsia"/>
          <w:szCs w:val="21"/>
        </w:rPr>
        <w:t>答案：</w:t>
      </w:r>
      <w:r>
        <w:rPr>
          <w:rFonts w:cs="宋体" w:asciiTheme="minorEastAsia" w:hAnsiTheme="minorEastAsia" w:eastAsiaTheme="minorEastAsia"/>
          <w:kern w:val="0"/>
          <w:szCs w:val="21"/>
        </w:rPr>
        <w:t>A</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61.根据《生产安全事故报告和调查处理条例》，因抢救人员、疏导交通等原因，需要移动现场物件时，应当（</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w:t>
      </w:r>
    </w:p>
    <w:p>
      <w:pPr>
        <w:widowControl/>
        <w:spacing w:line="40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A</w:t>
      </w:r>
      <w:r>
        <w:rPr>
          <w:rFonts w:hint="eastAsia" w:cs="宋体" w:asciiTheme="minorEastAsia" w:hAnsiTheme="minorEastAsia" w:eastAsiaTheme="minorEastAsia"/>
          <w:kern w:val="0"/>
          <w:szCs w:val="21"/>
        </w:rPr>
        <w:t>、做出标志</w:t>
      </w:r>
      <w:r>
        <w:rPr>
          <w:rFonts w:cs="宋体" w:asciiTheme="minorEastAsia" w:hAnsiTheme="minorEastAsia" w:eastAsiaTheme="minorEastAsia"/>
          <w:kern w:val="0"/>
          <w:szCs w:val="21"/>
        </w:rPr>
        <w:t>             B</w:t>
      </w:r>
      <w:r>
        <w:rPr>
          <w:rFonts w:hint="eastAsia" w:cs="宋体" w:asciiTheme="minorEastAsia" w:hAnsiTheme="minorEastAsia" w:eastAsiaTheme="minorEastAsia"/>
          <w:kern w:val="0"/>
          <w:szCs w:val="21"/>
        </w:rPr>
        <w:t>、妥善保存现场重要痕迹、物证</w:t>
      </w:r>
    </w:p>
    <w:p>
      <w:pPr>
        <w:widowControl/>
        <w:spacing w:line="400" w:lineRule="exact"/>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C</w:t>
      </w:r>
      <w:r>
        <w:rPr>
          <w:rFonts w:hint="eastAsia" w:cs="宋体" w:asciiTheme="minorEastAsia" w:hAnsiTheme="minorEastAsia" w:eastAsiaTheme="minorEastAsia"/>
          <w:kern w:val="0"/>
          <w:szCs w:val="21"/>
        </w:rPr>
        <w:t>、绘制现场简图并做出书面记录</w:t>
      </w:r>
      <w:r>
        <w:rPr>
          <w:rFonts w:cs="宋体" w:asciiTheme="minorEastAsia" w:hAnsiTheme="minorEastAsia" w:eastAsiaTheme="minorEastAsia"/>
          <w:kern w:val="0"/>
          <w:szCs w:val="21"/>
        </w:rPr>
        <w:t>    D</w:t>
      </w:r>
      <w:r>
        <w:rPr>
          <w:rFonts w:hint="eastAsia" w:cs="宋体" w:asciiTheme="minorEastAsia" w:hAnsiTheme="minorEastAsia" w:eastAsiaTheme="minorEastAsia"/>
          <w:kern w:val="0"/>
          <w:szCs w:val="21"/>
        </w:rPr>
        <w:t>、以上均对</w:t>
      </w:r>
    </w:p>
    <w:p>
      <w:pPr>
        <w:widowControl/>
        <w:spacing w:line="400" w:lineRule="exact"/>
        <w:jc w:val="left"/>
        <w:rPr>
          <w:rFonts w:cs="宋体" w:asciiTheme="minorEastAsia" w:hAnsiTheme="minorEastAsia" w:eastAsiaTheme="minorEastAsia"/>
          <w:kern w:val="0"/>
          <w:szCs w:val="21"/>
        </w:rPr>
      </w:pPr>
      <w:r>
        <w:rPr>
          <w:rFonts w:hint="eastAsia" w:asciiTheme="minorEastAsia" w:hAnsiTheme="minorEastAsia" w:eastAsiaTheme="minorEastAsia" w:cstheme="minorEastAsia"/>
          <w:szCs w:val="21"/>
        </w:rPr>
        <w:t>答案：</w:t>
      </w:r>
      <w:r>
        <w:rPr>
          <w:rFonts w:cs="宋体" w:asciiTheme="minorEastAsia" w:hAnsiTheme="minorEastAsia" w:eastAsiaTheme="minorEastAsia"/>
          <w:kern w:val="0"/>
          <w:szCs w:val="21"/>
        </w:rPr>
        <w:t>D</w:t>
      </w:r>
    </w:p>
    <w:p>
      <w:pPr>
        <w:spacing w:line="400" w:lineRule="exact"/>
        <w:jc w:val="left"/>
        <w:rPr>
          <w:rFonts w:cs="宋体" w:asciiTheme="minorEastAsia" w:hAnsiTheme="minorEastAsia" w:eastAsiaTheme="minorEastAsia"/>
          <w:szCs w:val="21"/>
          <w:shd w:val="clear" w:color="auto" w:fill="FFFFFF"/>
        </w:rPr>
      </w:pPr>
      <w:r>
        <w:rPr>
          <w:rFonts w:hint="eastAsia" w:cs="宋体" w:asciiTheme="minorEastAsia" w:hAnsiTheme="minorEastAsia" w:eastAsiaTheme="minorEastAsia"/>
          <w:szCs w:val="21"/>
          <w:shd w:val="clear" w:color="auto" w:fill="FFFFFF"/>
        </w:rPr>
        <w:t>62.依据《劳动合同法》劳动者拒绝用人单位管理人员违章指挥的，应当视为</w:t>
      </w:r>
      <w:r>
        <w:rPr>
          <w:rFonts w:cs="宋体" w:asciiTheme="minorEastAsia" w:hAnsiTheme="minorEastAsia" w:eastAsiaTheme="minorEastAsia"/>
          <w:szCs w:val="21"/>
          <w:shd w:val="clear" w:color="auto" w:fill="FFFFFF"/>
        </w:rPr>
        <w:t>(    )</w:t>
      </w:r>
      <w:r>
        <w:rPr>
          <w:rFonts w:hint="eastAsia" w:cs="宋体" w:asciiTheme="minorEastAsia" w:hAnsiTheme="minorEastAsia" w:eastAsiaTheme="minorEastAsia"/>
          <w:szCs w:val="21"/>
          <w:shd w:val="clear" w:color="auto" w:fill="FFFFFF"/>
        </w:rPr>
        <w:t>。</w:t>
      </w:r>
    </w:p>
    <w:p>
      <w:pPr>
        <w:spacing w:line="400" w:lineRule="exact"/>
        <w:jc w:val="left"/>
        <w:rPr>
          <w:rFonts w:cs="宋体" w:asciiTheme="minorEastAsia" w:hAnsiTheme="minorEastAsia" w:eastAsiaTheme="minorEastAsia"/>
          <w:szCs w:val="21"/>
          <w:shd w:val="clear" w:color="auto" w:fill="FFFFFF"/>
        </w:rPr>
      </w:pPr>
      <w:r>
        <w:rPr>
          <w:rFonts w:cs="宋体" w:asciiTheme="minorEastAsia" w:hAnsiTheme="minorEastAsia" w:eastAsiaTheme="minorEastAsia"/>
          <w:szCs w:val="21"/>
          <w:shd w:val="clear" w:color="auto" w:fill="FFFFFF"/>
        </w:rPr>
        <w:t>A</w:t>
      </w:r>
      <w:r>
        <w:rPr>
          <w:rFonts w:hint="eastAsia" w:cs="宋体" w:asciiTheme="minorEastAsia" w:hAnsiTheme="minorEastAsia" w:eastAsiaTheme="minorEastAsia"/>
          <w:szCs w:val="21"/>
          <w:shd w:val="clear" w:color="auto" w:fill="FFFFFF"/>
        </w:rPr>
        <w:t>．违反劳动合同，但不违反法律</w:t>
      </w:r>
      <w:r>
        <w:rPr>
          <w:rFonts w:cs="宋体" w:asciiTheme="minorEastAsia" w:hAnsiTheme="minorEastAsia" w:eastAsiaTheme="minorEastAsia"/>
          <w:szCs w:val="21"/>
          <w:shd w:val="clear" w:color="auto" w:fill="FFFFFF"/>
        </w:rPr>
        <w:t xml:space="preserve"> </w:t>
      </w:r>
    </w:p>
    <w:p>
      <w:pPr>
        <w:spacing w:line="400" w:lineRule="exact"/>
        <w:jc w:val="left"/>
        <w:rPr>
          <w:rFonts w:cs="宋体" w:asciiTheme="minorEastAsia" w:hAnsiTheme="minorEastAsia" w:eastAsiaTheme="minorEastAsia"/>
          <w:szCs w:val="21"/>
          <w:shd w:val="clear" w:color="auto" w:fill="FFFFFF"/>
        </w:rPr>
      </w:pPr>
      <w:r>
        <w:rPr>
          <w:rFonts w:cs="宋体" w:asciiTheme="minorEastAsia" w:hAnsiTheme="minorEastAsia" w:eastAsiaTheme="minorEastAsia"/>
          <w:szCs w:val="21"/>
          <w:shd w:val="clear" w:color="auto" w:fill="FFFFFF"/>
        </w:rPr>
        <w:t>B</w:t>
      </w:r>
      <w:r>
        <w:rPr>
          <w:rFonts w:hint="eastAsia" w:cs="宋体" w:asciiTheme="minorEastAsia" w:hAnsiTheme="minorEastAsia" w:eastAsiaTheme="minorEastAsia"/>
          <w:szCs w:val="21"/>
          <w:shd w:val="clear" w:color="auto" w:fill="FFFFFF"/>
        </w:rPr>
        <w:t>．违反劳动合同，也违反法律</w:t>
      </w:r>
    </w:p>
    <w:p>
      <w:pPr>
        <w:spacing w:line="400" w:lineRule="exact"/>
        <w:jc w:val="left"/>
        <w:rPr>
          <w:rFonts w:cs="宋体" w:asciiTheme="minorEastAsia" w:hAnsiTheme="minorEastAsia" w:eastAsiaTheme="minorEastAsia"/>
          <w:szCs w:val="21"/>
          <w:shd w:val="clear" w:color="auto" w:fill="FFFFFF"/>
        </w:rPr>
      </w:pPr>
      <w:r>
        <w:rPr>
          <w:rFonts w:cs="宋体" w:asciiTheme="minorEastAsia" w:hAnsiTheme="minorEastAsia" w:eastAsiaTheme="minorEastAsia"/>
          <w:szCs w:val="21"/>
          <w:shd w:val="clear" w:color="auto" w:fill="FFFFFF"/>
        </w:rPr>
        <w:t>C</w:t>
      </w:r>
      <w:r>
        <w:rPr>
          <w:rFonts w:hint="eastAsia" w:cs="宋体" w:asciiTheme="minorEastAsia" w:hAnsiTheme="minorEastAsia" w:eastAsiaTheme="minorEastAsia"/>
          <w:szCs w:val="21"/>
          <w:shd w:val="clear" w:color="auto" w:fill="FFFFFF"/>
        </w:rPr>
        <w:t>．不违反劳动合同，也不违反法律</w:t>
      </w:r>
      <w:r>
        <w:rPr>
          <w:rFonts w:cs="宋体" w:asciiTheme="minorEastAsia" w:hAnsiTheme="minorEastAsia" w:eastAsiaTheme="minorEastAsia"/>
          <w:szCs w:val="21"/>
          <w:shd w:val="clear" w:color="auto" w:fill="FFFFFF"/>
        </w:rPr>
        <w:t xml:space="preserve"> </w:t>
      </w:r>
    </w:p>
    <w:p>
      <w:pPr>
        <w:spacing w:line="400" w:lineRule="exact"/>
        <w:rPr>
          <w:rFonts w:cs="宋体" w:asciiTheme="minorEastAsia" w:hAnsiTheme="minorEastAsia" w:eastAsiaTheme="minorEastAsia"/>
          <w:szCs w:val="21"/>
          <w:shd w:val="clear" w:color="auto" w:fill="FFFFFF"/>
        </w:rPr>
      </w:pPr>
      <w:r>
        <w:rPr>
          <w:rFonts w:cs="宋体" w:asciiTheme="minorEastAsia" w:hAnsiTheme="minorEastAsia" w:eastAsiaTheme="minorEastAsia"/>
          <w:szCs w:val="21"/>
          <w:shd w:val="clear" w:color="auto" w:fill="FFFFFF"/>
        </w:rPr>
        <w:t>D</w:t>
      </w:r>
      <w:r>
        <w:rPr>
          <w:rFonts w:hint="eastAsia" w:cs="宋体" w:asciiTheme="minorEastAsia" w:hAnsiTheme="minorEastAsia" w:eastAsiaTheme="minorEastAsia"/>
          <w:szCs w:val="21"/>
          <w:shd w:val="clear" w:color="auto" w:fill="FFFFFF"/>
        </w:rPr>
        <w:t>．不违反劳动合同，但违反法律</w:t>
      </w:r>
    </w:p>
    <w:p>
      <w:pPr>
        <w:spacing w:line="400" w:lineRule="exact"/>
        <w:rPr>
          <w:rFonts w:cs="宋体" w:asciiTheme="minorEastAsia" w:hAnsiTheme="minorEastAsia" w:eastAsiaTheme="minorEastAsia"/>
          <w:szCs w:val="21"/>
          <w:shd w:val="clear" w:color="auto" w:fill="FFFFFF"/>
        </w:rPr>
      </w:pPr>
      <w:r>
        <w:rPr>
          <w:rFonts w:hint="eastAsia" w:asciiTheme="minorEastAsia" w:hAnsiTheme="minorEastAsia" w:eastAsiaTheme="minorEastAsia" w:cstheme="minorEastAsia"/>
          <w:szCs w:val="21"/>
        </w:rPr>
        <w:t>答案：</w:t>
      </w:r>
      <w:r>
        <w:rPr>
          <w:rFonts w:cs="宋体" w:asciiTheme="minorEastAsia" w:hAnsiTheme="minorEastAsia" w:eastAsiaTheme="minorEastAsia"/>
          <w:szCs w:val="21"/>
          <w:shd w:val="clear" w:color="auto" w:fill="FFFFFF"/>
        </w:rPr>
        <w:t>C</w:t>
      </w:r>
    </w:p>
    <w:p>
      <w:pPr>
        <w:spacing w:line="400" w:lineRule="exact"/>
        <w:jc w:val="left"/>
        <w:rPr>
          <w:rFonts w:cs="宋体" w:asciiTheme="minorEastAsia" w:hAnsiTheme="minorEastAsia" w:eastAsiaTheme="minorEastAsia"/>
          <w:szCs w:val="21"/>
          <w:shd w:val="clear" w:color="auto" w:fill="FFFFFF"/>
        </w:rPr>
      </w:pPr>
      <w:r>
        <w:rPr>
          <w:rFonts w:hint="eastAsia" w:cs="宋体" w:asciiTheme="minorEastAsia" w:hAnsiTheme="minorEastAsia" w:eastAsiaTheme="minorEastAsia"/>
          <w:szCs w:val="21"/>
          <w:shd w:val="clear" w:color="auto" w:fill="FFFFFF"/>
        </w:rPr>
        <w:t>63.根据《建设工程安全生产管理条例》，建设工程施工前，施工单位的</w:t>
      </w:r>
      <w:r>
        <w:rPr>
          <w:rFonts w:cs="宋体" w:asciiTheme="minorEastAsia" w:hAnsiTheme="minorEastAsia" w:eastAsiaTheme="minorEastAsia"/>
          <w:szCs w:val="21"/>
          <w:shd w:val="clear" w:color="auto" w:fill="FFFFFF"/>
        </w:rPr>
        <w:t>(    )</w:t>
      </w:r>
      <w:r>
        <w:rPr>
          <w:rFonts w:hint="eastAsia" w:cs="宋体" w:asciiTheme="minorEastAsia" w:hAnsiTheme="minorEastAsia" w:eastAsiaTheme="minorEastAsia"/>
          <w:szCs w:val="21"/>
          <w:shd w:val="clear" w:color="auto" w:fill="FFFFFF"/>
        </w:rPr>
        <w:t>应对有关安全施工的技术要求向施工作业班组、作业人员作出详细说明，并双方签字确认。</w:t>
      </w:r>
    </w:p>
    <w:p>
      <w:pPr>
        <w:spacing w:line="400" w:lineRule="exact"/>
        <w:jc w:val="left"/>
        <w:rPr>
          <w:rFonts w:cs="宋体" w:asciiTheme="minorEastAsia" w:hAnsiTheme="minorEastAsia" w:eastAsiaTheme="minorEastAsia"/>
          <w:szCs w:val="21"/>
          <w:shd w:val="clear" w:color="auto" w:fill="FFFFFF"/>
        </w:rPr>
      </w:pPr>
      <w:r>
        <w:rPr>
          <w:rFonts w:cs="宋体" w:asciiTheme="minorEastAsia" w:hAnsiTheme="minorEastAsia" w:eastAsiaTheme="minorEastAsia"/>
          <w:szCs w:val="21"/>
          <w:shd w:val="clear" w:color="auto" w:fill="FFFFFF"/>
        </w:rPr>
        <w:t>A</w:t>
      </w:r>
      <w:r>
        <w:rPr>
          <w:rFonts w:hint="eastAsia" w:cs="宋体" w:asciiTheme="minorEastAsia" w:hAnsiTheme="minorEastAsia" w:eastAsiaTheme="minorEastAsia"/>
          <w:szCs w:val="21"/>
          <w:shd w:val="clear" w:color="auto" w:fill="FFFFFF"/>
        </w:rPr>
        <w:t>．项目负责人</w:t>
      </w:r>
      <w:r>
        <w:rPr>
          <w:rFonts w:cs="宋体" w:asciiTheme="minorEastAsia" w:hAnsiTheme="minorEastAsia" w:eastAsiaTheme="minorEastAsia"/>
          <w:szCs w:val="21"/>
          <w:shd w:val="clear" w:color="auto" w:fill="FFFFFF"/>
        </w:rPr>
        <w:t xml:space="preserve"> </w:t>
      </w:r>
    </w:p>
    <w:p>
      <w:pPr>
        <w:spacing w:line="400" w:lineRule="exact"/>
        <w:jc w:val="left"/>
        <w:rPr>
          <w:rFonts w:cs="宋体" w:asciiTheme="minorEastAsia" w:hAnsiTheme="minorEastAsia" w:eastAsiaTheme="minorEastAsia"/>
          <w:szCs w:val="21"/>
          <w:shd w:val="clear" w:color="auto" w:fill="FFFFFF"/>
        </w:rPr>
      </w:pPr>
      <w:r>
        <w:rPr>
          <w:rFonts w:cs="宋体" w:asciiTheme="minorEastAsia" w:hAnsiTheme="minorEastAsia" w:eastAsiaTheme="minorEastAsia"/>
          <w:szCs w:val="21"/>
          <w:shd w:val="clear" w:color="auto" w:fill="FFFFFF"/>
        </w:rPr>
        <w:t>B</w:t>
      </w:r>
      <w:r>
        <w:rPr>
          <w:rFonts w:hint="eastAsia" w:cs="宋体" w:asciiTheme="minorEastAsia" w:hAnsiTheme="minorEastAsia" w:eastAsiaTheme="minorEastAsia"/>
          <w:szCs w:val="21"/>
          <w:shd w:val="clear" w:color="auto" w:fill="FFFFFF"/>
        </w:rPr>
        <w:t>．负责项目管理的技术人员</w:t>
      </w:r>
    </w:p>
    <w:p>
      <w:pPr>
        <w:spacing w:line="400" w:lineRule="exact"/>
        <w:jc w:val="left"/>
        <w:rPr>
          <w:rFonts w:cs="宋体" w:asciiTheme="minorEastAsia" w:hAnsiTheme="minorEastAsia" w:eastAsiaTheme="minorEastAsia"/>
          <w:szCs w:val="21"/>
          <w:shd w:val="clear" w:color="auto" w:fill="FFFFFF"/>
        </w:rPr>
      </w:pPr>
      <w:r>
        <w:rPr>
          <w:rFonts w:cs="宋体" w:asciiTheme="minorEastAsia" w:hAnsiTheme="minorEastAsia" w:eastAsiaTheme="minorEastAsia"/>
          <w:szCs w:val="21"/>
          <w:shd w:val="clear" w:color="auto" w:fill="FFFFFF"/>
        </w:rPr>
        <w:t>C</w:t>
      </w:r>
      <w:r>
        <w:rPr>
          <w:rFonts w:hint="eastAsia" w:cs="宋体" w:asciiTheme="minorEastAsia" w:hAnsiTheme="minorEastAsia" w:eastAsiaTheme="minorEastAsia"/>
          <w:szCs w:val="21"/>
          <w:shd w:val="clear" w:color="auto" w:fill="FFFFFF"/>
        </w:rPr>
        <w:t>．专职安全生产管理人员</w:t>
      </w:r>
      <w:r>
        <w:rPr>
          <w:rFonts w:cs="宋体" w:asciiTheme="minorEastAsia" w:hAnsiTheme="minorEastAsia" w:eastAsiaTheme="minorEastAsia"/>
          <w:szCs w:val="21"/>
          <w:shd w:val="clear" w:color="auto" w:fill="FFFFFF"/>
        </w:rPr>
        <w:t xml:space="preserve"> </w:t>
      </w:r>
    </w:p>
    <w:p>
      <w:pPr>
        <w:spacing w:line="400" w:lineRule="exact"/>
        <w:rPr>
          <w:rFonts w:cs="宋体" w:asciiTheme="minorEastAsia" w:hAnsiTheme="minorEastAsia" w:eastAsiaTheme="minorEastAsia"/>
          <w:szCs w:val="21"/>
          <w:shd w:val="clear" w:color="auto" w:fill="FFFFFF"/>
        </w:rPr>
      </w:pPr>
      <w:r>
        <w:rPr>
          <w:rFonts w:cs="宋体" w:asciiTheme="minorEastAsia" w:hAnsiTheme="minorEastAsia" w:eastAsiaTheme="minorEastAsia"/>
          <w:szCs w:val="21"/>
          <w:shd w:val="clear" w:color="auto" w:fill="FFFFFF"/>
        </w:rPr>
        <w:t>D</w:t>
      </w:r>
      <w:r>
        <w:rPr>
          <w:rFonts w:hint="eastAsia" w:cs="宋体" w:asciiTheme="minorEastAsia" w:hAnsiTheme="minorEastAsia" w:eastAsiaTheme="minorEastAsia"/>
          <w:szCs w:val="21"/>
          <w:shd w:val="clear" w:color="auto" w:fill="FFFFFF"/>
        </w:rPr>
        <w:t>．负责各项作业的班组长</w:t>
      </w:r>
    </w:p>
    <w:p>
      <w:pPr>
        <w:spacing w:line="400" w:lineRule="exact"/>
        <w:rPr>
          <w:rFonts w:cs="宋体" w:asciiTheme="minorEastAsia" w:hAnsiTheme="minorEastAsia" w:eastAsiaTheme="minorEastAsia"/>
          <w:szCs w:val="21"/>
          <w:shd w:val="clear" w:color="auto" w:fill="FFFFFF"/>
        </w:rPr>
      </w:pPr>
      <w:r>
        <w:rPr>
          <w:rFonts w:hint="eastAsia" w:asciiTheme="minorEastAsia" w:hAnsiTheme="minorEastAsia" w:eastAsiaTheme="minorEastAsia" w:cstheme="minorEastAsia"/>
          <w:szCs w:val="21"/>
        </w:rPr>
        <w:t>答案：</w:t>
      </w:r>
      <w:r>
        <w:rPr>
          <w:rFonts w:cs="宋体" w:asciiTheme="minorEastAsia" w:hAnsiTheme="minorEastAsia" w:eastAsiaTheme="minorEastAsia"/>
          <w:szCs w:val="21"/>
          <w:shd w:val="clear" w:color="auto" w:fill="FFFFFF"/>
        </w:rPr>
        <w:t>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64.《生产安全事故应急条例》规定，应急救援队伍接到有关人民政府及其部门的（    ）或者签有应急救援协议的生产经营单位的救援请求后，应当立即参加生产安全事故应急救援。</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A、救援命令      B、救援请求      C、救援要求    D、救援任务</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65.《生产安全事故应急条例》规定，应急救援队伍根据（    ）参加生产安全事故应急救援所耗费用，由事故责任单位承担。</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A、救援命令      B、救援请求      C、救援要求    D、救援任务</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66.《生产安全事故应急条例》规定，应急救援队伍根据救援命令参加生产安全事故应急救援所耗费用，事故责任单位无力承担的，由有关人民政府（    ）。</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A、协调解决      B、指派单位负责      C、清偿    D、支付</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67.《生产安全事故应急条例》规定，有关人民政府及其部门根据生产安全事故应急救援需要依法调用和征用的（    ），在使用完毕或者应急救援结束后，应当及时归还。</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A、人员      B、场地     C、财产     D、设备</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68.工业园区、开发区等产业聚集区域内的生产经营单位，可以（      ）应急救援队伍。</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A、委托建立    B、联合建立    C、兼职成立   D、紧急调用</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宋体" w:hAnsi="宋体"/>
          <w:color w:val="000000"/>
          <w:szCs w:val="21"/>
        </w:rPr>
      </w:pPr>
      <w:r>
        <w:rPr>
          <w:rFonts w:hint="eastAsia" w:asciiTheme="minorEastAsia" w:hAnsiTheme="minorEastAsia" w:eastAsiaTheme="minorEastAsia" w:cstheme="minorEastAsia"/>
          <w:szCs w:val="21"/>
        </w:rPr>
        <w:t>69.</w:t>
      </w:r>
      <w:r>
        <w:rPr>
          <w:rFonts w:hint="eastAsia" w:ascii="宋体" w:hAnsi="宋体"/>
          <w:color w:val="000000"/>
          <w:szCs w:val="21"/>
        </w:rPr>
        <w:t>发现使用单位未指定专职设备管理人员进行现场监督检查的，由县级以上地方人民政府建设主管部门责令限期改正，予以警告，并处以（    ）罚款。</w:t>
      </w:r>
    </w:p>
    <w:p>
      <w:pPr>
        <w:spacing w:line="400" w:lineRule="exact"/>
        <w:jc w:val="left"/>
        <w:rPr>
          <w:rFonts w:ascii="宋体" w:hAnsi="宋体"/>
          <w:color w:val="000000"/>
          <w:szCs w:val="21"/>
        </w:rPr>
      </w:pPr>
      <w:r>
        <w:rPr>
          <w:rFonts w:hint="eastAsia" w:ascii="宋体" w:hAnsi="宋体"/>
          <w:color w:val="000000"/>
          <w:szCs w:val="21"/>
        </w:rPr>
        <w:t>A.5000元以下   B. 5000元～10000元    C.10000元～20000元      D.5000元～30000元</w:t>
      </w:r>
    </w:p>
    <w:p>
      <w:pPr>
        <w:spacing w:line="400" w:lineRule="exact"/>
        <w:jc w:val="left"/>
        <w:rPr>
          <w:rFonts w:ascii="宋体" w:hAnsi="宋体"/>
          <w:color w:val="000000"/>
          <w:szCs w:val="21"/>
        </w:rPr>
      </w:pPr>
      <w:r>
        <w:rPr>
          <w:rFonts w:hint="eastAsia" w:asciiTheme="minorEastAsia" w:hAnsiTheme="minorEastAsia" w:eastAsiaTheme="minorEastAsia" w:cstheme="minorEastAsia"/>
          <w:szCs w:val="21"/>
        </w:rPr>
        <w:t>答案：</w:t>
      </w:r>
      <w:r>
        <w:rPr>
          <w:rFonts w:hint="eastAsia" w:ascii="宋体" w:hAnsi="宋体"/>
          <w:color w:val="000000"/>
          <w:szCs w:val="21"/>
        </w:rPr>
        <w:t>D</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70.安全生产管理应当以人为本，坚持（    </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的方针。</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A、安全第一，预防为主，节能环保，综合治理</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B、预防为主，消防结合</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C、预防为主，防治结合</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D、安全第一，预防为主，综合治理</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71.《刑法》第（      ）条规定“对行驶中的公共交通工具的驾驶人员使用暴力或者抢控驾驶操纵装置，干扰公共交通工具正常行驶，危及公共安全的，处一年以下有期徒刑、拘役或者管制，并处或者单处罚金。”</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A、第一百三十四条之一  B、第一百三十三条    C、第一百三十三条之一   D、第一百三十三条之二</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72.在道路上驾驶机动车追逐竞驶，情节恶劣的，依据《刑法》第一百三十三条之一规定构成什么罪？（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A、危险作业罪   B、重大责任事故罪  C、重大劳动安全事故罪  D、危险驾驶罪</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73.在道路上醉酒驾驶机动车的，依据《刑法》第一百三十三条之一规定，构成“危险驾驶罪”，构成此罪可作哪些处罚？（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A、处拘役，并处罚金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B、处一年以下有期徒刑，并处罚金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C、拘留5-10天，并处罚金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D、处拘役或管制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74.在道路上违反危险化学品安全管理规定运输危险化学品，危及公共安全的，构成什么罪？（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A、危险作业罪   B、重大责任事故罪  C、重大劳动安全事故罪  D、危险驾驶罪</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75.在生产、作业中违反有关安全管理的规定，因而发生重大伤亡事故或者造成其他严重后果的，依据《刑法》第一百三十四条的规定构成什么罪？（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A、危险作业罪   B、重大责任事故罪  C、重大劳动安全事故罪  D、危险驾驶罪</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76.《刑法》第一百三十四条第一款规定，在生产、作业中违反有关（      ）的规定，因而发生重大伤亡事故或者造成其他严重后果的，处三年以下有期徒刑或者拘役;情节特别恶劣的，处三年以上七年以下有期徒刑。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A、质量管理     B、食品安全管理    C、国家安全     D、安全管理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77.根据《刑法》的规定，强令他人违章冒险作业，因而发生重大伤亡事故或者造成其他严重后果，情节特别恶劣的，处( )有期徒刑。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A、三年以上     B、五年以上    C、三年以上七年以下     D、十年以上</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78.强令他人违章冒险作业，或者明知存在重大事故隐患而不排除，仍冒险组织作业，因而发生重大伤亡事故或者造成其他严重后果的，根据《刑法》第一百三十四条第二款规定可作何处罚？（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A、处一年以下有期徒刑、拘役或者管制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B、处三年以下有期徒刑或者拘役;情节特别恶劣的，处三年以上七年以下有期徒刑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C、处五年以下有期徒刑或者拘役；情节特别恶劣的，处五年以上有期徒刑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D、情节严重的，处五年以下有期徒刑或者拘役，并处罚金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79.《刑法》第一百三十四条之一规定，在生产、作业中违反有关安全管理的规定，具有发生重大伤亡事故或者其他严重后果的现实危险的，可作何处罚？（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A、处一年以下有期徒刑、拘役或者管制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B、处三年以下有期徒刑或者拘役;情节特别恶劣的，处三年以上七年以下有期徒刑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C、处五年以下有期徒刑或者拘役；情节特别恶劣的，处五年以上有期徒刑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D、情节严重的，处五年以下有期徒刑或者拘役，并处罚金</w:t>
      </w:r>
    </w:p>
    <w:p>
      <w:pPr>
        <w:spacing w:line="400" w:lineRule="exact"/>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答案：</w:t>
      </w:r>
      <w:r>
        <w:rPr>
          <w:rFonts w:hint="eastAsia" w:asciiTheme="minorEastAsia" w:hAnsiTheme="minorEastAsia" w:eastAsiaTheme="minorEastAsia" w:cstheme="minorEastAsia"/>
          <w:szCs w:val="21"/>
          <w:lang w:val="en-US" w:eastAsia="zh-CN"/>
        </w:rPr>
        <w:t>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80.在生产、作业中违反有关安全管理的规定，关闭、破坏直接关系生产安全的监控、报警、防护、救生设备、设施，或者篡改、隐瞒、销毁其相关数据、信息，具有发生重大伤亡事故或者其他严重后果的现实危险的，依据《刑法》第一百三十四条之一规定，构成什么罪？（    ）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A、危险作业罪   B、重大责任事故罪  C、重大劳动安全事故罪  D、危险驾驶罪</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在生产、作业中违反有关安全管理的规定，因存在重大事故隐患被依法责令停产停业、停止施工、停止使用有关设备、设施、场所或者立即采取排除危险的整改措施，而拒不执行的；，具有发生重大伤亡事故或者其他严重后果的现实危险的，依据《刑法》第一百三十四条之一规定，构成什么罪？（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A、危险作业罪   B、重大责任事故罪  C、重大劳动安全事故罪  D、危险驾驶罪</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在生产、作业中违反有关安全管理的规定，涉及安全生产的事项未经依法批准或者许可，擅自从事矿山开采、金属冶炼、建筑施工，以及危险物品生产、经营、储存等高度危险的生产作业活动，具有发生重大伤亡事故或者其他严重后果的现实危险的，依据《刑法》第一百三十四条之一规定，构成什么罪？（    ）A、危险作业罪   B、重大责任事故罪  C、重大劳动安全事故罪  D、危险驾驶罪</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83.安全生产设施或者安全生产条件不符合国家规定，因而发生重大伤亡事故或者造成其他严重后果的，依据《刑法》第一百三十五条规定，构成什么罪？（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A、危险作业罪   B、重大责任事故罪  C、重大劳动安全事故罪  D、工程重大安全事故罪</w:t>
      </w:r>
    </w:p>
    <w:p>
      <w:pPr>
        <w:spacing w:line="400" w:lineRule="exact"/>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答案：</w:t>
      </w:r>
      <w:r>
        <w:rPr>
          <w:rFonts w:hint="eastAsia" w:asciiTheme="minorEastAsia" w:hAnsiTheme="minorEastAsia" w:eastAsiaTheme="minorEastAsia" w:cstheme="minorEastAsia"/>
          <w:szCs w:val="21"/>
          <w:lang w:val="en-US" w:eastAsia="zh-CN"/>
        </w:rPr>
        <w:t>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84.安全生产设施或者安全生产条件不符合国家规定，因而发生重大伤亡事故或者造成其他严重后果的，依据《刑法》第一百三十五条规定，对直接负责的（     ）和其他直接责任人员，处三年以下有期徒刑或者拘役;情节特别恶劣的，处三年以上七年以下有期徒刑。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A、安全管理人员     B、实际控制人     C、实际投资人     D、主管人员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85.建设单位、设计单位、施工单位、工程监理单位违反国家规定，降低（     )，造成重大安全事故的，对直接责任人员，处五年以下有期徒刑或者拘役，并处罚金;后果特别严重的，处五年以上十年以下有期徒刑，并处罚金。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A、工程质量标准   B、安全设施标准    C、安全生产条件    D、工资保障基金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86.建设单位、设计单位、施工单位、工程监理单位违反国家规定，降低工程质量标准，造成重大安全事故的，对直接责任人员，处五年以下有期徒刑或者拘役，并处罚金;后果特别严重的,处（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A、处一年以下有期徒刑、拘役或者管制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B、处三年以下有期徒刑或者拘役;情节特别恶劣的，处三年以上七年以下有期徒刑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C、处五年以下有期徒刑或者拘役；情节特别恶劣的，处五年以上有期徒刑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D、处五年以上十年以下有期徒刑，并处罚金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87.建设单位、设计单位、施工单位、工程监理单位违反国家规定，降低工程质量标准，造成重大安全事故的，依据《刑法》第一百三十七条规定，构成什么罪？（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A、危险作业罪   B、重大责任事故罪  C、重大劳动安全事故罪  D、工程重大安全事故罪</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88.《刑法》第一百三十九条：违反消防管理法规，经消防监督机构通知采取改正措施而(    )，造成严重后果的，对直接责任人员，处三年以下有期徒刑或者拘役;后果特别严重的，处三年以上七年以下有期徒刑。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A、拒不签字     B、拒绝检查      C、拒绝执行    D、立即改正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89.违反消防管理法规，经消防监督机构通知采取改正措施而拒绝执行，造成严重后果的，依据《刑法》第一百三十九条规定，构成什么罪？（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A、危险作业罪   B、消防责任事故罪  C、重大劳动安全事故罪  D、重大责任事故罪</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90.在安全事故发生后，负有（    ）的人员不报或者谎报事故情况，贻误事故抢救，情节严重的，处三年以下有期徒刑或者拘役;情节特别严重的，处三年以上七年以下有期徒刑。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A、负有安全管理职责   B、负有生产经营职责   C、负有决策职责   D、负有报告职责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91.在安全事故发生后，负有报告职责的人员不报或者谎报事故情况，贻误事故抢救，情节严重的，依据《刑法》第一百三十九条规定，构成什么罪？（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A、危险作业罪   B、不报、谎报安全事故罪  C、重大劳动安全事故罪  D、重大责任事故罪</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92.承担安全评价的中介组织的人员故意提供虚假证明文件，情节严重的，处（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A、处一年以下有期徒刑、拘役或者管制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B、处三年以下有期徒刑或者拘役;情节特别恶劣的，处三年以上七年以下有期徒刑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C、处五年以下有期徒刑或者拘役；情节特别恶劣的，处五年以上有期徒刑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D、五年以下有期徒刑或者拘役，并处罚金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93.违反传染病防治法的规定，（     ）县级以上人民政府、疾病预防控制机构依照传染病防治法提出的预防、控制措施的，引起甲类传染病以及依法确定采取甲类传染病预防、控制措施的传染病传播或者有传播严重危险的，处三年以下有期徒刑或者拘役；后果特别严重的，处三年以上七年以下有期徒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A、认真执行     B、拒绝检查      C、拒绝执行    D、立即执行</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94.盗窃、破坏正在使用中的（        ）通行道路上的窨井盖，足以使汽车、电车发生倾覆、毁坏危险，造成严重后果的，依照刑法第一百一十九条第一款的规定处罚，处十年以上有期徒刑、无期徒刑或者死刑。</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w:t>
      </w:r>
      <w:r>
        <w:rPr>
          <w:rFonts w:asciiTheme="minorEastAsia" w:hAnsiTheme="minorEastAsia" w:eastAsiaTheme="minorEastAsia" w:cstheme="minorEastAsia"/>
          <w:szCs w:val="21"/>
        </w:rPr>
        <w:t>非机动车</w:t>
      </w:r>
      <w:r>
        <w:rPr>
          <w:rFonts w:hint="eastAsia" w:asciiTheme="minorEastAsia" w:hAnsiTheme="minorEastAsia" w:eastAsiaTheme="minorEastAsia" w:cstheme="minorEastAsia"/>
          <w:b/>
          <w:bCs/>
          <w:szCs w:val="21"/>
        </w:rPr>
        <w:t xml:space="preserve">   </w:t>
      </w:r>
      <w:r>
        <w:rPr>
          <w:rFonts w:hint="eastAsia" w:asciiTheme="minorEastAsia" w:hAnsiTheme="minorEastAsia" w:eastAsiaTheme="minorEastAsia" w:cstheme="minorEastAsia"/>
          <w:szCs w:val="21"/>
        </w:rPr>
        <w:t>B、行人和非机动车  C、社会机动车     D、施工现场车辆</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95.（       ）第一千二百五十五条规定，堆放物倒塌、滚落或者滑落造成他人损害，堆放人不能证明自己没有过错的，应当承担侵权责任。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A、《民法典》  B、《民法通则》   C、《物权法》    D、《侵权责任法》</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96.《民法典》第一千二百五十六条规定，在公共道路上堆放、倾倒、遗撒妨碍通行的物品造成他人损害的，由行为人承担侵权责任。（       ）不能证明已经尽到清理、防护、警示等义务的，应当承担相应的责任。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A、公共设施管理人   B公共道路施工单位   C、行为人     D、公共道路管理人</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97.《民法典》第一千二百五十七条规定，因林木折断、倾倒或者果实坠落等造成他人损害，林木的所有人或者管理人（    ）自己没有过错的，应当承担侵权责任。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A、不能证明       B、不能说明     C、可以证明     D、可以举证</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98.企业安全生产管理机构专职安全生产管理人员应当检查在建项目安全生产管理情况，重点检查项目负责人、项目专职安全生产管理人员履责情况，处理在建项目违规违章行为，并记入(      )。</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A、工地施工安全日记    B、企业安全管理档案    C、工地安全管理档案     D、企业质量管理档案</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99.建筑施工企业安全生产管理机构和工程项目应当按规定配备相应数量和相关专业的专职安全生产管理人员。危险性较大的分部分项工程施工时，（     ）安排专职安全生产管理人员现场监督。</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A、必须   B、禁止   C、不得      D、应当</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100.《建筑施工企业主要负责人、项目负责人和专职安全生产管理人员安全生产管理规定》第十五条规定，主要负责人应当与项目负责人签订（       ），确定项目安全生产考核目标、奖惩措施，以及企业为项目提供的安全管理和技术保障措施。</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A、安全生产协议   B、安全生产责任书     C、承包合同书  D、安全生产意见书</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 xml:space="preserve">脚手架所用杆件、节点连接件、构配件等应能（     ）使用，并应能满足各种组架方法和构造要求。 </w:t>
      </w:r>
    </w:p>
    <w:p>
      <w:pPr>
        <w:widowControl/>
        <w:spacing w:line="400" w:lineRule="exact"/>
        <w:jc w:val="left"/>
        <w:rPr>
          <w:rFonts w:asciiTheme="minorEastAsia" w:hAnsiTheme="minorEastAsia"/>
          <w:szCs w:val="21"/>
        </w:rPr>
      </w:pPr>
      <w:r>
        <w:rPr>
          <w:rFonts w:hint="eastAsia" w:asciiTheme="minorEastAsia" w:hAnsiTheme="minorEastAsia"/>
          <w:szCs w:val="21"/>
        </w:rPr>
        <w:t>A、配套      B、组合      C、防护     D、交叉</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脚手架的竖向和水平剪刀撑应根据其种类、荷载、结构和构造设置，剪刀撑斜杆应与相临（    ）连接牢固。</w:t>
      </w:r>
    </w:p>
    <w:p>
      <w:pPr>
        <w:widowControl/>
        <w:spacing w:line="400" w:lineRule="exact"/>
        <w:jc w:val="left"/>
        <w:rPr>
          <w:rFonts w:asciiTheme="minorEastAsia" w:hAnsiTheme="minorEastAsia"/>
          <w:szCs w:val="21"/>
        </w:rPr>
      </w:pPr>
      <w:r>
        <w:rPr>
          <w:rFonts w:hint="eastAsia" w:asciiTheme="minorEastAsia" w:hAnsiTheme="minorEastAsia"/>
          <w:szCs w:val="21"/>
        </w:rPr>
        <w:t>A、水平杆     B、扫地杆    C、纵向水平杆    D、立杆</w:t>
      </w:r>
    </w:p>
    <w:p>
      <w:pPr>
        <w:widowControl/>
        <w:spacing w:line="400" w:lineRule="exact"/>
        <w:jc w:val="left"/>
        <w:rPr>
          <w:rFonts w:asciiTheme="minorEastAsia" w:hAnsiTheme="minorEastAsia"/>
          <w:szCs w:val="21"/>
        </w:rPr>
      </w:pPr>
      <w:r>
        <w:rPr>
          <w:rFonts w:hint="eastAsia" w:asciiTheme="minorEastAsia" w:hAnsiTheme="minorEastAsia"/>
          <w:szCs w:val="21"/>
        </w:rPr>
        <w:t>答案：D</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作业脚手架的宽度（    ）。</w:t>
      </w:r>
    </w:p>
    <w:p>
      <w:pPr>
        <w:widowControl/>
        <w:spacing w:line="400" w:lineRule="exact"/>
        <w:jc w:val="left"/>
        <w:rPr>
          <w:rFonts w:asciiTheme="minorEastAsia" w:hAnsiTheme="minorEastAsia"/>
          <w:szCs w:val="21"/>
        </w:rPr>
      </w:pPr>
      <w:r>
        <w:rPr>
          <w:rFonts w:hint="eastAsia" w:asciiTheme="minorEastAsia" w:hAnsiTheme="minorEastAsia"/>
          <w:szCs w:val="21"/>
        </w:rPr>
        <w:t>A、不应小于 1</w:t>
      </w:r>
      <w:r>
        <w:rPr>
          <w:rFonts w:asciiTheme="minorEastAsia" w:hAnsiTheme="minorEastAsia"/>
          <w:szCs w:val="21"/>
        </w:rPr>
        <w:t>.</w:t>
      </w:r>
      <w:r>
        <w:rPr>
          <w:rFonts w:hint="eastAsia" w:asciiTheme="minorEastAsia" w:hAnsiTheme="minorEastAsia"/>
          <w:szCs w:val="21"/>
        </w:rPr>
        <w:t>0</w:t>
      </w:r>
      <w:r>
        <w:rPr>
          <w:rFonts w:asciiTheme="minorEastAsia" w:hAnsiTheme="minorEastAsia"/>
          <w:szCs w:val="21"/>
        </w:rPr>
        <w:t>m</w:t>
      </w:r>
      <w:r>
        <w:rPr>
          <w:rFonts w:hint="eastAsia" w:asciiTheme="minorEastAsia" w:hAnsiTheme="minorEastAsia"/>
          <w:szCs w:val="21"/>
        </w:rPr>
        <w:t xml:space="preserve">，且不宜大于 </w:t>
      </w:r>
      <w:r>
        <w:rPr>
          <w:rFonts w:asciiTheme="minorEastAsia" w:hAnsiTheme="minorEastAsia"/>
          <w:szCs w:val="21"/>
        </w:rPr>
        <w:t>1.</w:t>
      </w:r>
      <w:r>
        <w:rPr>
          <w:rFonts w:hint="eastAsia" w:asciiTheme="minorEastAsia" w:hAnsiTheme="minorEastAsia"/>
          <w:szCs w:val="21"/>
        </w:rPr>
        <w:t>5</w:t>
      </w:r>
      <w:r>
        <w:rPr>
          <w:rFonts w:asciiTheme="minorEastAsia" w:hAnsiTheme="minorEastAsia"/>
          <w:szCs w:val="21"/>
        </w:rPr>
        <w:t>m</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B、不应小于 </w:t>
      </w:r>
      <w:r>
        <w:rPr>
          <w:rFonts w:asciiTheme="minorEastAsia" w:hAnsiTheme="minorEastAsia"/>
          <w:szCs w:val="21"/>
        </w:rPr>
        <w:t>0.8m</w:t>
      </w:r>
      <w:r>
        <w:rPr>
          <w:rFonts w:hint="eastAsia" w:asciiTheme="minorEastAsia" w:hAnsiTheme="minorEastAsia"/>
          <w:szCs w:val="21"/>
        </w:rPr>
        <w:t xml:space="preserve">，且不宜大于 </w:t>
      </w:r>
      <w:r>
        <w:rPr>
          <w:rFonts w:asciiTheme="minorEastAsia" w:hAnsiTheme="minorEastAsia"/>
          <w:szCs w:val="21"/>
        </w:rPr>
        <w:t>1.</w:t>
      </w:r>
      <w:r>
        <w:rPr>
          <w:rFonts w:hint="eastAsia" w:asciiTheme="minorEastAsia" w:hAnsiTheme="minorEastAsia"/>
          <w:szCs w:val="21"/>
        </w:rPr>
        <w:t>5</w:t>
      </w:r>
      <w:r>
        <w:rPr>
          <w:rFonts w:asciiTheme="minorEastAsia" w:hAnsiTheme="minorEastAsia"/>
          <w:szCs w:val="21"/>
        </w:rPr>
        <w:t>m</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C、不应小于 </w:t>
      </w:r>
      <w:r>
        <w:rPr>
          <w:rFonts w:asciiTheme="minorEastAsia" w:hAnsiTheme="minorEastAsia"/>
          <w:szCs w:val="21"/>
        </w:rPr>
        <w:t>0.8m</w:t>
      </w:r>
      <w:r>
        <w:rPr>
          <w:rFonts w:hint="eastAsia" w:asciiTheme="minorEastAsia" w:hAnsiTheme="minorEastAsia"/>
          <w:szCs w:val="21"/>
        </w:rPr>
        <w:t xml:space="preserve">，且不宜大于 </w:t>
      </w:r>
      <w:r>
        <w:rPr>
          <w:rFonts w:asciiTheme="minorEastAsia" w:hAnsiTheme="minorEastAsia"/>
          <w:szCs w:val="21"/>
        </w:rPr>
        <w:t>1.2m</w:t>
      </w:r>
    </w:p>
    <w:p>
      <w:pPr>
        <w:widowControl/>
        <w:spacing w:line="400" w:lineRule="exact"/>
        <w:jc w:val="left"/>
        <w:rPr>
          <w:rFonts w:asciiTheme="minorEastAsia" w:hAnsiTheme="minorEastAsia"/>
          <w:szCs w:val="21"/>
        </w:rPr>
      </w:pPr>
      <w:r>
        <w:rPr>
          <w:rFonts w:hint="eastAsia" w:asciiTheme="minorEastAsia" w:hAnsiTheme="minorEastAsia"/>
          <w:szCs w:val="21"/>
        </w:rPr>
        <w:t>D、不应小于 1</w:t>
      </w:r>
      <w:r>
        <w:rPr>
          <w:rFonts w:asciiTheme="minorEastAsia" w:hAnsiTheme="minorEastAsia"/>
          <w:szCs w:val="21"/>
        </w:rPr>
        <w:t>.</w:t>
      </w:r>
      <w:r>
        <w:rPr>
          <w:rFonts w:hint="eastAsia" w:asciiTheme="minorEastAsia" w:hAnsiTheme="minorEastAsia"/>
          <w:szCs w:val="21"/>
        </w:rPr>
        <w:t>0</w:t>
      </w:r>
      <w:r>
        <w:rPr>
          <w:rFonts w:asciiTheme="minorEastAsia" w:hAnsiTheme="minorEastAsia"/>
          <w:szCs w:val="21"/>
        </w:rPr>
        <w:t>m</w:t>
      </w:r>
      <w:r>
        <w:rPr>
          <w:rFonts w:hint="eastAsia" w:asciiTheme="minorEastAsia" w:hAnsiTheme="minorEastAsia"/>
          <w:szCs w:val="21"/>
        </w:rPr>
        <w:t xml:space="preserve">，且不宜大于 </w:t>
      </w:r>
      <w:r>
        <w:rPr>
          <w:rFonts w:asciiTheme="minorEastAsia" w:hAnsiTheme="minorEastAsia"/>
          <w:szCs w:val="21"/>
        </w:rPr>
        <w:t>1.2m</w:t>
      </w:r>
    </w:p>
    <w:p>
      <w:pPr>
        <w:widowControl/>
        <w:spacing w:line="400" w:lineRule="exact"/>
        <w:jc w:val="left"/>
        <w:rPr>
          <w:rFonts w:asciiTheme="minorEastAsia" w:hAnsiTheme="minorEastAsia"/>
          <w:szCs w:val="21"/>
        </w:rPr>
      </w:pPr>
      <w:r>
        <w:rPr>
          <w:rFonts w:hint="eastAsia" w:asciiTheme="minorEastAsia" w:hAnsiTheme="minorEastAsia"/>
          <w:szCs w:val="21"/>
        </w:rPr>
        <w:t>答案：C</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 xml:space="preserve">脚手架作业层高度不应小于（    ），且不宜大于 </w:t>
      </w:r>
      <w:r>
        <w:rPr>
          <w:rFonts w:asciiTheme="minorEastAsia" w:hAnsiTheme="minorEastAsia"/>
          <w:szCs w:val="21"/>
        </w:rPr>
        <w:t>2.0m</w:t>
      </w:r>
      <w:r>
        <w:rPr>
          <w:rFonts w:hint="eastAsia" w:asciiTheme="minorEastAsia" w:hAnsiTheme="minorEastAsia"/>
          <w:szCs w:val="21"/>
        </w:rPr>
        <w:t>。</w:t>
      </w:r>
    </w:p>
    <w:p>
      <w:pPr>
        <w:widowControl/>
        <w:spacing w:line="400" w:lineRule="exact"/>
        <w:jc w:val="lef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1.7m</w:t>
      </w:r>
      <w:r>
        <w:rPr>
          <w:rFonts w:hint="eastAsia" w:asciiTheme="minorEastAsia" w:hAnsiTheme="minorEastAsia"/>
          <w:szCs w:val="21"/>
        </w:rPr>
        <w:t xml:space="preserve">    B、</w:t>
      </w:r>
      <w:r>
        <w:rPr>
          <w:rFonts w:asciiTheme="minorEastAsia" w:hAnsiTheme="minorEastAsia"/>
          <w:szCs w:val="21"/>
        </w:rPr>
        <w:t>1.</w:t>
      </w:r>
      <w:r>
        <w:rPr>
          <w:rFonts w:hint="eastAsia" w:asciiTheme="minorEastAsia" w:hAnsiTheme="minorEastAsia"/>
          <w:szCs w:val="21"/>
        </w:rPr>
        <w:t>5</w:t>
      </w:r>
      <w:r>
        <w:rPr>
          <w:rFonts w:asciiTheme="minorEastAsia" w:hAnsiTheme="minorEastAsia"/>
          <w:szCs w:val="21"/>
        </w:rPr>
        <w:t>m</w:t>
      </w:r>
      <w:r>
        <w:rPr>
          <w:rFonts w:hint="eastAsia" w:asciiTheme="minorEastAsia" w:hAnsiTheme="minorEastAsia"/>
          <w:szCs w:val="21"/>
        </w:rPr>
        <w:t xml:space="preserve">   C、</w:t>
      </w:r>
      <w:r>
        <w:rPr>
          <w:rFonts w:asciiTheme="minorEastAsia" w:hAnsiTheme="minorEastAsia"/>
          <w:szCs w:val="21"/>
        </w:rPr>
        <w:t>1.</w:t>
      </w:r>
      <w:r>
        <w:rPr>
          <w:rFonts w:hint="eastAsia" w:asciiTheme="minorEastAsia" w:hAnsiTheme="minorEastAsia"/>
          <w:szCs w:val="21"/>
        </w:rPr>
        <w:t>2</w:t>
      </w:r>
      <w:r>
        <w:rPr>
          <w:rFonts w:asciiTheme="minorEastAsia" w:hAnsiTheme="minorEastAsia"/>
          <w:szCs w:val="21"/>
        </w:rPr>
        <w:t>m</w:t>
      </w:r>
      <w:r>
        <w:rPr>
          <w:rFonts w:hint="eastAsia" w:asciiTheme="minorEastAsia" w:hAnsiTheme="minorEastAsia"/>
          <w:szCs w:val="21"/>
        </w:rPr>
        <w:t xml:space="preserve">    D、</w:t>
      </w:r>
      <w:r>
        <w:rPr>
          <w:rFonts w:asciiTheme="minorEastAsia" w:hAnsiTheme="minorEastAsia"/>
          <w:szCs w:val="21"/>
        </w:rPr>
        <w:t>1.</w:t>
      </w:r>
      <w:r>
        <w:rPr>
          <w:rFonts w:hint="eastAsia" w:asciiTheme="minorEastAsia" w:hAnsiTheme="minorEastAsia"/>
          <w:szCs w:val="21"/>
        </w:rPr>
        <w:t>0</w:t>
      </w:r>
      <w:r>
        <w:rPr>
          <w:rFonts w:asciiTheme="minorEastAsia" w:hAnsiTheme="minorEastAsia"/>
          <w:szCs w:val="21"/>
        </w:rPr>
        <w:t>m</w:t>
      </w:r>
      <w:r>
        <w:rPr>
          <w:rFonts w:hint="eastAsia" w:asciiTheme="minorEastAsia" w:hAnsiTheme="minorEastAsia"/>
          <w:szCs w:val="21"/>
        </w:rPr>
        <w:t xml:space="preserve">  </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在作业脚手架架体的转角处、开口型作业脚手架端部应增设连墙件，连墙件的垂直间距不应大于建筑物层高，且不应大于（   ）</w:t>
      </w:r>
      <w:r>
        <w:rPr>
          <w:rFonts w:asciiTheme="minorEastAsia" w:hAnsiTheme="minorEastAsia"/>
          <w:szCs w:val="21"/>
        </w:rPr>
        <w:t>m</w:t>
      </w:r>
      <w:r>
        <w:rPr>
          <w:rFonts w:hint="eastAsia" w:asciiTheme="minorEastAsia" w:hAnsiTheme="minorEastAsia"/>
          <w:szCs w:val="21"/>
        </w:rPr>
        <w:t>。</w:t>
      </w:r>
    </w:p>
    <w:p>
      <w:pPr>
        <w:widowControl/>
        <w:spacing w:line="400" w:lineRule="exact"/>
        <w:jc w:val="left"/>
        <w:rPr>
          <w:rFonts w:asciiTheme="minorEastAsia" w:hAnsiTheme="minorEastAsia"/>
          <w:szCs w:val="21"/>
        </w:rPr>
      </w:pPr>
      <w:r>
        <w:rPr>
          <w:rFonts w:hint="eastAsia" w:asciiTheme="minorEastAsia" w:hAnsiTheme="minorEastAsia"/>
          <w:szCs w:val="21"/>
        </w:rPr>
        <w:t>A、3.0       B、3.6      C、4.0     D、4.8</w:t>
      </w:r>
    </w:p>
    <w:p>
      <w:pPr>
        <w:widowControl/>
        <w:spacing w:line="400" w:lineRule="exact"/>
        <w:jc w:val="left"/>
        <w:rPr>
          <w:rFonts w:asciiTheme="minorEastAsia" w:hAnsiTheme="minorEastAsia"/>
          <w:szCs w:val="21"/>
        </w:rPr>
      </w:pPr>
      <w:r>
        <w:rPr>
          <w:rFonts w:hint="eastAsia" w:asciiTheme="minorEastAsia" w:hAnsiTheme="minorEastAsia"/>
          <w:szCs w:val="21"/>
        </w:rPr>
        <w:t>答案：C</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 xml:space="preserve">在作业脚手架架体的转角处、开口型作业脚手架端部应（   ）连墙件，连墙件的垂直间距不应大于建筑物层高，且不应大于 </w:t>
      </w:r>
      <w:r>
        <w:rPr>
          <w:rFonts w:asciiTheme="minorEastAsia" w:hAnsiTheme="minorEastAsia"/>
          <w:szCs w:val="21"/>
        </w:rPr>
        <w:t>4.0m</w:t>
      </w:r>
      <w:r>
        <w:rPr>
          <w:rFonts w:hint="eastAsia" w:asciiTheme="minorEastAsia" w:hAnsiTheme="minorEastAsia"/>
          <w:szCs w:val="21"/>
        </w:rPr>
        <w:t>。</w:t>
      </w:r>
    </w:p>
    <w:p>
      <w:pPr>
        <w:widowControl/>
        <w:spacing w:line="400" w:lineRule="exact"/>
        <w:jc w:val="left"/>
        <w:rPr>
          <w:rFonts w:asciiTheme="minorEastAsia" w:hAnsiTheme="minorEastAsia"/>
          <w:szCs w:val="21"/>
        </w:rPr>
      </w:pPr>
      <w:r>
        <w:rPr>
          <w:rFonts w:hint="eastAsia" w:asciiTheme="minorEastAsia" w:hAnsiTheme="minorEastAsia"/>
          <w:szCs w:val="21"/>
        </w:rPr>
        <w:t>A、增设     B、少设     C、不设    D、漏设</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附着式升降脚手架在竖向主框架所覆盖的每个楼层均应设置一道附墙支座；每道附墙支座应能承担该机位的（      ）。</w:t>
      </w:r>
    </w:p>
    <w:p>
      <w:pPr>
        <w:widowControl/>
        <w:spacing w:line="400" w:lineRule="exact"/>
        <w:jc w:val="left"/>
        <w:rPr>
          <w:rFonts w:asciiTheme="minorEastAsia" w:hAnsiTheme="minorEastAsia"/>
          <w:szCs w:val="21"/>
        </w:rPr>
      </w:pPr>
      <w:r>
        <w:rPr>
          <w:rFonts w:hint="eastAsia" w:asciiTheme="minorEastAsia" w:hAnsiTheme="minorEastAsia"/>
          <w:szCs w:val="21"/>
        </w:rPr>
        <w:t>A、全部荷载   B、本层荷载    C、一半荷载    D、1/3荷载</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 xml:space="preserve">当附着式升降脚手架采用电动升降设备时，电动升降设备连续升降距离（    ）一个楼层高度，并应有制动和定位功能。 </w:t>
      </w:r>
    </w:p>
    <w:p>
      <w:pPr>
        <w:widowControl/>
        <w:spacing w:line="400" w:lineRule="exact"/>
        <w:jc w:val="left"/>
        <w:rPr>
          <w:rFonts w:asciiTheme="minorEastAsia" w:hAnsiTheme="minorEastAsia"/>
          <w:szCs w:val="21"/>
        </w:rPr>
      </w:pPr>
      <w:r>
        <w:rPr>
          <w:rFonts w:hint="eastAsia" w:asciiTheme="minorEastAsia" w:hAnsiTheme="minorEastAsia"/>
          <w:szCs w:val="21"/>
        </w:rPr>
        <w:t>A、不得大于   B、必须小于    C、不得小于   D、应大于</w:t>
      </w:r>
    </w:p>
    <w:p>
      <w:pPr>
        <w:widowControl/>
        <w:spacing w:line="400" w:lineRule="exact"/>
        <w:jc w:val="left"/>
        <w:rPr>
          <w:rFonts w:asciiTheme="minorEastAsia" w:hAnsiTheme="minorEastAsia"/>
          <w:szCs w:val="21"/>
        </w:rPr>
      </w:pPr>
      <w:r>
        <w:rPr>
          <w:rFonts w:hint="eastAsia" w:asciiTheme="minorEastAsia" w:hAnsiTheme="minorEastAsia"/>
          <w:szCs w:val="21"/>
        </w:rPr>
        <w:t>答案：D</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当作业层边缘与建筑物间隙大于（    ）</w:t>
      </w:r>
      <w:r>
        <w:rPr>
          <w:rFonts w:asciiTheme="minorEastAsia" w:hAnsiTheme="minorEastAsia"/>
          <w:szCs w:val="21"/>
        </w:rPr>
        <w:t>mm</w:t>
      </w:r>
      <w:r>
        <w:rPr>
          <w:rFonts w:hint="eastAsia" w:asciiTheme="minorEastAsia" w:hAnsiTheme="minorEastAsia"/>
          <w:szCs w:val="21"/>
        </w:rPr>
        <w:t>时，应采取防护措施。作业层外侧应设置栏杆和挡脚板。</w:t>
      </w:r>
    </w:p>
    <w:p>
      <w:pPr>
        <w:widowControl/>
        <w:spacing w:line="400" w:lineRule="exact"/>
        <w:jc w:val="left"/>
        <w:rPr>
          <w:rFonts w:asciiTheme="minorEastAsia" w:hAnsiTheme="minorEastAsia"/>
          <w:szCs w:val="21"/>
        </w:rPr>
      </w:pPr>
      <w:r>
        <w:rPr>
          <w:rFonts w:hint="eastAsia" w:asciiTheme="minorEastAsia" w:hAnsiTheme="minorEastAsia"/>
          <w:szCs w:val="21"/>
        </w:rPr>
        <w:t>A、100    B、150      C、200     D、300</w:t>
      </w:r>
      <w:r>
        <w:rPr>
          <w:rFonts w:asciiTheme="minorEastAsia" w:hAnsiTheme="minorEastAsia"/>
          <w:szCs w:val="21"/>
        </w:rPr>
        <w:t xml:space="preserve"> </w:t>
      </w:r>
    </w:p>
    <w:p>
      <w:pPr>
        <w:widowControl/>
        <w:spacing w:line="400" w:lineRule="exact"/>
        <w:jc w:val="left"/>
        <w:rPr>
          <w:rFonts w:asciiTheme="minorEastAsia" w:hAnsiTheme="minorEastAsia"/>
          <w:szCs w:val="21"/>
        </w:rPr>
      </w:pPr>
      <w:r>
        <w:rPr>
          <w:rFonts w:hint="eastAsia" w:asciiTheme="minorEastAsia" w:hAnsiTheme="minorEastAsia"/>
          <w:szCs w:val="21"/>
        </w:rPr>
        <w:t>答案：B</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 xml:space="preserve">支撑脚手架的立杆间距和步距应按（   ）确定，且间距不宜大于 </w:t>
      </w:r>
      <w:r>
        <w:rPr>
          <w:rFonts w:asciiTheme="minorEastAsia" w:hAnsiTheme="minorEastAsia"/>
          <w:szCs w:val="21"/>
        </w:rPr>
        <w:t>1.5m</w:t>
      </w:r>
      <w:r>
        <w:rPr>
          <w:rFonts w:hint="eastAsia" w:asciiTheme="minorEastAsia" w:hAnsiTheme="minorEastAsia"/>
          <w:szCs w:val="21"/>
        </w:rPr>
        <w:t xml:space="preserve">，步距不应大于 </w:t>
      </w:r>
      <w:r>
        <w:rPr>
          <w:rFonts w:asciiTheme="minorEastAsia" w:hAnsiTheme="minorEastAsia"/>
          <w:szCs w:val="21"/>
        </w:rPr>
        <w:t>2.0m</w:t>
      </w:r>
      <w:r>
        <w:rPr>
          <w:rFonts w:hint="eastAsia" w:asciiTheme="minorEastAsia" w:hAnsiTheme="minorEastAsia"/>
          <w:szCs w:val="21"/>
        </w:rPr>
        <w:t>。</w:t>
      </w:r>
    </w:p>
    <w:p>
      <w:pPr>
        <w:widowControl/>
        <w:spacing w:line="400" w:lineRule="exact"/>
        <w:jc w:val="left"/>
        <w:rPr>
          <w:rFonts w:asciiTheme="minorEastAsia" w:hAnsiTheme="minorEastAsia"/>
          <w:color w:val="FF0000"/>
          <w:szCs w:val="21"/>
        </w:rPr>
      </w:pPr>
      <w:r>
        <w:rPr>
          <w:rFonts w:hint="eastAsia" w:asciiTheme="minorEastAsia" w:hAnsiTheme="minorEastAsia"/>
          <w:szCs w:val="21"/>
        </w:rPr>
        <w:t>A、构造       B、设计计算     C、施工经验    D、领导要求</w:t>
      </w:r>
    </w:p>
    <w:p>
      <w:pPr>
        <w:widowControl/>
        <w:spacing w:line="400" w:lineRule="exact"/>
        <w:jc w:val="left"/>
        <w:rPr>
          <w:rFonts w:asciiTheme="minorEastAsia" w:hAnsiTheme="minorEastAsia"/>
          <w:szCs w:val="21"/>
        </w:rPr>
      </w:pPr>
      <w:r>
        <w:rPr>
          <w:rFonts w:hint="eastAsia" w:asciiTheme="minorEastAsia" w:hAnsiTheme="minorEastAsia"/>
          <w:szCs w:val="21"/>
        </w:rPr>
        <w:t>答案：B</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支撑脚手架的立杆间距和步距应按设计计算确定，且应符合（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A、间距不应大于 </w:t>
      </w:r>
      <w:r>
        <w:rPr>
          <w:rFonts w:asciiTheme="minorEastAsia" w:hAnsiTheme="minorEastAsia"/>
          <w:szCs w:val="21"/>
        </w:rPr>
        <w:t>1.5m</w:t>
      </w:r>
      <w:r>
        <w:rPr>
          <w:rFonts w:hint="eastAsia" w:asciiTheme="minorEastAsia" w:hAnsiTheme="minorEastAsia"/>
          <w:szCs w:val="21"/>
        </w:rPr>
        <w:t xml:space="preserve">，步距不宜大于 </w:t>
      </w:r>
      <w:r>
        <w:rPr>
          <w:rFonts w:asciiTheme="minorEastAsia" w:hAnsiTheme="minorEastAsia"/>
          <w:szCs w:val="21"/>
        </w:rPr>
        <w:t>2.0m</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B、间距不宜大于 </w:t>
      </w:r>
      <w:r>
        <w:rPr>
          <w:rFonts w:asciiTheme="minorEastAsia" w:hAnsiTheme="minorEastAsia"/>
          <w:szCs w:val="21"/>
        </w:rPr>
        <w:t>1.</w:t>
      </w:r>
      <w:r>
        <w:rPr>
          <w:rFonts w:hint="eastAsia" w:asciiTheme="minorEastAsia" w:hAnsiTheme="minorEastAsia"/>
          <w:szCs w:val="21"/>
        </w:rPr>
        <w:t>8</w:t>
      </w:r>
      <w:r>
        <w:rPr>
          <w:rFonts w:asciiTheme="minorEastAsia" w:hAnsiTheme="minorEastAsia"/>
          <w:szCs w:val="21"/>
        </w:rPr>
        <w:t>m</w:t>
      </w:r>
      <w:r>
        <w:rPr>
          <w:rFonts w:hint="eastAsia" w:asciiTheme="minorEastAsia" w:hAnsiTheme="minorEastAsia"/>
          <w:szCs w:val="21"/>
        </w:rPr>
        <w:t>，步距不应大于 1</w:t>
      </w:r>
      <w:r>
        <w:rPr>
          <w:rFonts w:asciiTheme="minorEastAsia" w:hAnsiTheme="minorEastAsia"/>
          <w:szCs w:val="21"/>
        </w:rPr>
        <w:t>.</w:t>
      </w:r>
      <w:r>
        <w:rPr>
          <w:rFonts w:hint="eastAsia" w:asciiTheme="minorEastAsia" w:hAnsiTheme="minorEastAsia"/>
          <w:szCs w:val="21"/>
        </w:rPr>
        <w:t>8</w:t>
      </w:r>
      <w:r>
        <w:rPr>
          <w:rFonts w:asciiTheme="minorEastAsia" w:hAnsiTheme="minorEastAsia"/>
          <w:szCs w:val="21"/>
        </w:rPr>
        <w:t>m</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C、间距不宜大于 </w:t>
      </w:r>
      <w:r>
        <w:rPr>
          <w:rFonts w:asciiTheme="minorEastAsia" w:hAnsiTheme="minorEastAsia"/>
          <w:szCs w:val="21"/>
        </w:rPr>
        <w:t>1.5m</w:t>
      </w:r>
      <w:r>
        <w:rPr>
          <w:rFonts w:hint="eastAsia" w:asciiTheme="minorEastAsia" w:hAnsiTheme="minorEastAsia"/>
          <w:szCs w:val="21"/>
        </w:rPr>
        <w:t xml:space="preserve">，步距不应大于 </w:t>
      </w:r>
      <w:r>
        <w:rPr>
          <w:rFonts w:asciiTheme="minorEastAsia" w:hAnsiTheme="minorEastAsia"/>
          <w:szCs w:val="21"/>
        </w:rPr>
        <w:t>2.0m</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D、间距不宜大于 </w:t>
      </w:r>
      <w:r>
        <w:rPr>
          <w:rFonts w:asciiTheme="minorEastAsia" w:hAnsiTheme="minorEastAsia"/>
          <w:szCs w:val="21"/>
        </w:rPr>
        <w:t>1.</w:t>
      </w:r>
      <w:r>
        <w:rPr>
          <w:rFonts w:hint="eastAsia" w:asciiTheme="minorEastAsia" w:hAnsiTheme="minorEastAsia"/>
          <w:szCs w:val="21"/>
        </w:rPr>
        <w:t>2</w:t>
      </w:r>
      <w:r>
        <w:rPr>
          <w:rFonts w:asciiTheme="minorEastAsia" w:hAnsiTheme="minorEastAsia"/>
          <w:szCs w:val="21"/>
        </w:rPr>
        <w:t>m</w:t>
      </w:r>
      <w:r>
        <w:rPr>
          <w:rFonts w:hint="eastAsia" w:asciiTheme="minorEastAsia" w:hAnsiTheme="minorEastAsia"/>
          <w:szCs w:val="21"/>
        </w:rPr>
        <w:t>，步距不应大于 1.5</w:t>
      </w:r>
      <w:r>
        <w:rPr>
          <w:rFonts w:asciiTheme="minorEastAsia" w:hAnsiTheme="minorEastAsia"/>
          <w:szCs w:val="21"/>
        </w:rPr>
        <w:t>m</w:t>
      </w:r>
    </w:p>
    <w:p>
      <w:pPr>
        <w:widowControl/>
        <w:spacing w:line="400" w:lineRule="exact"/>
        <w:jc w:val="left"/>
        <w:rPr>
          <w:rFonts w:asciiTheme="minorEastAsia" w:hAnsiTheme="minorEastAsia"/>
          <w:szCs w:val="21"/>
        </w:rPr>
      </w:pPr>
      <w:r>
        <w:rPr>
          <w:rFonts w:hint="eastAsia" w:asciiTheme="minorEastAsia" w:hAnsiTheme="minorEastAsia"/>
          <w:szCs w:val="21"/>
        </w:rPr>
        <w:t>答案：C</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 xml:space="preserve">支撑脚手架独立架体高宽比不应大于（    ）。 </w:t>
      </w:r>
    </w:p>
    <w:p>
      <w:pPr>
        <w:widowControl/>
        <w:spacing w:line="400" w:lineRule="exact"/>
        <w:jc w:val="left"/>
        <w:rPr>
          <w:rFonts w:asciiTheme="minorEastAsia" w:hAnsiTheme="minorEastAsia"/>
          <w:szCs w:val="21"/>
        </w:rPr>
      </w:pPr>
      <w:r>
        <w:rPr>
          <w:rFonts w:hint="eastAsia" w:asciiTheme="minorEastAsia" w:hAnsiTheme="minorEastAsia"/>
          <w:szCs w:val="21"/>
        </w:rPr>
        <w:t>A、2.0   B、2.5      C、</w:t>
      </w:r>
      <w:r>
        <w:rPr>
          <w:rFonts w:asciiTheme="minorEastAsia" w:hAnsiTheme="minorEastAsia"/>
          <w:szCs w:val="21"/>
        </w:rPr>
        <w:t>3.0</w:t>
      </w:r>
      <w:r>
        <w:rPr>
          <w:rFonts w:hint="eastAsia" w:asciiTheme="minorEastAsia" w:hAnsiTheme="minorEastAsia"/>
          <w:szCs w:val="21"/>
        </w:rPr>
        <w:t xml:space="preserve">     D、4.0</w:t>
      </w:r>
    </w:p>
    <w:p>
      <w:pPr>
        <w:widowControl/>
        <w:spacing w:line="400" w:lineRule="exact"/>
        <w:jc w:val="left"/>
        <w:rPr>
          <w:rFonts w:asciiTheme="minorEastAsia" w:hAnsiTheme="minorEastAsia"/>
          <w:szCs w:val="21"/>
        </w:rPr>
      </w:pPr>
      <w:r>
        <w:rPr>
          <w:rFonts w:hint="eastAsia" w:asciiTheme="minorEastAsia" w:hAnsiTheme="minorEastAsia"/>
          <w:szCs w:val="21"/>
        </w:rPr>
        <w:t>答案：C</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 xml:space="preserve">安全等级为 </w:t>
      </w:r>
      <w:r>
        <w:rPr>
          <w:rFonts w:asciiTheme="minorEastAsia" w:hAnsiTheme="minorEastAsia"/>
          <w:szCs w:val="21"/>
        </w:rPr>
        <w:t xml:space="preserve">II </w:t>
      </w:r>
      <w:r>
        <w:rPr>
          <w:rFonts w:hint="eastAsia" w:asciiTheme="minorEastAsia" w:hAnsiTheme="minorEastAsia"/>
          <w:szCs w:val="21"/>
        </w:rPr>
        <w:t xml:space="preserve">级的支撑脚手架应在架体周边、内部纵向和横向每隔不大于（   ）m设置一道竖向剪刀撑。  </w:t>
      </w:r>
    </w:p>
    <w:p>
      <w:pPr>
        <w:widowControl/>
        <w:spacing w:line="400" w:lineRule="exact"/>
        <w:jc w:val="left"/>
        <w:rPr>
          <w:rFonts w:asciiTheme="minorEastAsia" w:hAnsiTheme="minorEastAsia"/>
          <w:szCs w:val="21"/>
        </w:rPr>
      </w:pPr>
      <w:r>
        <w:rPr>
          <w:rFonts w:hint="eastAsia" w:asciiTheme="minorEastAsia" w:hAnsiTheme="minorEastAsia"/>
          <w:szCs w:val="21"/>
        </w:rPr>
        <w:t>A、6      B、7    C、8     D、</w:t>
      </w:r>
      <w:r>
        <w:rPr>
          <w:rFonts w:asciiTheme="minorEastAsia" w:hAnsiTheme="minorEastAsia"/>
          <w:szCs w:val="21"/>
        </w:rPr>
        <w:t xml:space="preserve">9 </w:t>
      </w:r>
    </w:p>
    <w:p>
      <w:pPr>
        <w:widowControl/>
        <w:spacing w:line="400" w:lineRule="exact"/>
        <w:jc w:val="left"/>
        <w:rPr>
          <w:rFonts w:asciiTheme="minorEastAsia" w:hAnsiTheme="minorEastAsia"/>
          <w:szCs w:val="21"/>
        </w:rPr>
      </w:pPr>
      <w:r>
        <w:rPr>
          <w:rFonts w:hint="eastAsia" w:asciiTheme="minorEastAsia" w:hAnsiTheme="minorEastAsia"/>
          <w:szCs w:val="21"/>
        </w:rPr>
        <w:t>答案：D</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 xml:space="preserve">安全等级为 </w:t>
      </w:r>
      <w:r>
        <w:rPr>
          <w:rFonts w:asciiTheme="minorEastAsia" w:hAnsiTheme="minorEastAsia"/>
          <w:szCs w:val="21"/>
        </w:rPr>
        <w:t xml:space="preserve">I </w:t>
      </w:r>
      <w:r>
        <w:rPr>
          <w:rFonts w:hint="eastAsia" w:asciiTheme="minorEastAsia" w:hAnsiTheme="minorEastAsia"/>
          <w:szCs w:val="21"/>
        </w:rPr>
        <w:t>级的支撑脚手架应在架体周边、内部纵向和横向每隔不大于（   ）</w:t>
      </w:r>
      <w:r>
        <w:rPr>
          <w:rFonts w:asciiTheme="minorEastAsia" w:hAnsiTheme="minorEastAsia"/>
          <w:szCs w:val="21"/>
        </w:rPr>
        <w:t xml:space="preserve">m </w:t>
      </w:r>
      <w:r>
        <w:rPr>
          <w:rFonts w:hint="eastAsia" w:asciiTheme="minorEastAsia" w:hAnsiTheme="minorEastAsia"/>
          <w:szCs w:val="21"/>
        </w:rPr>
        <w:t xml:space="preserve">设置一道竖向剪刀撑。 </w:t>
      </w:r>
    </w:p>
    <w:p>
      <w:pPr>
        <w:widowControl/>
        <w:spacing w:line="400" w:lineRule="exact"/>
        <w:jc w:val="left"/>
        <w:rPr>
          <w:rFonts w:asciiTheme="minorEastAsia" w:hAnsiTheme="minorEastAsia"/>
          <w:szCs w:val="21"/>
        </w:rPr>
      </w:pPr>
      <w:r>
        <w:rPr>
          <w:rFonts w:hint="eastAsia" w:asciiTheme="minorEastAsia" w:hAnsiTheme="minorEastAsia"/>
          <w:szCs w:val="21"/>
        </w:rPr>
        <w:t>A、6      B、7    C、8     D、</w:t>
      </w:r>
      <w:r>
        <w:rPr>
          <w:rFonts w:asciiTheme="minorEastAsia" w:hAnsiTheme="minorEastAsia"/>
          <w:szCs w:val="21"/>
        </w:rPr>
        <w:t>9</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支撑脚手架每道竖向剪刀撑的宽度宜为（    ），剪刀撑斜杆与水平面的倾角应为</w:t>
      </w:r>
      <w:r>
        <w:rPr>
          <w:rFonts w:asciiTheme="minorEastAsia" w:hAnsiTheme="minorEastAsia"/>
          <w:szCs w:val="21"/>
        </w:rPr>
        <w:t>45</w:t>
      </w:r>
      <w:r>
        <w:rPr>
          <w:rFonts w:hint="eastAsia" w:asciiTheme="minorEastAsia" w:hAnsiTheme="minorEastAsia"/>
          <w:szCs w:val="21"/>
        </w:rPr>
        <w:t>º～</w:t>
      </w:r>
      <w:r>
        <w:rPr>
          <w:rFonts w:asciiTheme="minorEastAsia" w:hAnsiTheme="minorEastAsia"/>
          <w:szCs w:val="21"/>
        </w:rPr>
        <w:t>60</w:t>
      </w:r>
      <w:r>
        <w:rPr>
          <w:rFonts w:hint="eastAsia" w:asciiTheme="minorEastAsia" w:hAnsiTheme="minorEastAsia"/>
          <w:szCs w:val="21"/>
        </w:rPr>
        <w:t xml:space="preserve">º。 </w:t>
      </w:r>
    </w:p>
    <w:p>
      <w:pPr>
        <w:widowControl/>
        <w:jc w:val="left"/>
        <w:rPr>
          <w:rFonts w:asciiTheme="minorEastAsia" w:hAnsiTheme="minorEastAsia"/>
          <w:szCs w:val="21"/>
        </w:rPr>
      </w:pPr>
      <w:r>
        <w:rPr>
          <w:rFonts w:hint="eastAsia" w:asciiTheme="minorEastAsia" w:hAnsiTheme="minorEastAsia"/>
          <w:szCs w:val="21"/>
        </w:rPr>
        <w:t>A、4</w:t>
      </w:r>
      <w:r>
        <w:rPr>
          <w:rFonts w:asciiTheme="minorEastAsia" w:hAnsiTheme="minorEastAsia"/>
          <w:szCs w:val="21"/>
        </w:rPr>
        <w:t>m</w:t>
      </w:r>
      <w:r>
        <w:rPr>
          <w:rFonts w:hint="eastAsia" w:asciiTheme="minorEastAsia" w:hAnsiTheme="minorEastAsia"/>
          <w:szCs w:val="21"/>
        </w:rPr>
        <w:t>～6</w:t>
      </w:r>
      <w:r>
        <w:rPr>
          <w:rFonts w:asciiTheme="minorEastAsia" w:hAnsiTheme="minorEastAsia"/>
          <w:szCs w:val="21"/>
        </w:rPr>
        <w:t>m</w:t>
      </w:r>
      <w:r>
        <w:rPr>
          <w:rFonts w:hint="eastAsia" w:asciiTheme="minorEastAsia" w:hAnsiTheme="minorEastAsia"/>
          <w:szCs w:val="21"/>
        </w:rPr>
        <w:t xml:space="preserve">    B、3</w:t>
      </w:r>
      <w:r>
        <w:rPr>
          <w:rFonts w:asciiTheme="minorEastAsia" w:hAnsiTheme="minorEastAsia"/>
          <w:szCs w:val="21"/>
        </w:rPr>
        <w:t>m</w:t>
      </w:r>
      <w:r>
        <w:rPr>
          <w:rFonts w:hint="eastAsia" w:asciiTheme="minorEastAsia" w:hAnsiTheme="minorEastAsia"/>
          <w:szCs w:val="21"/>
        </w:rPr>
        <w:t>～5</w:t>
      </w:r>
      <w:r>
        <w:rPr>
          <w:rFonts w:asciiTheme="minorEastAsia" w:hAnsiTheme="minorEastAsia"/>
          <w:szCs w:val="21"/>
        </w:rPr>
        <w:t>m</w:t>
      </w:r>
      <w:r>
        <w:rPr>
          <w:rFonts w:hint="eastAsia" w:asciiTheme="minorEastAsia" w:hAnsiTheme="minorEastAsia"/>
          <w:szCs w:val="21"/>
        </w:rPr>
        <w:t xml:space="preserve">    C、3</w:t>
      </w:r>
      <w:r>
        <w:rPr>
          <w:rFonts w:asciiTheme="minorEastAsia" w:hAnsiTheme="minorEastAsia"/>
          <w:szCs w:val="21"/>
        </w:rPr>
        <w:t>m</w:t>
      </w:r>
      <w:r>
        <w:rPr>
          <w:rFonts w:hint="eastAsia" w:asciiTheme="minorEastAsia" w:hAnsiTheme="minorEastAsia"/>
          <w:szCs w:val="21"/>
        </w:rPr>
        <w:t>～6</w:t>
      </w:r>
      <w:r>
        <w:rPr>
          <w:rFonts w:asciiTheme="minorEastAsia" w:hAnsiTheme="minorEastAsia"/>
          <w:szCs w:val="21"/>
        </w:rPr>
        <w:t>m</w:t>
      </w:r>
      <w:r>
        <w:rPr>
          <w:rFonts w:hint="eastAsia" w:asciiTheme="minorEastAsia" w:hAnsiTheme="minorEastAsia"/>
          <w:szCs w:val="21"/>
        </w:rPr>
        <w:t xml:space="preserve">    D、</w:t>
      </w:r>
      <w:r>
        <w:rPr>
          <w:rFonts w:asciiTheme="minorEastAsia" w:hAnsiTheme="minorEastAsia"/>
          <w:szCs w:val="21"/>
        </w:rPr>
        <w:t>6m</w:t>
      </w:r>
      <w:r>
        <w:rPr>
          <w:rFonts w:hint="eastAsia" w:asciiTheme="minorEastAsia" w:hAnsiTheme="minorEastAsia"/>
          <w:szCs w:val="21"/>
        </w:rPr>
        <w:t>～</w:t>
      </w:r>
      <w:r>
        <w:rPr>
          <w:rFonts w:asciiTheme="minorEastAsia" w:hAnsiTheme="minorEastAsia"/>
          <w:szCs w:val="21"/>
        </w:rPr>
        <w:t>9m</w:t>
      </w:r>
      <w:r>
        <w:rPr>
          <w:rFonts w:hint="eastAsia" w:asciiTheme="minorEastAsia" w:hAnsiTheme="minorEastAsia"/>
          <w:szCs w:val="21"/>
        </w:rPr>
        <w:t xml:space="preserve"> </w:t>
      </w:r>
    </w:p>
    <w:p>
      <w:pPr>
        <w:widowControl/>
        <w:spacing w:line="400" w:lineRule="exact"/>
        <w:jc w:val="left"/>
        <w:rPr>
          <w:rFonts w:asciiTheme="minorEastAsia" w:hAnsiTheme="minorEastAsia"/>
          <w:szCs w:val="21"/>
        </w:rPr>
      </w:pPr>
      <w:r>
        <w:rPr>
          <w:rFonts w:hint="eastAsia" w:asciiTheme="minorEastAsia" w:hAnsiTheme="minorEastAsia"/>
          <w:szCs w:val="21"/>
        </w:rPr>
        <w:t>答案：D</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安全等级为 I 级的支撑脚手架顶层两步距范围内架体的纵向和横向水平杆宜按（    ）加密设置。</w:t>
      </w:r>
    </w:p>
    <w:p>
      <w:pPr>
        <w:widowControl/>
        <w:spacing w:line="400" w:lineRule="exact"/>
        <w:jc w:val="left"/>
        <w:rPr>
          <w:rFonts w:asciiTheme="minorEastAsia" w:hAnsiTheme="minorEastAsia"/>
          <w:szCs w:val="21"/>
        </w:rPr>
      </w:pPr>
      <w:r>
        <w:rPr>
          <w:rFonts w:hint="eastAsia" w:asciiTheme="minorEastAsia" w:hAnsiTheme="minorEastAsia"/>
          <w:szCs w:val="21"/>
        </w:rPr>
        <w:t>A、减小步距    B、减小纵距     C、减小横距   D、减小壁厚</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 xml:space="preserve">当支撑脚手架顶层水平杆承受荷载时，应经计算确定其杆端悬臂长度，并应小于（  ） </w:t>
      </w:r>
      <w:r>
        <w:rPr>
          <w:rFonts w:asciiTheme="minorEastAsia" w:hAnsiTheme="minorEastAsia"/>
          <w:szCs w:val="21"/>
        </w:rPr>
        <w:t>mm</w:t>
      </w:r>
      <w:r>
        <w:rPr>
          <w:rFonts w:hint="eastAsia" w:asciiTheme="minorEastAsia" w:hAnsiTheme="minorEastAsia"/>
          <w:szCs w:val="21"/>
        </w:rPr>
        <w:t>。</w:t>
      </w:r>
    </w:p>
    <w:p>
      <w:pPr>
        <w:widowControl/>
        <w:spacing w:line="400" w:lineRule="exact"/>
        <w:jc w:val="left"/>
        <w:rPr>
          <w:rFonts w:asciiTheme="minorEastAsia" w:hAnsiTheme="minorEastAsia"/>
          <w:szCs w:val="21"/>
        </w:rPr>
      </w:pPr>
      <w:r>
        <w:rPr>
          <w:rFonts w:hint="eastAsia" w:asciiTheme="minorEastAsia" w:hAnsiTheme="minorEastAsia"/>
          <w:szCs w:val="21"/>
        </w:rPr>
        <w:t>A、80      B、</w:t>
      </w:r>
      <w:r>
        <w:rPr>
          <w:rFonts w:asciiTheme="minorEastAsia" w:hAnsiTheme="minorEastAsia"/>
          <w:szCs w:val="21"/>
        </w:rPr>
        <w:t>150</w:t>
      </w:r>
      <w:r>
        <w:rPr>
          <w:rFonts w:hint="eastAsia" w:asciiTheme="minorEastAsia" w:hAnsiTheme="minorEastAsia"/>
          <w:szCs w:val="21"/>
        </w:rPr>
        <w:t xml:space="preserve">     C、250     D、500</w:t>
      </w:r>
    </w:p>
    <w:p>
      <w:pPr>
        <w:widowControl/>
        <w:spacing w:line="400" w:lineRule="exact"/>
        <w:jc w:val="left"/>
        <w:rPr>
          <w:rFonts w:asciiTheme="minorEastAsia" w:hAnsiTheme="minorEastAsia"/>
          <w:szCs w:val="21"/>
        </w:rPr>
      </w:pPr>
      <w:r>
        <w:rPr>
          <w:rFonts w:hint="eastAsia" w:asciiTheme="minorEastAsia" w:hAnsiTheme="minorEastAsia"/>
          <w:szCs w:val="21"/>
        </w:rPr>
        <w:t>答案：B</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当支撑脚手架局部所承受的荷载较大，立杆需加密设置时，加密区的水平杆应向非加密区延伸不少于（   ）跨；非加密区立杆的水平间距应与加密区立杆的水平间距互为倍数。</w:t>
      </w:r>
    </w:p>
    <w:p>
      <w:pPr>
        <w:widowControl/>
        <w:spacing w:line="400" w:lineRule="exact"/>
        <w:jc w:val="left"/>
        <w:rPr>
          <w:rFonts w:asciiTheme="minorEastAsia" w:hAnsiTheme="minorEastAsia"/>
          <w:szCs w:val="21"/>
        </w:rPr>
      </w:pPr>
      <w:r>
        <w:rPr>
          <w:rFonts w:hint="eastAsia" w:asciiTheme="minorEastAsia" w:hAnsiTheme="minorEastAsia"/>
          <w:szCs w:val="21"/>
        </w:rPr>
        <w:t>A、一     B、二    C、三     D、四</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 xml:space="preserve">支撑脚手架的可调底座和可调托座插入立杆的长度不应小于（    ） </w:t>
      </w:r>
      <w:r>
        <w:rPr>
          <w:rFonts w:asciiTheme="minorEastAsia" w:hAnsiTheme="minorEastAsia"/>
          <w:szCs w:val="21"/>
        </w:rPr>
        <w:t>mm</w:t>
      </w:r>
      <w:r>
        <w:rPr>
          <w:rFonts w:hint="eastAsia" w:asciiTheme="minorEastAsia" w:hAnsiTheme="minorEastAsia"/>
          <w:szCs w:val="21"/>
        </w:rPr>
        <w:t>。</w:t>
      </w:r>
    </w:p>
    <w:p>
      <w:pPr>
        <w:widowControl/>
        <w:spacing w:line="400" w:lineRule="exact"/>
        <w:jc w:val="left"/>
        <w:rPr>
          <w:rFonts w:asciiTheme="minorEastAsia" w:hAnsiTheme="minorEastAsia"/>
          <w:szCs w:val="21"/>
        </w:rPr>
      </w:pPr>
      <w:r>
        <w:rPr>
          <w:rFonts w:hint="eastAsia" w:asciiTheme="minorEastAsia" w:hAnsiTheme="minorEastAsia"/>
          <w:szCs w:val="21"/>
        </w:rPr>
        <w:t>A、100         B、</w:t>
      </w:r>
      <w:r>
        <w:rPr>
          <w:rFonts w:asciiTheme="minorEastAsia" w:hAnsiTheme="minorEastAsia"/>
          <w:szCs w:val="21"/>
        </w:rPr>
        <w:t>150</w:t>
      </w:r>
      <w:r>
        <w:rPr>
          <w:rFonts w:hint="eastAsia" w:asciiTheme="minorEastAsia" w:hAnsiTheme="minorEastAsia"/>
          <w:szCs w:val="21"/>
        </w:rPr>
        <w:t xml:space="preserve">         C、200         D、300</w:t>
      </w:r>
    </w:p>
    <w:p>
      <w:pPr>
        <w:widowControl/>
        <w:spacing w:line="400" w:lineRule="exact"/>
        <w:jc w:val="left"/>
        <w:rPr>
          <w:rFonts w:asciiTheme="minorEastAsia" w:hAnsiTheme="minorEastAsia"/>
          <w:szCs w:val="21"/>
        </w:rPr>
      </w:pPr>
      <w:r>
        <w:rPr>
          <w:rFonts w:hint="eastAsia" w:asciiTheme="minorEastAsia" w:hAnsiTheme="minorEastAsia"/>
          <w:szCs w:val="21"/>
        </w:rPr>
        <w:t>答案：B</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支撑脚手架的可调底座和可调托座的可调螺杆的外伸长度不宜大于（    ）</w:t>
      </w:r>
      <w:r>
        <w:rPr>
          <w:rFonts w:asciiTheme="minorEastAsia" w:hAnsiTheme="minorEastAsia"/>
          <w:szCs w:val="21"/>
        </w:rPr>
        <w:t>mm</w:t>
      </w:r>
      <w:r>
        <w:rPr>
          <w:rFonts w:hint="eastAsia" w:asciiTheme="minorEastAsia" w:hAnsiTheme="minorEastAsia"/>
          <w:szCs w:val="21"/>
        </w:rPr>
        <w:t>。</w:t>
      </w:r>
    </w:p>
    <w:p>
      <w:pPr>
        <w:widowControl/>
        <w:spacing w:line="400" w:lineRule="exact"/>
        <w:jc w:val="left"/>
        <w:rPr>
          <w:rFonts w:asciiTheme="minorEastAsia" w:hAnsiTheme="minorEastAsia"/>
          <w:szCs w:val="21"/>
        </w:rPr>
      </w:pPr>
      <w:r>
        <w:rPr>
          <w:rFonts w:hint="eastAsia" w:asciiTheme="minorEastAsia" w:hAnsiTheme="minorEastAsia"/>
          <w:szCs w:val="21"/>
        </w:rPr>
        <w:t>A、150         B、2</w:t>
      </w:r>
      <w:r>
        <w:rPr>
          <w:rFonts w:asciiTheme="minorEastAsia" w:hAnsiTheme="minorEastAsia"/>
          <w:szCs w:val="21"/>
        </w:rPr>
        <w:t>50</w:t>
      </w:r>
      <w:r>
        <w:rPr>
          <w:rFonts w:hint="eastAsia" w:asciiTheme="minorEastAsia" w:hAnsiTheme="minorEastAsia"/>
          <w:szCs w:val="21"/>
        </w:rPr>
        <w:t xml:space="preserve">         C、300        D、400</w:t>
      </w:r>
    </w:p>
    <w:p>
      <w:pPr>
        <w:widowControl/>
        <w:spacing w:line="400" w:lineRule="exact"/>
        <w:jc w:val="left"/>
        <w:rPr>
          <w:rFonts w:asciiTheme="minorEastAsia" w:hAnsiTheme="minorEastAsia"/>
          <w:szCs w:val="21"/>
        </w:rPr>
      </w:pPr>
      <w:r>
        <w:rPr>
          <w:rFonts w:hint="eastAsia" w:asciiTheme="minorEastAsia" w:hAnsiTheme="minorEastAsia"/>
          <w:szCs w:val="21"/>
        </w:rPr>
        <w:t>答案：C</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在对脚手架材料、构配件和设备进行现场检验时，按材料、构配件和设备的品种、规格抽检比例应为（   ）。</w:t>
      </w:r>
    </w:p>
    <w:p>
      <w:pPr>
        <w:widowControl/>
        <w:spacing w:line="400" w:lineRule="exact"/>
        <w:jc w:val="left"/>
        <w:rPr>
          <w:rFonts w:asciiTheme="minorEastAsia" w:hAnsiTheme="minorEastAsia"/>
          <w:szCs w:val="21"/>
        </w:rPr>
      </w:pPr>
      <w:r>
        <w:rPr>
          <w:rFonts w:hint="eastAsia" w:asciiTheme="minorEastAsia" w:hAnsiTheme="minorEastAsia"/>
          <w:szCs w:val="21"/>
        </w:rPr>
        <w:t>A、不少于1%      B、不少于3%      C、</w:t>
      </w:r>
      <w:r>
        <w:rPr>
          <w:rFonts w:asciiTheme="minorEastAsia" w:hAnsiTheme="minorEastAsia"/>
          <w:szCs w:val="21"/>
        </w:rPr>
        <w:t>1</w:t>
      </w:r>
      <w:r>
        <w:rPr>
          <w:rFonts w:hint="eastAsia" w:asciiTheme="minorEastAsia" w:hAnsiTheme="minorEastAsia"/>
          <w:szCs w:val="21"/>
        </w:rPr>
        <w:t xml:space="preserve">%～3%    D、全数 </w:t>
      </w:r>
    </w:p>
    <w:p>
      <w:pPr>
        <w:widowControl/>
        <w:spacing w:line="400" w:lineRule="exact"/>
        <w:jc w:val="left"/>
        <w:rPr>
          <w:rFonts w:asciiTheme="minorEastAsia" w:hAnsiTheme="minorEastAsia"/>
          <w:szCs w:val="21"/>
        </w:rPr>
      </w:pPr>
      <w:r>
        <w:rPr>
          <w:rFonts w:hint="eastAsia" w:asciiTheme="minorEastAsia" w:hAnsiTheme="minorEastAsia"/>
          <w:szCs w:val="21"/>
        </w:rPr>
        <w:t>答案：C</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在对脚手架材料、构配件和设备进行现场检验时，安全锁扣、防坠装置、支座等重要构配件应抽检比例应为（   ）。</w:t>
      </w:r>
      <w:r>
        <w:rPr>
          <w:rFonts w:asciiTheme="minorEastAsia" w:hAnsiTheme="minorEastAsia"/>
          <w:szCs w:val="21"/>
        </w:rPr>
        <w:t xml:space="preserve"> </w:t>
      </w:r>
    </w:p>
    <w:p>
      <w:pPr>
        <w:widowControl/>
        <w:spacing w:line="400" w:lineRule="exact"/>
        <w:jc w:val="left"/>
        <w:rPr>
          <w:rFonts w:asciiTheme="minorEastAsia" w:hAnsiTheme="minorEastAsia"/>
          <w:szCs w:val="21"/>
        </w:rPr>
      </w:pPr>
      <w:r>
        <w:rPr>
          <w:rFonts w:hint="eastAsia" w:asciiTheme="minorEastAsia" w:hAnsiTheme="minorEastAsia"/>
          <w:szCs w:val="21"/>
        </w:rPr>
        <w:t>A、不少于1%      B、不少于3%      C、</w:t>
      </w:r>
      <w:r>
        <w:rPr>
          <w:rFonts w:asciiTheme="minorEastAsia" w:hAnsiTheme="minorEastAsia"/>
          <w:szCs w:val="21"/>
        </w:rPr>
        <w:t>1</w:t>
      </w:r>
      <w:r>
        <w:rPr>
          <w:rFonts w:hint="eastAsia" w:asciiTheme="minorEastAsia" w:hAnsiTheme="minorEastAsia"/>
          <w:szCs w:val="21"/>
        </w:rPr>
        <w:t>%～3%    D、全数</w:t>
      </w:r>
    </w:p>
    <w:p>
      <w:pPr>
        <w:widowControl/>
        <w:spacing w:line="400" w:lineRule="exact"/>
        <w:jc w:val="left"/>
        <w:rPr>
          <w:rFonts w:asciiTheme="minorEastAsia" w:hAnsiTheme="minorEastAsia"/>
          <w:szCs w:val="21"/>
        </w:rPr>
      </w:pPr>
      <w:r>
        <w:rPr>
          <w:rFonts w:hint="eastAsia" w:asciiTheme="minorEastAsia" w:hAnsiTheme="minorEastAsia"/>
          <w:szCs w:val="21"/>
        </w:rPr>
        <w:t>答案：D</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 xml:space="preserve">在对脚手架材料、构配件和设备进行现场检验时，经过维修的材料、构配件抽检比例抽检比例应为（   ）。 </w:t>
      </w:r>
    </w:p>
    <w:p>
      <w:pPr>
        <w:widowControl/>
        <w:spacing w:line="400" w:lineRule="exact"/>
        <w:jc w:val="left"/>
        <w:rPr>
          <w:rFonts w:asciiTheme="minorEastAsia" w:hAnsiTheme="minorEastAsia"/>
          <w:szCs w:val="21"/>
        </w:rPr>
      </w:pPr>
      <w:r>
        <w:rPr>
          <w:rFonts w:hint="eastAsia" w:asciiTheme="minorEastAsia" w:hAnsiTheme="minorEastAsia"/>
          <w:szCs w:val="21"/>
        </w:rPr>
        <w:t>A、不少于1%      B、不少于3%     C、</w:t>
      </w:r>
      <w:r>
        <w:rPr>
          <w:rFonts w:asciiTheme="minorEastAsia" w:hAnsiTheme="minorEastAsia"/>
          <w:szCs w:val="21"/>
        </w:rPr>
        <w:t>1</w:t>
      </w:r>
      <w:r>
        <w:rPr>
          <w:rFonts w:hint="eastAsia" w:asciiTheme="minorEastAsia" w:hAnsiTheme="minorEastAsia"/>
          <w:szCs w:val="21"/>
        </w:rPr>
        <w:t>%～3%    D、全数</w:t>
      </w:r>
    </w:p>
    <w:p>
      <w:pPr>
        <w:widowControl/>
        <w:spacing w:line="400" w:lineRule="exact"/>
        <w:jc w:val="left"/>
        <w:rPr>
          <w:rFonts w:asciiTheme="minorEastAsia" w:hAnsiTheme="minorEastAsia"/>
          <w:szCs w:val="21"/>
        </w:rPr>
      </w:pPr>
      <w:r>
        <w:rPr>
          <w:rFonts w:hint="eastAsia" w:asciiTheme="minorEastAsia" w:hAnsiTheme="minorEastAsia"/>
          <w:szCs w:val="21"/>
        </w:rPr>
        <w:t>答案：B</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脚手架在搭设过程中和阶段使用前，应进行阶段施工(    )，确认合格后方可进行下道工序施工或阶段使用。</w:t>
      </w:r>
    </w:p>
    <w:p>
      <w:pPr>
        <w:widowControl/>
        <w:spacing w:line="400" w:lineRule="exact"/>
        <w:jc w:val="left"/>
        <w:rPr>
          <w:rFonts w:asciiTheme="minorEastAsia" w:hAnsiTheme="minorEastAsia" w:eastAsiaTheme="minorEastAsia"/>
          <w:szCs w:val="21"/>
        </w:rPr>
      </w:pPr>
      <w:r>
        <w:rPr>
          <w:rFonts w:hint="eastAsia" w:asciiTheme="minorEastAsia" w:hAnsiTheme="minorEastAsia"/>
          <w:szCs w:val="21"/>
        </w:rPr>
        <w:t>A、安全巡视      B、维护保养     C、质量验收     D、质量检查</w:t>
      </w:r>
    </w:p>
    <w:p>
      <w:pPr>
        <w:widowControl/>
        <w:spacing w:line="400" w:lineRule="exact"/>
        <w:jc w:val="left"/>
        <w:rPr>
          <w:rFonts w:asciiTheme="minorEastAsia" w:hAnsiTheme="minorEastAsia"/>
          <w:szCs w:val="21"/>
        </w:rPr>
      </w:pPr>
      <w:r>
        <w:rPr>
          <w:rFonts w:hint="eastAsia" w:asciiTheme="minorEastAsia" w:hAnsiTheme="minorEastAsia"/>
          <w:szCs w:val="21"/>
        </w:rPr>
        <w:t>答案：D</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在落地作业脚手架、悬挑脚手架、支撑脚手架达到设计高度后，附着式升降脚手架安装就位后，应对脚手架搭设施工质量进行（      ）。</w:t>
      </w:r>
    </w:p>
    <w:p>
      <w:pPr>
        <w:widowControl/>
        <w:spacing w:line="400" w:lineRule="exact"/>
        <w:jc w:val="left"/>
        <w:rPr>
          <w:rFonts w:asciiTheme="minorEastAsia" w:hAnsiTheme="minorEastAsia"/>
          <w:szCs w:val="21"/>
        </w:rPr>
      </w:pPr>
      <w:r>
        <w:rPr>
          <w:rFonts w:hint="eastAsia" w:asciiTheme="minorEastAsia" w:hAnsiTheme="minorEastAsia"/>
          <w:szCs w:val="21"/>
        </w:rPr>
        <w:t>A、完工验收      B、安装验收     C、质量检查     D、阶段验收</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作业脚手架临街的外侧立面、转角处应采取硬防护措施，硬防护的高度不应小于（   ）</w:t>
      </w:r>
      <w:r>
        <w:rPr>
          <w:rFonts w:asciiTheme="minorEastAsia" w:hAnsiTheme="minorEastAsia"/>
          <w:szCs w:val="21"/>
        </w:rPr>
        <w:t>m</w:t>
      </w:r>
      <w:r>
        <w:rPr>
          <w:rFonts w:hint="eastAsia" w:asciiTheme="minorEastAsia" w:hAnsiTheme="minorEastAsia"/>
          <w:szCs w:val="21"/>
        </w:rPr>
        <w:t>。</w:t>
      </w:r>
    </w:p>
    <w:p>
      <w:pPr>
        <w:widowControl/>
        <w:spacing w:line="400" w:lineRule="exact"/>
        <w:jc w:val="left"/>
        <w:rPr>
          <w:rFonts w:asciiTheme="minorEastAsia" w:hAnsiTheme="minorEastAsia"/>
          <w:szCs w:val="21"/>
        </w:rPr>
      </w:pPr>
      <w:r>
        <w:rPr>
          <w:rFonts w:hint="eastAsia" w:asciiTheme="minorEastAsia" w:hAnsiTheme="minorEastAsia"/>
          <w:szCs w:val="21"/>
        </w:rPr>
        <w:t>A、1.0     B、1.2      C、1.5      D、1.8</w:t>
      </w:r>
    </w:p>
    <w:p>
      <w:pPr>
        <w:widowControl/>
        <w:spacing w:line="400" w:lineRule="exact"/>
        <w:jc w:val="left"/>
        <w:rPr>
          <w:rFonts w:asciiTheme="minorEastAsia" w:hAnsiTheme="minorEastAsia"/>
          <w:szCs w:val="21"/>
        </w:rPr>
      </w:pPr>
      <w:r>
        <w:rPr>
          <w:rFonts w:hint="eastAsia" w:asciiTheme="minorEastAsia" w:hAnsiTheme="minorEastAsia"/>
          <w:szCs w:val="21"/>
        </w:rPr>
        <w:t>答案：B</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作业脚手架同时满载作业的层数不应超过（     ）层。</w:t>
      </w:r>
    </w:p>
    <w:p>
      <w:pPr>
        <w:widowControl/>
        <w:spacing w:line="400" w:lineRule="exact"/>
        <w:jc w:val="left"/>
        <w:rPr>
          <w:rFonts w:asciiTheme="minorEastAsia" w:hAnsiTheme="minorEastAsia"/>
          <w:szCs w:val="21"/>
        </w:rPr>
      </w:pPr>
      <w:r>
        <w:rPr>
          <w:rFonts w:hint="eastAsia" w:asciiTheme="minorEastAsia" w:hAnsiTheme="minorEastAsia"/>
          <w:szCs w:val="21"/>
        </w:rPr>
        <w:t>A、1      B、2      C、3      D、4</w:t>
      </w:r>
    </w:p>
    <w:p>
      <w:pPr>
        <w:widowControl/>
        <w:spacing w:line="400" w:lineRule="exact"/>
        <w:jc w:val="left"/>
        <w:rPr>
          <w:rFonts w:asciiTheme="minorEastAsia" w:hAnsiTheme="minorEastAsia"/>
          <w:szCs w:val="21"/>
        </w:rPr>
      </w:pPr>
      <w:r>
        <w:rPr>
          <w:rFonts w:hint="eastAsia" w:asciiTheme="minorEastAsia" w:hAnsiTheme="minorEastAsia"/>
          <w:szCs w:val="21"/>
        </w:rPr>
        <w:t>答案：B</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当脚手架出现可能危及人身安全的重大隐患时，应停止架上作业，撤离作业人员，并应由（   ）组织检查、处置。</w:t>
      </w:r>
    </w:p>
    <w:p>
      <w:pPr>
        <w:widowControl/>
        <w:spacing w:line="400" w:lineRule="exact"/>
        <w:jc w:val="left"/>
        <w:rPr>
          <w:rFonts w:asciiTheme="minorEastAsia" w:hAnsiTheme="minorEastAsia"/>
          <w:szCs w:val="21"/>
        </w:rPr>
      </w:pPr>
      <w:r>
        <w:rPr>
          <w:rFonts w:hint="eastAsia" w:asciiTheme="minorEastAsia" w:hAnsiTheme="minorEastAsia"/>
          <w:szCs w:val="21"/>
        </w:rPr>
        <w:t>A、工程技术人员     B、项目负责人     C、项目安全员     D、项目技术负责人</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根据GB50870-2013的规定，</w:t>
      </w:r>
      <w:r>
        <w:rPr>
          <w:rFonts w:hint="eastAsia" w:ascii="宋体" w:hAnsi="宋体" w:cs="宋体"/>
          <w:color w:val="000000"/>
          <w:kern w:val="0"/>
          <w:sz w:val="20"/>
          <w:szCs w:val="20"/>
        </w:rPr>
        <w:t>安全技术措施实施的组织验收应由（    ）组织安全技术措施的实施验收。</w:t>
      </w:r>
    </w:p>
    <w:p>
      <w:pPr>
        <w:widowControl/>
        <w:numPr>
          <w:ilvl w:val="0"/>
          <w:numId w:val="3"/>
        </w:numPr>
        <w:spacing w:line="400" w:lineRule="exact"/>
        <w:jc w:val="left"/>
        <w:rPr>
          <w:rFonts w:ascii="宋体" w:hAnsi="宋体" w:cs="宋体"/>
          <w:color w:val="000000"/>
          <w:kern w:val="0"/>
          <w:sz w:val="20"/>
          <w:szCs w:val="20"/>
        </w:rPr>
      </w:pPr>
      <w:r>
        <w:rPr>
          <w:rFonts w:hint="eastAsia" w:asciiTheme="minorEastAsia" w:hAnsiTheme="minorEastAsia"/>
          <w:szCs w:val="21"/>
        </w:rPr>
        <w:t>建设单位      B、监理单位      C、设计单位     D、</w:t>
      </w:r>
      <w:r>
        <w:rPr>
          <w:rFonts w:hint="eastAsia" w:ascii="宋体" w:hAnsi="宋体" w:cs="宋体"/>
          <w:color w:val="000000"/>
          <w:kern w:val="0"/>
          <w:sz w:val="20"/>
          <w:szCs w:val="20"/>
        </w:rPr>
        <w:t>施工单位</w:t>
      </w:r>
    </w:p>
    <w:p>
      <w:pPr>
        <w:widowControl/>
        <w:spacing w:line="400" w:lineRule="exact"/>
        <w:jc w:val="left"/>
        <w:rPr>
          <w:rFonts w:asciiTheme="minorEastAsia" w:hAnsiTheme="minorEastAsia"/>
          <w:szCs w:val="21"/>
        </w:rPr>
      </w:pPr>
      <w:r>
        <w:rPr>
          <w:rFonts w:hint="eastAsia" w:asciiTheme="minorEastAsia" w:hAnsiTheme="minorEastAsia"/>
          <w:szCs w:val="21"/>
        </w:rPr>
        <w:t>答案：D</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根据GB50870-2013的规定，建设单位、施工单位、监理单位和其他各单位在工程竣工或有关安全技术活动结束后（    ）内，应将安全技术文件交本单位档案室归档。</w:t>
      </w:r>
    </w:p>
    <w:p>
      <w:pPr>
        <w:widowControl/>
        <w:spacing w:line="400" w:lineRule="exact"/>
        <w:jc w:val="left"/>
        <w:rPr>
          <w:rFonts w:asciiTheme="minorEastAsia" w:hAnsiTheme="minorEastAsia"/>
          <w:szCs w:val="21"/>
        </w:rPr>
      </w:pPr>
      <w:r>
        <w:rPr>
          <w:rFonts w:hint="eastAsia" w:asciiTheme="minorEastAsia" w:hAnsiTheme="minorEastAsia"/>
          <w:szCs w:val="21"/>
        </w:rPr>
        <w:t>A、7天      B、30天      C、6个月      D、1年</w:t>
      </w:r>
    </w:p>
    <w:p>
      <w:pPr>
        <w:widowControl/>
        <w:spacing w:line="400" w:lineRule="exact"/>
        <w:jc w:val="left"/>
        <w:rPr>
          <w:rFonts w:asciiTheme="minorEastAsia" w:hAnsiTheme="minorEastAsia"/>
          <w:szCs w:val="21"/>
        </w:rPr>
      </w:pPr>
      <w:r>
        <w:rPr>
          <w:rFonts w:hint="eastAsia" w:asciiTheme="minorEastAsia" w:hAnsiTheme="minorEastAsia"/>
          <w:szCs w:val="21"/>
        </w:rPr>
        <w:t>答案：B</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根据GB50870-2013的规定，建设单位、施工单位、监理单位和其他各单位在工程竣工或有关安全技术活动结束后30天内，应将安全技术文件交本单位档案室归档，档案保存期不应少于（     ）。</w:t>
      </w:r>
    </w:p>
    <w:p>
      <w:pPr>
        <w:widowControl/>
        <w:spacing w:line="400" w:lineRule="exact"/>
        <w:jc w:val="left"/>
        <w:rPr>
          <w:rFonts w:ascii="宋体" w:hAnsi="宋体" w:cs="宋体"/>
          <w:color w:val="000000"/>
          <w:kern w:val="0"/>
          <w:sz w:val="20"/>
          <w:szCs w:val="20"/>
        </w:rPr>
      </w:pPr>
      <w:r>
        <w:rPr>
          <w:rFonts w:hint="eastAsia" w:asciiTheme="minorEastAsia" w:hAnsiTheme="minorEastAsia"/>
          <w:szCs w:val="21"/>
        </w:rPr>
        <w:t>A、30天      B、6个月      C、1年      D、3年</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答案：C</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塔式起重机必须安装起升高度限位器，对于小车变幅式塔式起重机，吊钩装置顶部升至变幅小车架下端达最小距离（ </w:t>
      </w:r>
      <w:r>
        <w:rPr>
          <w:rFonts w:hint="eastAsia" w:cs="宋体" w:asciiTheme="minorEastAsia" w:hAnsiTheme="minorEastAsia"/>
          <w:kern w:val="0"/>
          <w:szCs w:val="21"/>
        </w:rPr>
        <w:t xml:space="preserve">  </w:t>
      </w:r>
      <w:r>
        <w:rPr>
          <w:rFonts w:cs="宋体" w:asciiTheme="minorEastAsia" w:hAnsiTheme="minorEastAsia"/>
          <w:kern w:val="0"/>
          <w:szCs w:val="21"/>
        </w:rPr>
        <w:t>）mm 时，应能立即停止起升运动但有下降运动。</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A.800    B.1000    C.1200    D.2500</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动臂变幅式塔式起重机，吊钩装置顶部升至起重臂下端达最小距离为（</w:t>
      </w:r>
      <w:r>
        <w:rPr>
          <w:rFonts w:hint="eastAsia" w:cs="宋体" w:asciiTheme="minorEastAsia" w:hAnsiTheme="minorEastAsia"/>
          <w:kern w:val="0"/>
          <w:szCs w:val="21"/>
        </w:rPr>
        <w:t xml:space="preserve">  </w:t>
      </w:r>
      <w:r>
        <w:rPr>
          <w:rFonts w:cs="宋体" w:asciiTheme="minorEastAsia" w:hAnsiTheme="minorEastAsia"/>
          <w:kern w:val="0"/>
          <w:szCs w:val="21"/>
        </w:rPr>
        <w:t xml:space="preserve"> ）mm时，应能立即停止起升运动。</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A.500    B.800    C.1000    D.1200</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答案：B</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小车变幅式起重机应设置幅度行程限位开关，当小车向塔身方向变幅至距臂架根部挡块（</w:t>
      </w:r>
      <w:r>
        <w:rPr>
          <w:rFonts w:hint="eastAsia" w:cs="宋体" w:asciiTheme="minorEastAsia" w:hAnsiTheme="minorEastAsia"/>
          <w:kern w:val="0"/>
          <w:szCs w:val="21"/>
        </w:rPr>
        <w:t xml:space="preserve">   </w:t>
      </w:r>
      <w:r>
        <w:rPr>
          <w:rFonts w:cs="宋体" w:asciiTheme="minorEastAsia" w:hAnsiTheme="minorEastAsia"/>
          <w:kern w:val="0"/>
          <w:szCs w:val="21"/>
        </w:rPr>
        <w:t xml:space="preserve"> ）mm时，应能切断向内变幅电源，小车只能向臂端方向运行。</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A.200    B.600    C.800    D.1000</w:t>
      </w:r>
    </w:p>
    <w:p>
      <w:pPr>
        <w:widowControl/>
        <w:spacing w:line="400" w:lineRule="exact"/>
        <w:jc w:val="left"/>
        <w:rPr>
          <w:rFonts w:hint="eastAsia" w:eastAsia="宋体" w:cs="宋体" w:asciiTheme="minorEastAsia" w:hAnsiTheme="minorEastAsia"/>
          <w:kern w:val="0"/>
          <w:szCs w:val="21"/>
          <w:lang w:val="en-US" w:eastAsia="zh-CN"/>
        </w:rPr>
      </w:pPr>
      <w:r>
        <w:rPr>
          <w:rFonts w:hint="eastAsia" w:cs="宋体" w:asciiTheme="minorEastAsia" w:hAnsiTheme="minorEastAsia"/>
          <w:kern w:val="0"/>
          <w:szCs w:val="21"/>
        </w:rPr>
        <w:t>答案：</w:t>
      </w:r>
      <w:r>
        <w:rPr>
          <w:rFonts w:hint="eastAsia" w:cs="宋体" w:asciiTheme="minorEastAsia" w:hAnsiTheme="minorEastAsia"/>
          <w:kern w:val="0"/>
          <w:szCs w:val="21"/>
          <w:lang w:val="en-US" w:eastAsia="zh-CN"/>
        </w:rPr>
        <w:t>A</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塔式起重机回转机构不使用集电器时，应设置正反两个方向回转限位。当塔式起重机连续旋转大于（</w:t>
      </w: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kern w:val="0"/>
          <w:szCs w:val="21"/>
        </w:rPr>
        <w:t xml:space="preserve"> </w:t>
      </w:r>
      <w:r>
        <w:rPr>
          <w:rFonts w:cs="宋体" w:asciiTheme="minorEastAsia" w:hAnsiTheme="minorEastAsia"/>
          <w:kern w:val="0"/>
          <w:szCs w:val="21"/>
        </w:rPr>
        <w:t>）时，回转限位器应能切断该方向回转机构电源仅能向相反方向操作。</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A.±360°    B.±540°     C.±720°    D.±180°</w:t>
      </w:r>
    </w:p>
    <w:p>
      <w:pPr>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答案：B</w:t>
      </w:r>
    </w:p>
    <w:p>
      <w:pPr>
        <w:numPr>
          <w:ilvl w:val="0"/>
          <w:numId w:val="2"/>
        </w:numPr>
        <w:spacing w:line="400" w:lineRule="exact"/>
        <w:jc w:val="left"/>
        <w:rPr>
          <w:rFonts w:cs="宋体" w:asciiTheme="minorEastAsia" w:hAnsiTheme="minorEastAsia"/>
          <w:szCs w:val="21"/>
        </w:rPr>
      </w:pPr>
      <w:r>
        <w:rPr>
          <w:rFonts w:hint="eastAsia" w:cs="宋体" w:asciiTheme="minorEastAsia" w:hAnsiTheme="minorEastAsia"/>
          <w:szCs w:val="21"/>
        </w:rPr>
        <w:t>起重机的吊钩危险断面的磨损量达到原来的（</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）时，应及时报废，绝对不可采取补焊的办法来增大断面面积。</w:t>
      </w:r>
    </w:p>
    <w:p>
      <w:pPr>
        <w:widowControl/>
        <w:spacing w:line="400" w:lineRule="exact"/>
        <w:jc w:val="left"/>
        <w:rPr>
          <w:rFonts w:cs="宋体" w:asciiTheme="minorEastAsia" w:hAnsiTheme="minorEastAsia"/>
          <w:kern w:val="0"/>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50%           B</w:t>
      </w:r>
      <w:r>
        <w:rPr>
          <w:rFonts w:hint="eastAsia" w:cs="宋体" w:asciiTheme="minorEastAsia" w:hAnsiTheme="minorEastAsia"/>
          <w:szCs w:val="21"/>
        </w:rPr>
        <w:t>．</w:t>
      </w:r>
      <w:r>
        <w:rPr>
          <w:rFonts w:cs="宋体" w:asciiTheme="minorEastAsia" w:hAnsiTheme="minorEastAsia"/>
          <w:szCs w:val="21"/>
        </w:rPr>
        <w:t>30%            C</w:t>
      </w:r>
      <w:r>
        <w:rPr>
          <w:rFonts w:hint="eastAsia" w:cs="宋体" w:asciiTheme="minorEastAsia" w:hAnsiTheme="minorEastAsia"/>
          <w:szCs w:val="21"/>
        </w:rPr>
        <w:t>．</w:t>
      </w:r>
      <w:r>
        <w:rPr>
          <w:rFonts w:cs="宋体" w:asciiTheme="minorEastAsia" w:hAnsiTheme="minorEastAsia"/>
          <w:szCs w:val="21"/>
        </w:rPr>
        <w:t>10%           D</w:t>
      </w:r>
      <w:r>
        <w:rPr>
          <w:rFonts w:hint="eastAsia" w:cs="宋体" w:asciiTheme="minorEastAsia" w:hAnsiTheme="minorEastAsia"/>
          <w:szCs w:val="21"/>
        </w:rPr>
        <w:t>．1</w:t>
      </w:r>
      <w:r>
        <w:rPr>
          <w:rFonts w:cs="宋体" w:asciiTheme="minorEastAsia" w:hAnsiTheme="minorEastAsia"/>
          <w:szCs w:val="21"/>
        </w:rPr>
        <w:t>%</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答案：C</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当塔式起重机达到额定起重力矩或额定起重量(</w:t>
      </w:r>
      <w:r>
        <w:rPr>
          <w:rFonts w:hint="eastAsia" w:cs="宋体" w:asciiTheme="minorEastAsia" w:hAnsiTheme="minorEastAsia"/>
          <w:kern w:val="0"/>
          <w:szCs w:val="21"/>
        </w:rPr>
        <w:t xml:space="preserve">    </w:t>
      </w:r>
      <w:r>
        <w:rPr>
          <w:rFonts w:cs="宋体" w:asciiTheme="minorEastAsia" w:hAnsiTheme="minorEastAsia"/>
          <w:kern w:val="0"/>
          <w:szCs w:val="21"/>
        </w:rPr>
        <w:t>)以上时，报警装置向司机发出断续声光报警。</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A.0.8    B.0.9    C.1.0    D.1.05</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答案：B</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公称起重力矩为125t·m～160t·m且最大起重量为8t～10t（含10t）塔式起重机，使用年限不得超过（ </w:t>
      </w:r>
      <w:r>
        <w:rPr>
          <w:rFonts w:hint="eastAsia" w:cs="宋体" w:asciiTheme="minorEastAsia" w:hAnsiTheme="minorEastAsia"/>
          <w:kern w:val="0"/>
          <w:szCs w:val="21"/>
        </w:rPr>
        <w:t xml:space="preserve">  </w:t>
      </w:r>
      <w:r>
        <w:rPr>
          <w:rFonts w:cs="宋体" w:asciiTheme="minorEastAsia" w:hAnsiTheme="minorEastAsia"/>
          <w:kern w:val="0"/>
          <w:szCs w:val="21"/>
        </w:rPr>
        <w:t>）年。</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A.10    B.12    C.15    D.8</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答案：C</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下列不属于塔式起重机滑轮报废条件的是（</w:t>
      </w: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A.裂纹或轮缘破损</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B.绳槽壁厚磨损量达原壁厚的20%</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C.槽底磨损量超过相应钢丝绳直径25% </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D.表面生锈</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答案：D</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塔式起重机卷筒壁厚磨损量达到原壁厚的（</w:t>
      </w:r>
      <w:r>
        <w:rPr>
          <w:rFonts w:hint="eastAsia" w:cs="宋体" w:asciiTheme="minorEastAsia" w:hAnsiTheme="minorEastAsia"/>
          <w:kern w:val="0"/>
          <w:szCs w:val="21"/>
        </w:rPr>
        <w:t xml:space="preserve">  </w:t>
      </w:r>
      <w:r>
        <w:rPr>
          <w:rFonts w:cs="宋体" w:asciiTheme="minorEastAsia" w:hAnsiTheme="minorEastAsia"/>
          <w:kern w:val="0"/>
          <w:szCs w:val="21"/>
        </w:rPr>
        <w:t xml:space="preserve"> ）时，应报废。</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A.0.1    B.0.15    C.0.2    D.0.25</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塔式起重机制动器的制动轮出现（ </w:t>
      </w:r>
      <w:r>
        <w:rPr>
          <w:rFonts w:hint="eastAsia" w:cs="宋体" w:asciiTheme="minorEastAsia" w:hAnsiTheme="minorEastAsia"/>
          <w:kern w:val="0"/>
          <w:szCs w:val="21"/>
        </w:rPr>
        <w:t xml:space="preserve">  </w:t>
      </w:r>
      <w:r>
        <w:rPr>
          <w:rFonts w:cs="宋体" w:asciiTheme="minorEastAsia" w:hAnsiTheme="minorEastAsia"/>
          <w:kern w:val="0"/>
          <w:szCs w:val="21"/>
        </w:rPr>
        <w:t>）时，应报废。</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A.有可见裂纹    B.不足润滑    C.表面生锈   D.以上都是</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塔式起重机车轮踏面厚度磨损量达原厚度的（ </w:t>
      </w:r>
      <w:r>
        <w:rPr>
          <w:rFonts w:hint="eastAsia" w:cs="宋体" w:asciiTheme="minorEastAsia" w:hAnsiTheme="minorEastAsia"/>
          <w:kern w:val="0"/>
          <w:szCs w:val="21"/>
        </w:rPr>
        <w:t xml:space="preserve">  </w:t>
      </w:r>
      <w:r>
        <w:rPr>
          <w:rFonts w:cs="宋体" w:asciiTheme="minorEastAsia" w:hAnsiTheme="minorEastAsia"/>
          <w:kern w:val="0"/>
          <w:szCs w:val="21"/>
        </w:rPr>
        <w:t>）时，应报废。</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A.0.1    B.0.15    C.0.2    D.0.25</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答案：B</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塔式起重机之间最小架设距离应保证处于低位的塔机起重臂端部与另一台塔机塔身之间至少有（ </w:t>
      </w:r>
      <w:r>
        <w:rPr>
          <w:rFonts w:hint="eastAsia" w:cs="宋体" w:asciiTheme="minorEastAsia" w:hAnsiTheme="minorEastAsia"/>
          <w:kern w:val="0"/>
          <w:szCs w:val="21"/>
        </w:rPr>
        <w:t xml:space="preserve">  </w:t>
      </w:r>
      <w:r>
        <w:rPr>
          <w:rFonts w:cs="宋体" w:asciiTheme="minorEastAsia" w:hAnsiTheme="minorEastAsia"/>
          <w:kern w:val="0"/>
          <w:szCs w:val="21"/>
        </w:rPr>
        <w:t>）m以上安全距离。</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A.0.6    B.1.0    C.2.0    D.5.0</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答案：C</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对塔式起重机金属结构、轨道及所有电气设备金属外壳、金属管线，安全照明的变压器低压侧等应有可靠接地，接地电阻不应大于（ </w:t>
      </w:r>
      <w:r>
        <w:rPr>
          <w:rFonts w:hint="eastAsia" w:cs="宋体" w:asciiTheme="minorEastAsia" w:hAnsiTheme="minorEastAsia"/>
          <w:kern w:val="0"/>
          <w:szCs w:val="21"/>
        </w:rPr>
        <w:t xml:space="preserve">  </w:t>
      </w:r>
      <w:r>
        <w:rPr>
          <w:rFonts w:cs="宋体" w:asciiTheme="minorEastAsia" w:hAnsiTheme="minorEastAsia"/>
          <w:kern w:val="0"/>
          <w:szCs w:val="21"/>
        </w:rPr>
        <w:t>）Ω。</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A.0.5    B.4.0    C.5.0    D.10.0</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答案：B</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当塔式起重机起重力矩大于相应幅度额定值并小于额定值的（ </w:t>
      </w:r>
      <w:r>
        <w:rPr>
          <w:rFonts w:hint="eastAsia" w:cs="宋体" w:asciiTheme="minorEastAsia" w:hAnsiTheme="minorEastAsia"/>
          <w:kern w:val="0"/>
          <w:szCs w:val="21"/>
        </w:rPr>
        <w:t xml:space="preserve">  </w:t>
      </w:r>
      <w:r>
        <w:rPr>
          <w:rFonts w:cs="宋体" w:asciiTheme="minorEastAsia" w:hAnsiTheme="minorEastAsia"/>
          <w:kern w:val="0"/>
          <w:szCs w:val="21"/>
        </w:rPr>
        <w:t>）时，应停止上升和向外变幅动作。</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A.0.8    B.0.9    C.1.0    D.1.1</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答案：D</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塔式起重机附着装置所在平面与水平面的夹角不得超过（</w:t>
      </w: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kern w:val="0"/>
          <w:szCs w:val="21"/>
        </w:rPr>
        <w:t xml:space="preserve"> </w:t>
      </w:r>
      <w:r>
        <w:rPr>
          <w:rFonts w:cs="宋体" w:asciiTheme="minorEastAsia" w:hAnsiTheme="minorEastAsia"/>
          <w:kern w:val="0"/>
          <w:szCs w:val="21"/>
        </w:rPr>
        <w:t>）。</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A.5°    B.8°    C.10°    D.15°</w:t>
      </w:r>
    </w:p>
    <w:p>
      <w:pPr>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答案：C</w:t>
      </w:r>
    </w:p>
    <w:p>
      <w:pPr>
        <w:numPr>
          <w:ilvl w:val="0"/>
          <w:numId w:val="2"/>
        </w:numPr>
        <w:spacing w:line="400" w:lineRule="exact"/>
        <w:jc w:val="left"/>
        <w:rPr>
          <w:rFonts w:asciiTheme="minorEastAsia" w:hAnsiTheme="minorEastAsia" w:cstheme="minorEastAsia"/>
          <w:szCs w:val="21"/>
        </w:rPr>
      </w:pPr>
      <w:r>
        <w:rPr>
          <w:rFonts w:hint="eastAsia" w:asciiTheme="minorEastAsia" w:hAnsiTheme="minorEastAsia" w:cstheme="minorEastAsia"/>
          <w:szCs w:val="21"/>
        </w:rPr>
        <w:t>当多台塔式起重机在同一施工现场交叉作业时，高位塔式起重机的最低位置的部件与低位塔式起重机中处于最高位置部件之间的垂直距离不得小于（       ）。</w:t>
      </w:r>
    </w:p>
    <w:p>
      <w:pPr>
        <w:spacing w:line="400" w:lineRule="exact"/>
        <w:jc w:val="left"/>
        <w:rPr>
          <w:rFonts w:asciiTheme="minorEastAsia" w:hAnsiTheme="minorEastAsia" w:cstheme="minorEastAsia"/>
          <w:szCs w:val="21"/>
        </w:rPr>
      </w:pPr>
      <w:r>
        <w:rPr>
          <w:rFonts w:hint="eastAsia" w:asciiTheme="minorEastAsia" w:hAnsiTheme="minorEastAsia" w:cstheme="minorEastAsia"/>
          <w:szCs w:val="21"/>
        </w:rPr>
        <w:t>A、0.6m     B、0.8m       C、1.5m       D、2m</w:t>
      </w:r>
    </w:p>
    <w:p>
      <w:pPr>
        <w:spacing w:line="400" w:lineRule="exact"/>
        <w:rPr>
          <w:rFonts w:cs="宋体" w:asciiTheme="minorEastAsia" w:hAnsiTheme="minorEastAsia" w:eastAsiaTheme="minorEastAsia"/>
          <w:kern w:val="0"/>
          <w:szCs w:val="21"/>
        </w:rPr>
      </w:pPr>
      <w:r>
        <w:rPr>
          <w:rFonts w:hint="eastAsia" w:cs="宋体" w:asciiTheme="minorEastAsia" w:hAnsiTheme="minorEastAsia"/>
          <w:kern w:val="0"/>
          <w:szCs w:val="21"/>
        </w:rPr>
        <w:t>答案：D</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根据JGJ196－2010的规定，塔式起重机起吊作业时，对有（     ）的物件，必须拴拉溜绳使之稳固。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A、超重     B、埋在地下      C、装在吊笼内     D、晃动</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答案：D</w:t>
      </w:r>
    </w:p>
    <w:p>
      <w:pPr>
        <w:widowControl/>
        <w:numPr>
          <w:ilvl w:val="0"/>
          <w:numId w:val="2"/>
        </w:numPr>
        <w:spacing w:line="400" w:lineRule="exact"/>
        <w:jc w:val="left"/>
        <w:rPr>
          <w:rFonts w:cs="宋体" w:asciiTheme="minorEastAsia" w:hAnsiTheme="minorEastAsia"/>
          <w:szCs w:val="21"/>
        </w:rPr>
      </w:pPr>
      <w:r>
        <w:rPr>
          <w:rFonts w:hint="eastAsia" w:cs="宋体" w:asciiTheme="minorEastAsia" w:hAnsiTheme="minorEastAsia"/>
          <w:szCs w:val="21"/>
        </w:rPr>
        <w:t>121.开关箱与用电设备的水平距离不宜超过（</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w:t>
      </w:r>
    </w:p>
    <w:p>
      <w:pPr>
        <w:adjustRightInd w:val="0"/>
        <w:snapToGrid w:val="0"/>
        <w:spacing w:line="400" w:lineRule="exact"/>
        <w:jc w:val="lef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3m       B</w:t>
      </w:r>
      <w:r>
        <w:rPr>
          <w:rFonts w:hint="eastAsia" w:cs="宋体" w:asciiTheme="minorEastAsia" w:hAnsiTheme="minorEastAsia"/>
          <w:szCs w:val="21"/>
        </w:rPr>
        <w:t>．30</w:t>
      </w:r>
      <w:r>
        <w:rPr>
          <w:rFonts w:cs="宋体" w:asciiTheme="minorEastAsia" w:hAnsiTheme="minorEastAsia"/>
          <w:szCs w:val="21"/>
        </w:rPr>
        <w:t>m      C</w:t>
      </w:r>
      <w:r>
        <w:rPr>
          <w:rFonts w:hint="eastAsia" w:cs="宋体" w:asciiTheme="minorEastAsia" w:hAnsiTheme="minorEastAsia"/>
          <w:szCs w:val="21"/>
        </w:rPr>
        <w:t>．</w:t>
      </w:r>
      <w:r>
        <w:rPr>
          <w:rFonts w:cs="宋体" w:asciiTheme="minorEastAsia" w:hAnsiTheme="minorEastAsia"/>
          <w:szCs w:val="21"/>
        </w:rPr>
        <w:t>5m       D</w:t>
      </w:r>
      <w:r>
        <w:rPr>
          <w:rFonts w:hint="eastAsia" w:cs="宋体" w:asciiTheme="minorEastAsia" w:hAnsiTheme="minorEastAsia"/>
          <w:szCs w:val="21"/>
        </w:rPr>
        <w:t>．20</w:t>
      </w:r>
      <w:r>
        <w:rPr>
          <w:rFonts w:cs="宋体" w:asciiTheme="minorEastAsia" w:hAnsiTheme="minorEastAsia"/>
          <w:szCs w:val="21"/>
        </w:rPr>
        <w:t>m</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塔式起重机的参数包括基本参数和主参数，其中主参数是（</w:t>
      </w: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A.幅度     B.最大起重量     C.额度起重量     D.公称起重力矩</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答案：D</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小车变幅塔式起重机最大起升高度，随着幅度改变而（</w:t>
      </w: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A.增高    B.降低    C.不变    D.以上都不是</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答案：C</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塔式起重机起升速度不仅与起升机构牵引速度有关，还与吊钩滑轮组倍率有关，2倍率的比4倍率的（ </w:t>
      </w:r>
      <w:r>
        <w:rPr>
          <w:rFonts w:hint="eastAsia" w:cs="宋体" w:asciiTheme="minorEastAsia" w:hAnsiTheme="minorEastAsia"/>
          <w:kern w:val="0"/>
          <w:szCs w:val="21"/>
        </w:rPr>
        <w:t xml:space="preserve">  </w:t>
      </w:r>
      <w:r>
        <w:rPr>
          <w:rFonts w:cs="宋体" w:asciiTheme="minorEastAsia" w:hAnsiTheme="minorEastAsia"/>
          <w:kern w:val="0"/>
          <w:szCs w:val="21"/>
        </w:rPr>
        <w:t>）。</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A.快1倍     B.慢1倍    C.快2倍     D.慢2倍</w:t>
      </w:r>
    </w:p>
    <w:p>
      <w:pPr>
        <w:spacing w:line="400" w:lineRule="exact"/>
        <w:rPr>
          <w:rFonts w:cs="宋体" w:asciiTheme="minorEastAsia" w:hAnsiTheme="minorEastAsia" w:eastAsiaTheme="minorEastAsia"/>
          <w:kern w:val="0"/>
          <w:szCs w:val="21"/>
        </w:rPr>
      </w:pPr>
      <w:r>
        <w:rPr>
          <w:rFonts w:hint="eastAsia" w:cs="宋体" w:asciiTheme="minorEastAsia" w:hAnsiTheme="minorEastAsia"/>
          <w:kern w:val="0"/>
          <w:szCs w:val="21"/>
        </w:rPr>
        <w:t>答案：A</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根据JGJ196－2010的规定，在吊物载荷达到额定载荷的90％时，应先将吊物吊离地面（     ）后，检查机械状况、制动性能、物件绑扎情况等，确认无误后方可起吊。</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A、100mm～200mm    B、300mm～800mm   C、500mm～800mm    D、200mm～500mm</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答案：D</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塔式起重机上、下支座与回转支承连接螺栓应用（</w:t>
      </w:r>
      <w:r>
        <w:rPr>
          <w:rFonts w:hint="eastAsia" w:cs="宋体" w:asciiTheme="minorEastAsia" w:hAnsiTheme="minorEastAsia"/>
          <w:kern w:val="0"/>
          <w:szCs w:val="21"/>
        </w:rPr>
        <w:t xml:space="preserve">   </w:t>
      </w:r>
      <w:r>
        <w:rPr>
          <w:rFonts w:cs="宋体" w:asciiTheme="minorEastAsia" w:hAnsiTheme="minorEastAsia"/>
          <w:kern w:val="0"/>
          <w:szCs w:val="21"/>
        </w:rPr>
        <w:t xml:space="preserve"> ）紧固，必须达到使用说明书上规定的预紧力矩。</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A.普通扳手    B.扭力扳手     C.梅花扳手    D.快速扳手</w:t>
      </w:r>
    </w:p>
    <w:p>
      <w:pPr>
        <w:spacing w:line="400" w:lineRule="exact"/>
        <w:rPr>
          <w:rFonts w:cs="宋体" w:asciiTheme="minorEastAsia" w:hAnsiTheme="minorEastAsia" w:eastAsiaTheme="minorEastAsia"/>
          <w:kern w:val="0"/>
          <w:szCs w:val="21"/>
        </w:rPr>
      </w:pPr>
      <w:r>
        <w:rPr>
          <w:rFonts w:hint="eastAsia" w:cs="宋体" w:asciiTheme="minorEastAsia" w:hAnsiTheme="minorEastAsia"/>
          <w:kern w:val="0"/>
          <w:szCs w:val="21"/>
        </w:rPr>
        <w:t>答案：B</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根据JGJ196－2010的规定，塔式起重机起吊零星材料时，必须用（       ）或钢丝绳绑扎牢固。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A、铁丝    B、斗车     C、模板     D、吊笼</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答案：D</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塔式起重机起升机构一般使用（ </w:t>
      </w:r>
      <w:r>
        <w:rPr>
          <w:rFonts w:hint="eastAsia" w:cs="宋体" w:asciiTheme="minorEastAsia" w:hAnsiTheme="minorEastAsia"/>
          <w:kern w:val="0"/>
          <w:szCs w:val="21"/>
        </w:rPr>
        <w:t xml:space="preserve">  </w:t>
      </w:r>
      <w:r>
        <w:rPr>
          <w:rFonts w:cs="宋体" w:asciiTheme="minorEastAsia" w:hAnsiTheme="minorEastAsia"/>
          <w:kern w:val="0"/>
          <w:szCs w:val="21"/>
        </w:rPr>
        <w:t>）制动器。</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A.盘式    B.电磁抱闸式     C.液力推杆     D.锥形</w:t>
      </w:r>
    </w:p>
    <w:p>
      <w:pPr>
        <w:spacing w:line="400" w:lineRule="exact"/>
        <w:rPr>
          <w:rFonts w:cs="宋体" w:asciiTheme="minorEastAsia" w:hAnsiTheme="minorEastAsia" w:eastAsiaTheme="minorEastAsia"/>
          <w:kern w:val="0"/>
          <w:szCs w:val="21"/>
        </w:rPr>
      </w:pPr>
      <w:r>
        <w:rPr>
          <w:rFonts w:hint="eastAsia" w:cs="宋体" w:asciiTheme="minorEastAsia" w:hAnsiTheme="minorEastAsia"/>
          <w:kern w:val="0"/>
          <w:szCs w:val="21"/>
        </w:rPr>
        <w:t>答案：C</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根据JGJ196－2010的规定，塔式起重机停用（       ）月以上的，在复工前，应按规定重新进行验收，合格后方可使用。</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A、1        B、3       C、6       D、12</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答案：C</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下列不属于塔式起重机制动器零件报废条件的是（ </w:t>
      </w:r>
      <w:r>
        <w:rPr>
          <w:rFonts w:hint="eastAsia" w:cs="宋体" w:asciiTheme="minorEastAsia" w:hAnsiTheme="minorEastAsia"/>
          <w:kern w:val="0"/>
          <w:szCs w:val="21"/>
        </w:rPr>
        <w:t xml:space="preserve">  </w:t>
      </w:r>
      <w:r>
        <w:rPr>
          <w:rFonts w:cs="宋体" w:asciiTheme="minorEastAsia" w:hAnsiTheme="minorEastAsia"/>
          <w:kern w:val="0"/>
          <w:szCs w:val="21"/>
        </w:rPr>
        <w:t>）。</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A.制动块摩擦衬垫磨损量达原厚度的50%</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B.制动轮表面磨损量达1.5mm～2mm</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C.弹簧出现塑性变形 </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D.制动轮表面生锈</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答案：D</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塔式起重机起升时严禁连续使用低速档以防烧毁电机，低速档单次连续运行不得超过（ </w:t>
      </w:r>
      <w:r>
        <w:rPr>
          <w:rFonts w:hint="eastAsia" w:cs="宋体" w:asciiTheme="minorEastAsia" w:hAnsiTheme="minorEastAsia"/>
          <w:kern w:val="0"/>
          <w:szCs w:val="21"/>
        </w:rPr>
        <w:t xml:space="preserve">  </w:t>
      </w:r>
      <w:r>
        <w:rPr>
          <w:rFonts w:cs="宋体" w:asciiTheme="minorEastAsia" w:hAnsiTheme="minorEastAsia"/>
          <w:kern w:val="0"/>
          <w:szCs w:val="21"/>
        </w:rPr>
        <w:t>）s。A.30.0    B.35.0    C.40.0    D.45.0</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答案：C</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下列不属于塔式起重机吊钩报废条件的是（ </w:t>
      </w:r>
      <w:r>
        <w:rPr>
          <w:rFonts w:hint="eastAsia" w:cs="宋体" w:asciiTheme="minorEastAsia" w:hAnsiTheme="minorEastAsia"/>
          <w:kern w:val="0"/>
          <w:szCs w:val="21"/>
        </w:rPr>
        <w:t xml:space="preserve">   </w:t>
      </w:r>
      <w:r>
        <w:rPr>
          <w:rFonts w:cs="宋体" w:asciiTheme="minorEastAsia" w:hAnsiTheme="minorEastAsia"/>
          <w:kern w:val="0"/>
          <w:szCs w:val="21"/>
        </w:rPr>
        <w:t>）。</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A.钩尾和螺纹部分等危险截面及鈎筋有永久性变形 </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B.挂绳处截面磨损量超过原高度的10%</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C.开口度比原尺寸增加15% </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D.滑轮槽磨损超标</w:t>
      </w:r>
    </w:p>
    <w:p>
      <w:pPr>
        <w:spacing w:line="400" w:lineRule="exact"/>
        <w:rPr>
          <w:rFonts w:cs="宋体" w:asciiTheme="minorEastAsia" w:hAnsiTheme="minorEastAsia" w:eastAsiaTheme="minorEastAsia"/>
          <w:kern w:val="0"/>
          <w:szCs w:val="21"/>
        </w:rPr>
      </w:pPr>
      <w:r>
        <w:rPr>
          <w:rFonts w:hint="eastAsia" w:cs="宋体" w:asciiTheme="minorEastAsia" w:hAnsiTheme="minorEastAsia"/>
          <w:kern w:val="0"/>
          <w:szCs w:val="21"/>
        </w:rPr>
        <w:t>答案：D</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根据JGJ196－2010的规定，塔式起重机附着装置设计时，应对支承处的（      ）进行验算。</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A、建筑主体结构   B、模板支架    C、脚手架      D、地基</w:t>
      </w:r>
    </w:p>
    <w:p>
      <w:pPr>
        <w:spacing w:line="400" w:lineRule="exact"/>
        <w:rPr>
          <w:rFonts w:cs="宋体" w:asciiTheme="minorEastAsia" w:hAnsiTheme="minorEastAsia" w:eastAsiaTheme="minorEastAsia"/>
          <w:kern w:val="0"/>
          <w:szCs w:val="21"/>
        </w:rPr>
      </w:pPr>
      <w:r>
        <w:rPr>
          <w:rFonts w:hint="eastAsia" w:cs="宋体" w:asciiTheme="minorEastAsia" w:hAnsiTheme="minorEastAsia"/>
          <w:kern w:val="0"/>
          <w:szCs w:val="21"/>
        </w:rPr>
        <w:t>答案：A</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根据JGJ196－2010的规定，塔式起重机安装辅助设备就位后，应对其机械和安全性能进行（      ），合格后方可作业。</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A、检验        B、检查      C、警戒      D、巡视</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塔式起重机的回转机构一般采用（</w:t>
      </w:r>
      <w:r>
        <w:rPr>
          <w:rFonts w:hint="eastAsia" w:cs="宋体" w:asciiTheme="minorEastAsia" w:hAnsiTheme="minorEastAsia"/>
          <w:kern w:val="0"/>
          <w:szCs w:val="21"/>
        </w:rPr>
        <w:t xml:space="preserve">  </w:t>
      </w:r>
      <w:r>
        <w:rPr>
          <w:rFonts w:cs="宋体" w:asciiTheme="minorEastAsia" w:hAnsiTheme="minorEastAsia"/>
          <w:kern w:val="0"/>
          <w:szCs w:val="21"/>
        </w:rPr>
        <w:t xml:space="preserve"> ）电磁制动器，在回转过程中，是绝对不允许使用回转制动器减速制动的，否则会使塔身剧烈扭摆。</w:t>
      </w:r>
    </w:p>
    <w:p>
      <w:pPr>
        <w:widowControl/>
        <w:spacing w:line="400" w:lineRule="exact"/>
        <w:jc w:val="left"/>
        <w:rPr>
          <w:rFonts w:cs="宋体" w:asciiTheme="minorEastAsia" w:hAnsiTheme="minorEastAsia" w:eastAsiaTheme="minorEastAsia"/>
          <w:kern w:val="0"/>
          <w:szCs w:val="21"/>
        </w:rPr>
      </w:pPr>
      <w:r>
        <w:rPr>
          <w:rFonts w:cs="宋体" w:asciiTheme="minorEastAsia" w:hAnsiTheme="minorEastAsia"/>
          <w:kern w:val="0"/>
          <w:szCs w:val="21"/>
        </w:rPr>
        <w:t>A.常开式     B.常闭式    C.常动式    D.常抱式  </w:t>
      </w:r>
      <w:r>
        <w:rPr>
          <w:rFonts w:cs="宋体" w:asciiTheme="minorEastAsia" w:hAnsiTheme="minorEastAsia"/>
          <w:kern w:val="0"/>
          <w:szCs w:val="21"/>
        </w:rPr>
        <w:br w:type="textWrapping"/>
      </w:r>
      <w:r>
        <w:rPr>
          <w:rFonts w:hint="eastAsia" w:cs="宋体" w:asciiTheme="minorEastAsia" w:hAnsiTheme="minorEastAsia"/>
          <w:kern w:val="0"/>
          <w:szCs w:val="21"/>
        </w:rPr>
        <w:t>答案：A</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塔式起重机附着装置承受塔身水平载荷和扭矩，主要作用是增加塔身稳定性和（</w:t>
      </w: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A.刚度    B.密度    C.压力    D.弯矩</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塔式起重机回转机构减速机多采用（</w:t>
      </w:r>
      <w:r>
        <w:rPr>
          <w:rFonts w:hint="eastAsia" w:cs="宋体" w:asciiTheme="minorEastAsia" w:hAnsiTheme="minorEastAsia"/>
          <w:kern w:val="0"/>
          <w:szCs w:val="21"/>
        </w:rPr>
        <w:t xml:space="preserve">  </w:t>
      </w:r>
      <w:r>
        <w:rPr>
          <w:rFonts w:cs="宋体" w:asciiTheme="minorEastAsia" w:hAnsiTheme="minorEastAsia"/>
          <w:kern w:val="0"/>
          <w:szCs w:val="21"/>
        </w:rPr>
        <w:t xml:space="preserve"> ）减速机，可实现多级减速，其输出轴为双轴承，机座伸得较长，抗弯能力较好，可靠性较高。</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A.蜗轮蜗杆    B.行星齿轮    C.摆线针轮     D.圆柱齿轮</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施工现场临时用电电箱的安装要求中要求分配电箱与开关箱的距离不能大于（</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）m。</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20               B</w:t>
      </w:r>
      <w:r>
        <w:rPr>
          <w:rFonts w:hint="eastAsia" w:cs="宋体" w:asciiTheme="minorEastAsia" w:hAnsiTheme="minorEastAsia"/>
          <w:szCs w:val="21"/>
        </w:rPr>
        <w:t>、</w:t>
      </w:r>
      <w:r>
        <w:rPr>
          <w:rFonts w:cs="宋体" w:asciiTheme="minorEastAsia" w:hAnsiTheme="minorEastAsia"/>
          <w:szCs w:val="21"/>
        </w:rPr>
        <w:t>25                C</w:t>
      </w:r>
      <w:r>
        <w:rPr>
          <w:rFonts w:hint="eastAsia" w:cs="宋体" w:asciiTheme="minorEastAsia" w:hAnsiTheme="minorEastAsia"/>
          <w:szCs w:val="21"/>
        </w:rPr>
        <w:t>、</w:t>
      </w:r>
      <w:r>
        <w:rPr>
          <w:rFonts w:cs="宋体" w:asciiTheme="minorEastAsia" w:hAnsiTheme="minorEastAsia"/>
          <w:szCs w:val="21"/>
        </w:rPr>
        <w:t>30                D</w:t>
      </w:r>
      <w:r>
        <w:rPr>
          <w:rFonts w:hint="eastAsia" w:cs="宋体" w:asciiTheme="minorEastAsia" w:hAnsiTheme="minorEastAsia"/>
          <w:szCs w:val="21"/>
        </w:rPr>
        <w:t>、</w:t>
      </w:r>
      <w:r>
        <w:rPr>
          <w:rFonts w:cs="宋体" w:asciiTheme="minorEastAsia" w:hAnsiTheme="minorEastAsia"/>
          <w:szCs w:val="21"/>
        </w:rPr>
        <w:t>35</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答案：C</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施工现场临时用电电箱的安装要求中要求开关箱与用电设备的距离不宜大于（</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）m。</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2                B</w:t>
      </w:r>
      <w:r>
        <w:rPr>
          <w:rFonts w:hint="eastAsia" w:cs="宋体" w:asciiTheme="minorEastAsia" w:hAnsiTheme="minorEastAsia"/>
          <w:szCs w:val="21"/>
        </w:rPr>
        <w:t>、</w:t>
      </w:r>
      <w:r>
        <w:rPr>
          <w:rFonts w:cs="宋体" w:asciiTheme="minorEastAsia" w:hAnsiTheme="minorEastAsia"/>
          <w:szCs w:val="21"/>
        </w:rPr>
        <w:t>3                 C</w:t>
      </w:r>
      <w:r>
        <w:rPr>
          <w:rFonts w:hint="eastAsia" w:cs="宋体" w:asciiTheme="minorEastAsia" w:hAnsiTheme="minorEastAsia"/>
          <w:szCs w:val="21"/>
        </w:rPr>
        <w:t>、</w:t>
      </w:r>
      <w:r>
        <w:rPr>
          <w:rFonts w:cs="宋体" w:asciiTheme="minorEastAsia" w:hAnsiTheme="minorEastAsia"/>
          <w:szCs w:val="21"/>
        </w:rPr>
        <w:t>4                 D</w:t>
      </w:r>
      <w:r>
        <w:rPr>
          <w:rFonts w:hint="eastAsia" w:cs="宋体" w:asciiTheme="minorEastAsia" w:hAnsiTheme="minorEastAsia"/>
          <w:szCs w:val="21"/>
        </w:rPr>
        <w:t>、</w:t>
      </w:r>
      <w:r>
        <w:rPr>
          <w:rFonts w:cs="宋体" w:asciiTheme="minorEastAsia" w:hAnsiTheme="minorEastAsia"/>
          <w:szCs w:val="21"/>
        </w:rPr>
        <w:t>5</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施工现场用电系统中，</w:t>
      </w:r>
      <w:r>
        <w:rPr>
          <w:rFonts w:cs="宋体" w:asciiTheme="minorEastAsia" w:hAnsiTheme="minorEastAsia"/>
          <w:szCs w:val="21"/>
        </w:rPr>
        <w:t>N</w:t>
      </w:r>
      <w:r>
        <w:rPr>
          <w:rFonts w:hint="eastAsia" w:cs="宋体" w:asciiTheme="minorEastAsia" w:hAnsiTheme="minorEastAsia"/>
          <w:szCs w:val="21"/>
        </w:rPr>
        <w:t xml:space="preserve">线的绝缘色应是（  </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 xml:space="preserve">  ）。</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、黑色</w:t>
      </w:r>
      <w:r>
        <w:rPr>
          <w:rFonts w:cs="宋体" w:asciiTheme="minorEastAsia" w:hAnsiTheme="minorEastAsia"/>
          <w:szCs w:val="21"/>
        </w:rPr>
        <w:t xml:space="preserve">            B</w:t>
      </w:r>
      <w:r>
        <w:rPr>
          <w:rFonts w:hint="eastAsia" w:cs="宋体" w:asciiTheme="minorEastAsia" w:hAnsiTheme="minorEastAsia"/>
          <w:szCs w:val="21"/>
        </w:rPr>
        <w:t>、白色</w:t>
      </w:r>
      <w:r>
        <w:rPr>
          <w:rFonts w:cs="宋体" w:asciiTheme="minorEastAsia" w:hAnsiTheme="minorEastAsia"/>
          <w:szCs w:val="21"/>
        </w:rPr>
        <w:t xml:space="preserve">             C</w:t>
      </w:r>
      <w:r>
        <w:rPr>
          <w:rFonts w:hint="eastAsia" w:cs="宋体" w:asciiTheme="minorEastAsia" w:hAnsiTheme="minorEastAsia"/>
          <w:szCs w:val="21"/>
        </w:rPr>
        <w:t>、淡蓝色</w:t>
      </w:r>
      <w:r>
        <w:rPr>
          <w:rFonts w:cs="宋体" w:asciiTheme="minorEastAsia" w:hAnsiTheme="minorEastAsia"/>
          <w:szCs w:val="21"/>
        </w:rPr>
        <w:t xml:space="preserve">             D</w:t>
      </w:r>
      <w:r>
        <w:rPr>
          <w:rFonts w:hint="eastAsia" w:cs="宋体" w:asciiTheme="minorEastAsia" w:hAnsiTheme="minorEastAsia"/>
          <w:szCs w:val="21"/>
        </w:rPr>
        <w:t>、棕色</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答案：C</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小车变幅式塔式起重机，吊钩装置顶部升至变幅小车架下端达最小距离为</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)mm </w:t>
      </w:r>
      <w:r>
        <w:rPr>
          <w:rFonts w:hint="eastAsia" w:cs="宋体" w:asciiTheme="minorEastAsia" w:hAnsiTheme="minorEastAsia"/>
          <w:szCs w:val="21"/>
        </w:rPr>
        <w:t>时，应能立即停止起升运动，但应有下降运动。</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200             B</w:t>
      </w:r>
      <w:r>
        <w:rPr>
          <w:rFonts w:hint="eastAsia" w:cs="宋体" w:asciiTheme="minorEastAsia" w:hAnsiTheme="minorEastAsia"/>
          <w:szCs w:val="21"/>
        </w:rPr>
        <w:t>、</w:t>
      </w:r>
      <w:r>
        <w:rPr>
          <w:rFonts w:cs="宋体" w:asciiTheme="minorEastAsia" w:hAnsiTheme="minorEastAsia"/>
          <w:szCs w:val="21"/>
        </w:rPr>
        <w:t>800              C</w:t>
      </w:r>
      <w:r>
        <w:rPr>
          <w:rFonts w:hint="eastAsia" w:cs="宋体" w:asciiTheme="minorEastAsia" w:hAnsiTheme="minorEastAsia"/>
          <w:szCs w:val="21"/>
        </w:rPr>
        <w:t>、</w:t>
      </w:r>
      <w:r>
        <w:rPr>
          <w:rFonts w:cs="宋体" w:asciiTheme="minorEastAsia" w:hAnsiTheme="minorEastAsia"/>
          <w:szCs w:val="21"/>
        </w:rPr>
        <w:t>1</w:t>
      </w:r>
      <w:r>
        <w:rPr>
          <w:rFonts w:hint="eastAsia" w:cs="宋体" w:asciiTheme="minorEastAsia" w:hAnsiTheme="minorEastAsia"/>
          <w:szCs w:val="21"/>
        </w:rPr>
        <w:t>2</w:t>
      </w:r>
      <w:r>
        <w:rPr>
          <w:rFonts w:cs="宋体" w:asciiTheme="minorEastAsia" w:hAnsiTheme="minorEastAsia"/>
          <w:szCs w:val="21"/>
        </w:rPr>
        <w:t>00            D</w:t>
      </w:r>
      <w:r>
        <w:rPr>
          <w:rFonts w:hint="eastAsia" w:cs="宋体" w:asciiTheme="minorEastAsia" w:hAnsiTheme="minorEastAsia"/>
          <w:szCs w:val="21"/>
        </w:rPr>
        <w:t>、20</w:t>
      </w:r>
      <w:r>
        <w:rPr>
          <w:rFonts w:cs="宋体" w:asciiTheme="minorEastAsia" w:hAnsiTheme="minorEastAsia"/>
          <w:szCs w:val="21"/>
        </w:rPr>
        <w:t>00</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当塔式起重机钢丝绳松弛可能造成卷筒乱绳或反卷时应设置下限位器，在吊钩不能再下降或卷筒上钢丝绳只剩</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圈时应能立即停止下降运动。</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2               B</w:t>
      </w:r>
      <w:r>
        <w:rPr>
          <w:rFonts w:hint="eastAsia" w:cs="宋体" w:asciiTheme="minorEastAsia" w:hAnsiTheme="minorEastAsia"/>
          <w:szCs w:val="21"/>
        </w:rPr>
        <w:t>、</w:t>
      </w:r>
      <w:r>
        <w:rPr>
          <w:rFonts w:cs="宋体" w:asciiTheme="minorEastAsia" w:hAnsiTheme="minorEastAsia"/>
          <w:szCs w:val="21"/>
        </w:rPr>
        <w:t>3                C</w:t>
      </w:r>
      <w:r>
        <w:rPr>
          <w:rFonts w:hint="eastAsia" w:cs="宋体" w:asciiTheme="minorEastAsia" w:hAnsiTheme="minorEastAsia"/>
          <w:szCs w:val="21"/>
        </w:rPr>
        <w:t>、</w:t>
      </w:r>
      <w:r>
        <w:rPr>
          <w:rFonts w:cs="宋体" w:asciiTheme="minorEastAsia" w:hAnsiTheme="minorEastAsia"/>
          <w:szCs w:val="21"/>
        </w:rPr>
        <w:t>4               D</w:t>
      </w:r>
      <w:r>
        <w:rPr>
          <w:rFonts w:hint="eastAsia" w:cs="宋体" w:asciiTheme="minorEastAsia" w:hAnsiTheme="minorEastAsia"/>
          <w:szCs w:val="21"/>
        </w:rPr>
        <w:t>、</w:t>
      </w:r>
      <w:r>
        <w:rPr>
          <w:rFonts w:cs="宋体" w:asciiTheme="minorEastAsia" w:hAnsiTheme="minorEastAsia"/>
          <w:szCs w:val="21"/>
        </w:rPr>
        <w:t>5</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小车变幅式起重机应设置小车行程限位开关和终端缓冲装置，当小车向塔身方向变幅至距臂架根部挡块</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)mm</w:t>
      </w:r>
      <w:r>
        <w:rPr>
          <w:rFonts w:hint="eastAsia" w:cs="宋体" w:asciiTheme="minorEastAsia" w:hAnsiTheme="minorEastAsia"/>
          <w:szCs w:val="21"/>
        </w:rPr>
        <w:t>时，应能切断变幅机构电源，小车只能向臂端方向运行。</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200             B</w:t>
      </w:r>
      <w:r>
        <w:rPr>
          <w:rFonts w:hint="eastAsia" w:cs="宋体" w:asciiTheme="minorEastAsia" w:hAnsiTheme="minorEastAsia"/>
          <w:szCs w:val="21"/>
        </w:rPr>
        <w:t>、</w:t>
      </w:r>
      <w:r>
        <w:rPr>
          <w:rFonts w:cs="宋体" w:asciiTheme="minorEastAsia" w:hAnsiTheme="minorEastAsia"/>
          <w:szCs w:val="21"/>
        </w:rPr>
        <w:t>800              C</w:t>
      </w:r>
      <w:r>
        <w:rPr>
          <w:rFonts w:hint="eastAsia" w:cs="宋体" w:asciiTheme="minorEastAsia" w:hAnsiTheme="minorEastAsia"/>
          <w:szCs w:val="21"/>
        </w:rPr>
        <w:t>、</w:t>
      </w:r>
      <w:r>
        <w:rPr>
          <w:rFonts w:cs="宋体" w:asciiTheme="minorEastAsia" w:hAnsiTheme="minorEastAsia"/>
          <w:szCs w:val="21"/>
        </w:rPr>
        <w:t>1000            D</w:t>
      </w:r>
      <w:r>
        <w:rPr>
          <w:rFonts w:hint="eastAsia" w:cs="宋体" w:asciiTheme="minorEastAsia" w:hAnsiTheme="minorEastAsia"/>
          <w:szCs w:val="21"/>
        </w:rPr>
        <w:t>、</w:t>
      </w:r>
      <w:r>
        <w:rPr>
          <w:rFonts w:cs="宋体" w:asciiTheme="minorEastAsia" w:hAnsiTheme="minorEastAsia"/>
          <w:szCs w:val="21"/>
        </w:rPr>
        <w:t>1200</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答案：A</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小车变幅式起重机应设置幅度行程限位开关，当小车向臂端方向变幅至距臂架端部挡块</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)mm </w:t>
      </w:r>
      <w:r>
        <w:rPr>
          <w:rFonts w:hint="eastAsia" w:cs="宋体" w:asciiTheme="minorEastAsia" w:hAnsiTheme="minorEastAsia"/>
          <w:szCs w:val="21"/>
        </w:rPr>
        <w:t>时，应能切断变幅机构电源，小车只能向塔身方向运行。</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200             B</w:t>
      </w:r>
      <w:r>
        <w:rPr>
          <w:rFonts w:hint="eastAsia" w:cs="宋体" w:asciiTheme="minorEastAsia" w:hAnsiTheme="minorEastAsia"/>
          <w:szCs w:val="21"/>
        </w:rPr>
        <w:t>、</w:t>
      </w:r>
      <w:r>
        <w:rPr>
          <w:rFonts w:cs="宋体" w:asciiTheme="minorEastAsia" w:hAnsiTheme="minorEastAsia"/>
          <w:szCs w:val="21"/>
        </w:rPr>
        <w:t>800              C</w:t>
      </w:r>
      <w:r>
        <w:rPr>
          <w:rFonts w:hint="eastAsia" w:cs="宋体" w:asciiTheme="minorEastAsia" w:hAnsiTheme="minorEastAsia"/>
          <w:szCs w:val="21"/>
        </w:rPr>
        <w:t>、</w:t>
      </w:r>
      <w:r>
        <w:rPr>
          <w:rFonts w:cs="宋体" w:asciiTheme="minorEastAsia" w:hAnsiTheme="minorEastAsia"/>
          <w:szCs w:val="21"/>
        </w:rPr>
        <w:t>1000            D</w:t>
      </w:r>
      <w:r>
        <w:rPr>
          <w:rFonts w:hint="eastAsia" w:cs="宋体" w:asciiTheme="minorEastAsia" w:hAnsiTheme="minorEastAsia"/>
          <w:szCs w:val="21"/>
        </w:rPr>
        <w:t>、</w:t>
      </w:r>
      <w:r>
        <w:rPr>
          <w:rFonts w:cs="宋体" w:asciiTheme="minorEastAsia" w:hAnsiTheme="minorEastAsia"/>
          <w:szCs w:val="21"/>
        </w:rPr>
        <w:t>1200</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起重臂根部铰点高度超过</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)m </w:t>
      </w:r>
      <w:r>
        <w:rPr>
          <w:rFonts w:hint="eastAsia" w:cs="宋体" w:asciiTheme="minorEastAsia" w:hAnsiTheme="minorEastAsia"/>
          <w:szCs w:val="21"/>
        </w:rPr>
        <w:t>的塔式起重机，应在塔顶顶部不挡风处设置风速仪。当风速超过工作允许风速时，风速仪应能发出停止作业的报警。</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25              B</w:t>
      </w:r>
      <w:r>
        <w:rPr>
          <w:rFonts w:hint="eastAsia" w:cs="宋体" w:asciiTheme="minorEastAsia" w:hAnsiTheme="minorEastAsia"/>
          <w:szCs w:val="21"/>
        </w:rPr>
        <w:t>、</w:t>
      </w:r>
      <w:r>
        <w:rPr>
          <w:rFonts w:cs="宋体" w:asciiTheme="minorEastAsia" w:hAnsiTheme="minorEastAsia"/>
          <w:szCs w:val="21"/>
        </w:rPr>
        <w:t>30               C</w:t>
      </w:r>
      <w:r>
        <w:rPr>
          <w:rFonts w:hint="eastAsia" w:cs="宋体" w:asciiTheme="minorEastAsia" w:hAnsiTheme="minorEastAsia"/>
          <w:szCs w:val="21"/>
        </w:rPr>
        <w:t>、</w:t>
      </w:r>
      <w:r>
        <w:rPr>
          <w:rFonts w:cs="宋体" w:asciiTheme="minorEastAsia" w:hAnsiTheme="minorEastAsia"/>
          <w:szCs w:val="21"/>
        </w:rPr>
        <w:t>35              D</w:t>
      </w:r>
      <w:r>
        <w:rPr>
          <w:rFonts w:hint="eastAsia" w:cs="宋体" w:asciiTheme="minorEastAsia" w:hAnsiTheme="minorEastAsia"/>
          <w:szCs w:val="21"/>
        </w:rPr>
        <w:t>、</w:t>
      </w:r>
      <w:r>
        <w:rPr>
          <w:rFonts w:cs="宋体" w:asciiTheme="minorEastAsia" w:hAnsiTheme="minorEastAsia"/>
          <w:szCs w:val="21"/>
        </w:rPr>
        <w:t>50</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答案：D</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塔式起重机所有金属结构均应可靠接地，其接地电阻不应大于</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Ω。</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4               B</w:t>
      </w:r>
      <w:r>
        <w:rPr>
          <w:rFonts w:hint="eastAsia" w:cs="宋体" w:asciiTheme="minorEastAsia" w:hAnsiTheme="minorEastAsia"/>
          <w:szCs w:val="21"/>
        </w:rPr>
        <w:t>、</w:t>
      </w:r>
      <w:r>
        <w:rPr>
          <w:rFonts w:cs="宋体" w:asciiTheme="minorEastAsia" w:hAnsiTheme="minorEastAsia"/>
          <w:szCs w:val="21"/>
        </w:rPr>
        <w:t>0.5M             C</w:t>
      </w:r>
      <w:r>
        <w:rPr>
          <w:rFonts w:hint="eastAsia" w:cs="宋体" w:asciiTheme="minorEastAsia" w:hAnsiTheme="minorEastAsia"/>
          <w:szCs w:val="21"/>
        </w:rPr>
        <w:t>、</w:t>
      </w:r>
      <w:r>
        <w:rPr>
          <w:rFonts w:cs="宋体" w:asciiTheme="minorEastAsia" w:hAnsiTheme="minorEastAsia"/>
          <w:szCs w:val="21"/>
        </w:rPr>
        <w:t>1M              D</w:t>
      </w:r>
      <w:r>
        <w:rPr>
          <w:rFonts w:hint="eastAsia" w:cs="宋体" w:asciiTheme="minorEastAsia" w:hAnsiTheme="minorEastAsia"/>
          <w:szCs w:val="21"/>
        </w:rPr>
        <w:t>、</w:t>
      </w:r>
      <w:r>
        <w:rPr>
          <w:rFonts w:cs="宋体" w:asciiTheme="minorEastAsia" w:hAnsiTheme="minorEastAsia"/>
          <w:szCs w:val="21"/>
        </w:rPr>
        <w:t>1.5M</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答案：A</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塔式起重机电气线路的对地绝缘电阻值不应小于</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Ω。</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4             B</w:t>
      </w:r>
      <w:r>
        <w:rPr>
          <w:rFonts w:hint="eastAsia" w:cs="宋体" w:asciiTheme="minorEastAsia" w:hAnsiTheme="minorEastAsia"/>
          <w:szCs w:val="21"/>
        </w:rPr>
        <w:t>、</w:t>
      </w:r>
      <w:r>
        <w:rPr>
          <w:rFonts w:cs="宋体" w:asciiTheme="minorEastAsia" w:hAnsiTheme="minorEastAsia"/>
          <w:szCs w:val="21"/>
        </w:rPr>
        <w:t>0.5M           C</w:t>
      </w:r>
      <w:r>
        <w:rPr>
          <w:rFonts w:hint="eastAsia" w:cs="宋体" w:asciiTheme="minorEastAsia" w:hAnsiTheme="minorEastAsia"/>
          <w:szCs w:val="21"/>
        </w:rPr>
        <w:t>、</w:t>
      </w:r>
      <w:r>
        <w:rPr>
          <w:rFonts w:cs="宋体" w:asciiTheme="minorEastAsia" w:hAnsiTheme="minorEastAsia"/>
          <w:szCs w:val="21"/>
        </w:rPr>
        <w:t>1M            D</w:t>
      </w:r>
      <w:r>
        <w:rPr>
          <w:rFonts w:hint="eastAsia" w:cs="宋体" w:asciiTheme="minorEastAsia" w:hAnsiTheme="minorEastAsia"/>
          <w:szCs w:val="21"/>
        </w:rPr>
        <w:t>、</w:t>
      </w:r>
      <w:r>
        <w:rPr>
          <w:rFonts w:cs="宋体" w:asciiTheme="minorEastAsia" w:hAnsiTheme="minorEastAsia"/>
          <w:szCs w:val="21"/>
        </w:rPr>
        <w:t>1.5M</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保护零线（</w:t>
      </w:r>
      <w:r>
        <w:rPr>
          <w:rFonts w:cs="宋体" w:asciiTheme="minorEastAsia" w:hAnsiTheme="minorEastAsia"/>
          <w:szCs w:val="21"/>
        </w:rPr>
        <w:t xml:space="preserve">PE </w:t>
      </w:r>
      <w:r>
        <w:rPr>
          <w:rFonts w:hint="eastAsia" w:cs="宋体" w:asciiTheme="minorEastAsia" w:hAnsiTheme="minorEastAsia"/>
          <w:szCs w:val="21"/>
        </w:rPr>
        <w:t>线）应采用</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绝缘多股铜芯线，保护零线严禁作载流回路，严禁断线，且应与接地线分开。</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、绿</w:t>
      </w:r>
      <w:r>
        <w:rPr>
          <w:rFonts w:cs="宋体" w:asciiTheme="minorEastAsia" w:hAnsiTheme="minorEastAsia"/>
          <w:szCs w:val="21"/>
        </w:rPr>
        <w:t>/</w:t>
      </w:r>
      <w:r>
        <w:rPr>
          <w:rFonts w:hint="eastAsia" w:cs="宋体" w:asciiTheme="minorEastAsia" w:hAnsiTheme="minorEastAsia"/>
          <w:szCs w:val="21"/>
        </w:rPr>
        <w:t>黄双色</w:t>
      </w:r>
      <w:r>
        <w:rPr>
          <w:rFonts w:cs="宋体" w:asciiTheme="minorEastAsia" w:hAnsiTheme="minorEastAsia"/>
          <w:szCs w:val="21"/>
        </w:rPr>
        <w:t xml:space="preserve">     B</w:t>
      </w:r>
      <w:r>
        <w:rPr>
          <w:rFonts w:hint="eastAsia" w:cs="宋体" w:asciiTheme="minorEastAsia" w:hAnsiTheme="minorEastAsia"/>
          <w:szCs w:val="21"/>
        </w:rPr>
        <w:t>、黄</w:t>
      </w:r>
      <w:r>
        <w:rPr>
          <w:rFonts w:cs="宋体" w:asciiTheme="minorEastAsia" w:hAnsiTheme="minorEastAsia"/>
          <w:szCs w:val="21"/>
        </w:rPr>
        <w:t xml:space="preserve">             C</w:t>
      </w:r>
      <w:r>
        <w:rPr>
          <w:rFonts w:hint="eastAsia" w:cs="宋体" w:asciiTheme="minorEastAsia" w:hAnsiTheme="minorEastAsia"/>
          <w:szCs w:val="21"/>
        </w:rPr>
        <w:t>、绿</w:t>
      </w:r>
      <w:r>
        <w:rPr>
          <w:rFonts w:cs="宋体" w:asciiTheme="minorEastAsia" w:hAnsiTheme="minorEastAsia"/>
          <w:szCs w:val="21"/>
        </w:rPr>
        <w:t xml:space="preserve">             D</w:t>
      </w:r>
      <w:r>
        <w:rPr>
          <w:rFonts w:hint="eastAsia" w:cs="宋体" w:asciiTheme="minorEastAsia" w:hAnsiTheme="minorEastAsia"/>
          <w:szCs w:val="21"/>
        </w:rPr>
        <w:t>、红</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答案：A</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塔式起重机回转限位器的作用是防止不使用集电器的塔式起重机主电缆过扭转而破坏。因此对回转角度有一定的要求，即往一个方向连续回转时，最大回转角度不应大于</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540</w:t>
      </w:r>
      <w:r>
        <w:rPr>
          <w:rFonts w:hint="eastAsia" w:cs="宋体" w:asciiTheme="minorEastAsia" w:hAnsiTheme="minorEastAsia"/>
          <w:szCs w:val="21"/>
        </w:rPr>
        <w:t>°</w:t>
      </w:r>
      <w:r>
        <w:rPr>
          <w:rFonts w:cs="宋体" w:asciiTheme="minorEastAsia" w:hAnsiTheme="minorEastAsia"/>
          <w:szCs w:val="21"/>
        </w:rPr>
        <w:t xml:space="preserve">         B</w:t>
      </w:r>
      <w:r>
        <w:rPr>
          <w:rFonts w:hint="eastAsia" w:cs="宋体" w:asciiTheme="minorEastAsia" w:hAnsiTheme="minorEastAsia"/>
          <w:szCs w:val="21"/>
        </w:rPr>
        <w:t>、36</w:t>
      </w:r>
      <w:r>
        <w:rPr>
          <w:rFonts w:cs="宋体" w:asciiTheme="minorEastAsia" w:hAnsiTheme="minorEastAsia"/>
          <w:szCs w:val="21"/>
        </w:rPr>
        <w:t>0</w:t>
      </w:r>
      <w:r>
        <w:rPr>
          <w:rFonts w:hint="eastAsia" w:cs="宋体" w:asciiTheme="minorEastAsia" w:hAnsiTheme="minorEastAsia"/>
          <w:szCs w:val="21"/>
        </w:rPr>
        <w:t>°</w:t>
      </w:r>
      <w:r>
        <w:rPr>
          <w:rFonts w:cs="宋体" w:asciiTheme="minorEastAsia" w:hAnsiTheme="minorEastAsia"/>
          <w:szCs w:val="21"/>
        </w:rPr>
        <w:t xml:space="preserve">           C</w:t>
      </w:r>
      <w:r>
        <w:rPr>
          <w:rFonts w:hint="eastAsia" w:cs="宋体" w:asciiTheme="minorEastAsia" w:hAnsiTheme="minorEastAsia"/>
          <w:szCs w:val="21"/>
        </w:rPr>
        <w:t>、72</w:t>
      </w:r>
      <w:r>
        <w:rPr>
          <w:rFonts w:cs="宋体" w:asciiTheme="minorEastAsia" w:hAnsiTheme="minorEastAsia"/>
          <w:szCs w:val="21"/>
        </w:rPr>
        <w:t>0</w:t>
      </w:r>
      <w:r>
        <w:rPr>
          <w:rFonts w:hint="eastAsia" w:cs="宋体" w:asciiTheme="minorEastAsia" w:hAnsiTheme="minorEastAsia"/>
          <w:szCs w:val="21"/>
        </w:rPr>
        <w:t>°</w:t>
      </w:r>
      <w:r>
        <w:rPr>
          <w:rFonts w:cs="宋体" w:asciiTheme="minorEastAsia" w:hAnsiTheme="minorEastAsia"/>
          <w:szCs w:val="21"/>
        </w:rPr>
        <w:t xml:space="preserve">         D</w:t>
      </w:r>
      <w:r>
        <w:rPr>
          <w:rFonts w:hint="eastAsia" w:cs="宋体" w:asciiTheme="minorEastAsia" w:hAnsiTheme="minorEastAsia"/>
          <w:szCs w:val="21"/>
        </w:rPr>
        <w:t>、18</w:t>
      </w:r>
      <w:r>
        <w:rPr>
          <w:rFonts w:cs="宋体" w:asciiTheme="minorEastAsia" w:hAnsiTheme="minorEastAsia"/>
          <w:szCs w:val="21"/>
        </w:rPr>
        <w:t>0</w:t>
      </w:r>
      <w:r>
        <w:rPr>
          <w:rFonts w:hint="eastAsia" w:cs="宋体" w:asciiTheme="minorEastAsia" w:hAnsiTheme="minorEastAsia"/>
          <w:szCs w:val="21"/>
        </w:rPr>
        <w:t>°</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答案：A</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塔式起重机应装有声光报警装置。在塔式起重机达到额定起重力矩和</w:t>
      </w:r>
      <w:r>
        <w:rPr>
          <w:rFonts w:cs="宋体" w:asciiTheme="minorEastAsia" w:hAnsiTheme="minorEastAsia"/>
          <w:szCs w:val="21"/>
        </w:rPr>
        <w:t>/</w:t>
      </w:r>
      <w:r>
        <w:rPr>
          <w:rFonts w:hint="eastAsia" w:cs="宋体" w:asciiTheme="minorEastAsia" w:hAnsiTheme="minorEastAsia"/>
          <w:szCs w:val="21"/>
        </w:rPr>
        <w:t>或额定起重量的</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以上时，装置应能向司机发出断续的声光报警。</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80              B</w:t>
      </w:r>
      <w:r>
        <w:rPr>
          <w:rFonts w:hint="eastAsia" w:cs="宋体" w:asciiTheme="minorEastAsia" w:hAnsiTheme="minorEastAsia"/>
          <w:szCs w:val="21"/>
        </w:rPr>
        <w:t>、</w:t>
      </w:r>
      <w:r>
        <w:rPr>
          <w:rFonts w:cs="宋体" w:asciiTheme="minorEastAsia" w:hAnsiTheme="minorEastAsia"/>
          <w:szCs w:val="21"/>
        </w:rPr>
        <w:t>90             C</w:t>
      </w:r>
      <w:r>
        <w:rPr>
          <w:rFonts w:hint="eastAsia" w:cs="宋体" w:asciiTheme="minorEastAsia" w:hAnsiTheme="minorEastAsia"/>
          <w:szCs w:val="21"/>
        </w:rPr>
        <w:t>、</w:t>
      </w:r>
      <w:r>
        <w:rPr>
          <w:rFonts w:cs="宋体" w:asciiTheme="minorEastAsia" w:hAnsiTheme="minorEastAsia"/>
          <w:szCs w:val="21"/>
        </w:rPr>
        <w:t>100             D</w:t>
      </w:r>
      <w:r>
        <w:rPr>
          <w:rFonts w:hint="eastAsia" w:cs="宋体" w:asciiTheme="minorEastAsia" w:hAnsiTheme="minorEastAsia"/>
          <w:szCs w:val="21"/>
        </w:rPr>
        <w:t>、</w:t>
      </w:r>
      <w:r>
        <w:rPr>
          <w:rFonts w:cs="宋体" w:asciiTheme="minorEastAsia" w:hAnsiTheme="minorEastAsia"/>
          <w:szCs w:val="21"/>
        </w:rPr>
        <w:t>110</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塔式起重机应装有声光报警装置。在塔式起重机达到额定起重力矩和</w:t>
      </w:r>
      <w:r>
        <w:rPr>
          <w:rFonts w:cs="宋体" w:asciiTheme="minorEastAsia" w:hAnsiTheme="minorEastAsia"/>
          <w:szCs w:val="21"/>
        </w:rPr>
        <w:t>/</w:t>
      </w:r>
      <w:r>
        <w:rPr>
          <w:rFonts w:hint="eastAsia" w:cs="宋体" w:asciiTheme="minorEastAsia" w:hAnsiTheme="minorEastAsia"/>
          <w:szCs w:val="21"/>
        </w:rPr>
        <w:t>或额定起重量的</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 </w:t>
      </w:r>
      <w:r>
        <w:rPr>
          <w:rFonts w:hint="eastAsia" w:cs="宋体" w:asciiTheme="minorEastAsia" w:hAnsiTheme="minorEastAsia"/>
          <w:szCs w:val="21"/>
        </w:rPr>
        <w:t>以上时，装置应能向司机发出连续清晰的声光报警，且只有在降低到额定工作能力</w:t>
      </w:r>
      <w:r>
        <w:rPr>
          <w:rFonts w:cs="宋体" w:asciiTheme="minorEastAsia" w:hAnsiTheme="minorEastAsia"/>
          <w:szCs w:val="21"/>
        </w:rPr>
        <w:t xml:space="preserve"> 100%</w:t>
      </w:r>
      <w:r>
        <w:rPr>
          <w:rFonts w:hint="eastAsia" w:cs="宋体" w:asciiTheme="minorEastAsia" w:hAnsiTheme="minorEastAsia"/>
          <w:szCs w:val="21"/>
        </w:rPr>
        <w:t>以内时报警才能停止。</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80              B</w:t>
      </w:r>
      <w:r>
        <w:rPr>
          <w:rFonts w:hint="eastAsia" w:cs="宋体" w:asciiTheme="minorEastAsia" w:hAnsiTheme="minorEastAsia"/>
          <w:szCs w:val="21"/>
        </w:rPr>
        <w:t>、</w:t>
      </w:r>
      <w:r>
        <w:rPr>
          <w:rFonts w:cs="宋体" w:asciiTheme="minorEastAsia" w:hAnsiTheme="minorEastAsia"/>
          <w:szCs w:val="21"/>
        </w:rPr>
        <w:t>90            C</w:t>
      </w:r>
      <w:r>
        <w:rPr>
          <w:rFonts w:hint="eastAsia" w:cs="宋体" w:asciiTheme="minorEastAsia" w:hAnsiTheme="minorEastAsia"/>
          <w:szCs w:val="21"/>
        </w:rPr>
        <w:t>、</w:t>
      </w:r>
      <w:r>
        <w:rPr>
          <w:rFonts w:cs="宋体" w:asciiTheme="minorEastAsia" w:hAnsiTheme="minorEastAsia"/>
          <w:szCs w:val="21"/>
        </w:rPr>
        <w:t>100             D</w:t>
      </w:r>
      <w:r>
        <w:rPr>
          <w:rFonts w:hint="eastAsia" w:cs="宋体" w:asciiTheme="minorEastAsia" w:hAnsiTheme="minorEastAsia"/>
          <w:szCs w:val="21"/>
        </w:rPr>
        <w:t>、</w:t>
      </w:r>
      <w:r>
        <w:rPr>
          <w:rFonts w:cs="宋体" w:asciiTheme="minorEastAsia" w:hAnsiTheme="minorEastAsia"/>
          <w:szCs w:val="21"/>
        </w:rPr>
        <w:t>110</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答案：C</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根据JGJ196－2010的规定，塔式起重机吊具与索具应每（         ）进行一次检验，并应作好记录。检验记录应作为继续使用、维修或报废的依据。</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A、每12小时      B、每7日     C、每6个月     D、每1年</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答案：C</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根据JGJ196－2010的规定，塔式起重机滑轮、卷筒均应设有（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A、超高限位装置   B、超载保护装置   C、钢丝绳防脱装置  D、钢丝绳防脱钩装置</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答案：C</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根据JGJ196－2010的规定，塔式起重机吊钩应设有（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A、超高限位装置   B、超载保护装置   C、钢丝绳防脱装置  D、钢丝绳防脱钩装置</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答案：D</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根据《塔式起重机操作使用规程》的规定，起重机作业开始之前，指挥人员与司机（     ）互相约定所采用的指挥信号种类。</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A、必须     B、应当     C、严禁     D、不准</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答案：A</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根据《塔式起重机操作使用规程》的规定，起重机在运转过程中，（     ）中途改用未经约定的指挥信号种类。</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A、必须     B、应当     C、严禁     D、不准</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答案：D</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凡是在底架以上无栏杆的各个部位做检查、维修、保养、加油等工作时 必须系安全带</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在起升过程中，当吊钩滑轮组接近起重臂（     ）m 时，应用低速起升，严防与起重臂顶撞。</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A、0.5      B、1      C、2      D、5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答案：D</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当重物下降距就位点约（     ） m 处时，必须采用慢速就位。</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A、0.5      B、1      C、2      D、5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答案：B</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作业中平移起吊重物时，重物高出其所跨越障碍物的高度不得小于（     ）   m。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A、0.5      B、1      C、2      D、5 </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垂直运输机械作业人员、安装拆卸工、爆破作业人员、起重信号工、登高架设作业人员等特种作业人员，必须按照国家有关规定经过（</w:t>
      </w:r>
      <w:r>
        <w:rPr>
          <w:rFonts w:cs="宋体" w:asciiTheme="minorEastAsia" w:hAnsiTheme="minorEastAsia"/>
          <w:szCs w:val="21"/>
        </w:rPr>
        <w:t xml:space="preserve">  </w:t>
      </w:r>
      <w:r>
        <w:rPr>
          <w:rFonts w:hint="eastAsia" w:cs="宋体" w:asciiTheme="minorEastAsia" w:hAnsiTheme="minorEastAsia"/>
          <w:szCs w:val="21"/>
        </w:rPr>
        <w:t xml:space="preserve"> ）培训，并取得特种作业操作资格证书后，方可上岗作业。</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．专门的安全作业</w:t>
      </w:r>
      <w:r>
        <w:rPr>
          <w:rFonts w:cs="宋体" w:asciiTheme="minorEastAsia" w:hAnsiTheme="minorEastAsia"/>
          <w:szCs w:val="21"/>
        </w:rPr>
        <w:t xml:space="preserve">   B</w:t>
      </w:r>
      <w:r>
        <w:rPr>
          <w:rFonts w:hint="eastAsia" w:cs="宋体" w:asciiTheme="minorEastAsia" w:hAnsiTheme="minorEastAsia"/>
          <w:szCs w:val="21"/>
        </w:rPr>
        <w:t>．三级教育</w:t>
      </w:r>
      <w:r>
        <w:rPr>
          <w:rFonts w:cs="宋体" w:asciiTheme="minorEastAsia" w:hAnsiTheme="minorEastAsia"/>
          <w:szCs w:val="21"/>
        </w:rPr>
        <w:t xml:space="preserve">   C</w:t>
      </w:r>
      <w:r>
        <w:rPr>
          <w:rFonts w:hint="eastAsia" w:cs="宋体" w:asciiTheme="minorEastAsia" w:hAnsiTheme="minorEastAsia"/>
          <w:szCs w:val="21"/>
        </w:rPr>
        <w:t>．安全教育</w:t>
      </w:r>
      <w:r>
        <w:rPr>
          <w:rFonts w:cs="宋体" w:asciiTheme="minorEastAsia" w:hAnsiTheme="minorEastAsia"/>
          <w:szCs w:val="21"/>
        </w:rPr>
        <w:t xml:space="preserve">   D</w:t>
      </w:r>
      <w:r>
        <w:rPr>
          <w:rFonts w:hint="eastAsia" w:cs="宋体" w:asciiTheme="minorEastAsia" w:hAnsiTheme="minorEastAsia"/>
          <w:szCs w:val="21"/>
        </w:rPr>
        <w:t>．安全技能</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答案：A</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各种垂直运输接料平台，除两侧设防护栏杆外，平台口还应设置（</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）或活动防护栏杆。</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．吊篮</w:t>
      </w:r>
      <w:r>
        <w:rPr>
          <w:rFonts w:cs="宋体" w:asciiTheme="minorEastAsia" w:hAnsiTheme="minorEastAsia"/>
          <w:szCs w:val="21"/>
        </w:rPr>
        <w:t xml:space="preserve">       B</w:t>
      </w:r>
      <w:r>
        <w:rPr>
          <w:rFonts w:hint="eastAsia" w:cs="宋体" w:asciiTheme="minorEastAsia" w:hAnsiTheme="minorEastAsia"/>
          <w:szCs w:val="21"/>
        </w:rPr>
        <w:t>．安全门</w:t>
      </w:r>
      <w:r>
        <w:rPr>
          <w:rFonts w:cs="宋体" w:asciiTheme="minorEastAsia" w:hAnsiTheme="minorEastAsia"/>
          <w:szCs w:val="21"/>
        </w:rPr>
        <w:t xml:space="preserve">        C</w:t>
      </w:r>
      <w:r>
        <w:rPr>
          <w:rFonts w:hint="eastAsia" w:cs="宋体" w:asciiTheme="minorEastAsia" w:hAnsiTheme="minorEastAsia"/>
          <w:szCs w:val="21"/>
        </w:rPr>
        <w:t>．安全立网</w:t>
      </w:r>
      <w:r>
        <w:rPr>
          <w:rFonts w:cs="宋体" w:asciiTheme="minorEastAsia" w:hAnsiTheme="minorEastAsia"/>
          <w:szCs w:val="21"/>
        </w:rPr>
        <w:t xml:space="preserve">         D</w:t>
      </w:r>
      <w:r>
        <w:rPr>
          <w:rFonts w:hint="eastAsia" w:cs="宋体" w:asciiTheme="minorEastAsia" w:hAnsiTheme="minorEastAsia"/>
          <w:szCs w:val="21"/>
        </w:rPr>
        <w:t>．竹笆</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在两台及以上塔式起重机同时作业的场所，每两台塔式起重机之间的最小架设距离应保证处于低位的塔式起重机臂架端部与另一台塔式起重机塔身之间至少有</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)m </w:t>
      </w:r>
      <w:r>
        <w:rPr>
          <w:rFonts w:hint="eastAsia" w:cs="宋体" w:asciiTheme="minorEastAsia" w:hAnsiTheme="minorEastAsia"/>
          <w:szCs w:val="21"/>
        </w:rPr>
        <w:t>的距离</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1.5                B</w:t>
      </w:r>
      <w:r>
        <w:rPr>
          <w:rFonts w:hint="eastAsia" w:cs="宋体" w:asciiTheme="minorEastAsia" w:hAnsiTheme="minorEastAsia"/>
          <w:szCs w:val="21"/>
        </w:rPr>
        <w:t>、</w:t>
      </w:r>
      <w:r>
        <w:rPr>
          <w:rFonts w:cs="宋体" w:asciiTheme="minorEastAsia" w:hAnsiTheme="minorEastAsia"/>
          <w:szCs w:val="21"/>
        </w:rPr>
        <w:t>2                   C</w:t>
      </w:r>
      <w:r>
        <w:rPr>
          <w:rFonts w:hint="eastAsia" w:cs="宋体" w:asciiTheme="minorEastAsia" w:hAnsiTheme="minorEastAsia"/>
          <w:szCs w:val="21"/>
        </w:rPr>
        <w:t>、</w:t>
      </w:r>
      <w:r>
        <w:rPr>
          <w:rFonts w:cs="宋体" w:asciiTheme="minorEastAsia" w:hAnsiTheme="minorEastAsia"/>
          <w:szCs w:val="21"/>
        </w:rPr>
        <w:t>4                D</w:t>
      </w:r>
      <w:r>
        <w:rPr>
          <w:rFonts w:hint="eastAsia" w:cs="宋体" w:asciiTheme="minorEastAsia" w:hAnsiTheme="minorEastAsia"/>
          <w:szCs w:val="21"/>
        </w:rPr>
        <w:t>、</w:t>
      </w:r>
      <w:r>
        <w:rPr>
          <w:rFonts w:cs="宋体" w:asciiTheme="minorEastAsia" w:hAnsiTheme="minorEastAsia"/>
          <w:szCs w:val="21"/>
        </w:rPr>
        <w:t>6</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在高位塔式起重机起重臂回转半径内，高位塔式起重机的最低位置部件（吊钩升至最高位置或平衡重最低部位）与低位塔式起重机最高位置部件之间的垂直距离不应小于</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)m</w:t>
      </w:r>
      <w:r>
        <w:rPr>
          <w:rFonts w:hint="eastAsia" w:cs="宋体" w:asciiTheme="minorEastAsia" w:hAnsiTheme="minorEastAsia"/>
          <w:szCs w:val="21"/>
        </w:rPr>
        <w:t>。</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1.5                B</w:t>
      </w:r>
      <w:r>
        <w:rPr>
          <w:rFonts w:hint="eastAsia" w:cs="宋体" w:asciiTheme="minorEastAsia" w:hAnsiTheme="minorEastAsia"/>
          <w:szCs w:val="21"/>
        </w:rPr>
        <w:t>、</w:t>
      </w:r>
      <w:r>
        <w:rPr>
          <w:rFonts w:cs="宋体" w:asciiTheme="minorEastAsia" w:hAnsiTheme="minorEastAsia"/>
          <w:szCs w:val="21"/>
        </w:rPr>
        <w:t>2                   C</w:t>
      </w:r>
      <w:r>
        <w:rPr>
          <w:rFonts w:hint="eastAsia" w:cs="宋体" w:asciiTheme="minorEastAsia" w:hAnsiTheme="minorEastAsia"/>
          <w:szCs w:val="21"/>
        </w:rPr>
        <w:t>、</w:t>
      </w:r>
      <w:r>
        <w:rPr>
          <w:rFonts w:cs="宋体" w:asciiTheme="minorEastAsia" w:hAnsiTheme="minorEastAsia"/>
          <w:szCs w:val="21"/>
        </w:rPr>
        <w:t>4                D</w:t>
      </w:r>
      <w:r>
        <w:rPr>
          <w:rFonts w:hint="eastAsia" w:cs="宋体" w:asciiTheme="minorEastAsia" w:hAnsiTheme="minorEastAsia"/>
          <w:szCs w:val="21"/>
        </w:rPr>
        <w:t>、</w:t>
      </w:r>
      <w:r>
        <w:rPr>
          <w:rFonts w:cs="宋体" w:asciiTheme="minorEastAsia" w:hAnsiTheme="minorEastAsia"/>
          <w:szCs w:val="21"/>
        </w:rPr>
        <w:t>6</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塔式起重机的尾部与周围建筑物及其外围施工设施之间的安全距离不应小于</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)m</w:t>
      </w:r>
      <w:r>
        <w:rPr>
          <w:rFonts w:hint="eastAsia" w:cs="宋体" w:asciiTheme="minorEastAsia" w:hAnsiTheme="minorEastAsia"/>
          <w:szCs w:val="21"/>
        </w:rPr>
        <w:t>。</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0.</w:t>
      </w:r>
      <w:r>
        <w:rPr>
          <w:rFonts w:hint="eastAsia" w:cs="宋体" w:asciiTheme="minorEastAsia" w:hAnsiTheme="minorEastAsia"/>
          <w:szCs w:val="21"/>
        </w:rPr>
        <w:t>3</w:t>
      </w:r>
      <w:r>
        <w:rPr>
          <w:rFonts w:cs="宋体" w:asciiTheme="minorEastAsia" w:hAnsiTheme="minorEastAsia"/>
          <w:szCs w:val="21"/>
        </w:rPr>
        <w:t xml:space="preserve">              B</w:t>
      </w:r>
      <w:r>
        <w:rPr>
          <w:rFonts w:hint="eastAsia" w:cs="宋体" w:asciiTheme="minorEastAsia" w:hAnsiTheme="minorEastAsia"/>
          <w:szCs w:val="21"/>
        </w:rPr>
        <w:t>、</w:t>
      </w:r>
      <w:r>
        <w:rPr>
          <w:rFonts w:cs="宋体" w:asciiTheme="minorEastAsia" w:hAnsiTheme="minorEastAsia"/>
          <w:szCs w:val="21"/>
        </w:rPr>
        <w:t>0.6             C</w:t>
      </w:r>
      <w:r>
        <w:rPr>
          <w:rFonts w:hint="eastAsia" w:cs="宋体" w:asciiTheme="minorEastAsia" w:hAnsiTheme="minorEastAsia"/>
          <w:szCs w:val="21"/>
        </w:rPr>
        <w:t>、1</w:t>
      </w:r>
      <w:r>
        <w:rPr>
          <w:rFonts w:cs="宋体" w:asciiTheme="minorEastAsia" w:hAnsiTheme="minorEastAsia"/>
          <w:szCs w:val="21"/>
        </w:rPr>
        <w:t xml:space="preserve">              D</w:t>
      </w:r>
      <w:r>
        <w:rPr>
          <w:rFonts w:hint="eastAsia" w:cs="宋体" w:asciiTheme="minorEastAsia" w:hAnsiTheme="minorEastAsia"/>
          <w:szCs w:val="21"/>
        </w:rPr>
        <w:t>、2</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塔顶高度大于</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)m </w:t>
      </w:r>
      <w:r>
        <w:rPr>
          <w:rFonts w:hint="eastAsia" w:cs="宋体" w:asciiTheme="minorEastAsia" w:hAnsiTheme="minorEastAsia"/>
          <w:szCs w:val="21"/>
        </w:rPr>
        <w:t>且高于周围建筑物的高度，或两台及以上回转半径重叠的塔式起重机应在最高点和臂架端部安装红色障碍指示灯，且停机不应影响指示灯的供电。</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25              B</w:t>
      </w:r>
      <w:r>
        <w:rPr>
          <w:rFonts w:hint="eastAsia" w:cs="宋体" w:asciiTheme="minorEastAsia" w:hAnsiTheme="minorEastAsia"/>
          <w:szCs w:val="21"/>
        </w:rPr>
        <w:t>、</w:t>
      </w:r>
      <w:r>
        <w:rPr>
          <w:rFonts w:cs="宋体" w:asciiTheme="minorEastAsia" w:hAnsiTheme="minorEastAsia"/>
          <w:szCs w:val="21"/>
        </w:rPr>
        <w:t>30               C</w:t>
      </w:r>
      <w:r>
        <w:rPr>
          <w:rFonts w:hint="eastAsia" w:cs="宋体" w:asciiTheme="minorEastAsia" w:hAnsiTheme="minorEastAsia"/>
          <w:szCs w:val="21"/>
        </w:rPr>
        <w:t>、</w:t>
      </w:r>
      <w:r>
        <w:rPr>
          <w:rFonts w:cs="宋体" w:asciiTheme="minorEastAsia" w:hAnsiTheme="minorEastAsia"/>
          <w:szCs w:val="21"/>
        </w:rPr>
        <w:t>35               D</w:t>
      </w:r>
      <w:r>
        <w:rPr>
          <w:rFonts w:hint="eastAsia" w:cs="宋体" w:asciiTheme="minorEastAsia" w:hAnsiTheme="minorEastAsia"/>
          <w:szCs w:val="21"/>
        </w:rPr>
        <w:t>、</w:t>
      </w:r>
      <w:r>
        <w:rPr>
          <w:rFonts w:cs="宋体" w:asciiTheme="minorEastAsia" w:hAnsiTheme="minorEastAsia"/>
          <w:szCs w:val="21"/>
        </w:rPr>
        <w:t>50</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塔式起重机标准节联接螺栓应采用高强度螺栓、螺母，必须安装牢固，有可靠的防松措施，螺栓螺纹应露出螺母</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 </w:t>
      </w:r>
      <w:r>
        <w:rPr>
          <w:rFonts w:hint="eastAsia" w:cs="宋体" w:asciiTheme="minorEastAsia" w:hAnsiTheme="minorEastAsia"/>
          <w:szCs w:val="21"/>
        </w:rPr>
        <w:t>牙。</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0-3             B</w:t>
      </w:r>
      <w:r>
        <w:rPr>
          <w:rFonts w:hint="eastAsia" w:cs="宋体" w:asciiTheme="minorEastAsia" w:hAnsiTheme="minorEastAsia"/>
          <w:szCs w:val="21"/>
        </w:rPr>
        <w:t>、</w:t>
      </w:r>
      <w:r>
        <w:rPr>
          <w:rFonts w:cs="宋体" w:asciiTheme="minorEastAsia" w:hAnsiTheme="minorEastAsia"/>
          <w:szCs w:val="21"/>
        </w:rPr>
        <w:t>0-4              C</w:t>
      </w:r>
      <w:r>
        <w:rPr>
          <w:rFonts w:hint="eastAsia" w:cs="宋体" w:asciiTheme="minorEastAsia" w:hAnsiTheme="minorEastAsia"/>
          <w:szCs w:val="21"/>
        </w:rPr>
        <w:t>、</w:t>
      </w:r>
      <w:r>
        <w:rPr>
          <w:rFonts w:cs="宋体" w:asciiTheme="minorEastAsia" w:hAnsiTheme="minorEastAsia"/>
          <w:szCs w:val="21"/>
        </w:rPr>
        <w:t>0-5             D</w:t>
      </w:r>
      <w:r>
        <w:rPr>
          <w:rFonts w:hint="eastAsia" w:cs="宋体" w:asciiTheme="minorEastAsia" w:hAnsiTheme="minorEastAsia"/>
          <w:szCs w:val="21"/>
        </w:rPr>
        <w:t>、</w:t>
      </w:r>
      <w:r>
        <w:rPr>
          <w:rFonts w:cs="宋体" w:asciiTheme="minorEastAsia" w:hAnsiTheme="minorEastAsia"/>
          <w:szCs w:val="21"/>
        </w:rPr>
        <w:t>0-6</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答案：A</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绳夹夹座应在钢丝绳承载时受力的一侧，</w:t>
      </w:r>
      <w:r>
        <w:rPr>
          <w:rFonts w:cs="宋体" w:asciiTheme="minorEastAsia" w:hAnsiTheme="minorEastAsia"/>
          <w:szCs w:val="21"/>
        </w:rPr>
        <w:t xml:space="preserve">U </w:t>
      </w:r>
      <w:r>
        <w:rPr>
          <w:rFonts w:hint="eastAsia" w:cs="宋体" w:asciiTheme="minorEastAsia" w:hAnsiTheme="minorEastAsia"/>
          <w:szCs w:val="21"/>
        </w:rPr>
        <w:t>型螺栓应在钢丝绳的尾端，不得正反交错。绳夹宜拧紧到使两绳直径高度压扁</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1/2             B</w:t>
      </w:r>
      <w:r>
        <w:rPr>
          <w:rFonts w:hint="eastAsia" w:cs="宋体" w:asciiTheme="minorEastAsia" w:hAnsiTheme="minorEastAsia"/>
          <w:szCs w:val="21"/>
        </w:rPr>
        <w:t>、</w:t>
      </w:r>
      <w:r>
        <w:rPr>
          <w:rFonts w:cs="宋体" w:asciiTheme="minorEastAsia" w:hAnsiTheme="minorEastAsia"/>
          <w:szCs w:val="21"/>
        </w:rPr>
        <w:t>1/3              C</w:t>
      </w:r>
      <w:r>
        <w:rPr>
          <w:rFonts w:hint="eastAsia" w:cs="宋体" w:asciiTheme="minorEastAsia" w:hAnsiTheme="minorEastAsia"/>
          <w:szCs w:val="21"/>
        </w:rPr>
        <w:t>、</w:t>
      </w:r>
      <w:r>
        <w:rPr>
          <w:rFonts w:cs="宋体" w:asciiTheme="minorEastAsia" w:hAnsiTheme="minorEastAsia"/>
          <w:szCs w:val="21"/>
        </w:rPr>
        <w:t>1/4             D</w:t>
      </w:r>
      <w:r>
        <w:rPr>
          <w:rFonts w:hint="eastAsia" w:cs="宋体" w:asciiTheme="minorEastAsia" w:hAnsiTheme="minorEastAsia"/>
          <w:szCs w:val="21"/>
        </w:rPr>
        <w:t>、</w:t>
      </w:r>
      <w:r>
        <w:rPr>
          <w:rFonts w:cs="宋体" w:asciiTheme="minorEastAsia" w:hAnsiTheme="minorEastAsia"/>
          <w:szCs w:val="21"/>
        </w:rPr>
        <w:t>1/5</w:t>
      </w:r>
    </w:p>
    <w:p>
      <w:pPr>
        <w:spacing w:line="400" w:lineRule="exact"/>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塔式起重机必须安装起重量限制器。当起重量大于相应工况下额定值并小于该额定值的</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时，起重量限制器应能切断起升机构在该工况上升方向的电源，但可作下降方向的运动。</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80%             B</w:t>
      </w:r>
      <w:r>
        <w:rPr>
          <w:rFonts w:hint="eastAsia" w:cs="宋体" w:asciiTheme="minorEastAsia" w:hAnsiTheme="minorEastAsia"/>
          <w:szCs w:val="21"/>
        </w:rPr>
        <w:t>、</w:t>
      </w:r>
      <w:r>
        <w:rPr>
          <w:rFonts w:cs="宋体" w:asciiTheme="minorEastAsia" w:hAnsiTheme="minorEastAsia"/>
          <w:szCs w:val="21"/>
        </w:rPr>
        <w:t>100%             C</w:t>
      </w:r>
      <w:r>
        <w:rPr>
          <w:rFonts w:hint="eastAsia" w:cs="宋体" w:asciiTheme="minorEastAsia" w:hAnsiTheme="minorEastAsia"/>
          <w:szCs w:val="21"/>
        </w:rPr>
        <w:t>、</w:t>
      </w:r>
      <w:r>
        <w:rPr>
          <w:rFonts w:cs="宋体" w:asciiTheme="minorEastAsia" w:hAnsiTheme="minorEastAsia"/>
          <w:szCs w:val="21"/>
        </w:rPr>
        <w:t>110%            D</w:t>
      </w:r>
      <w:r>
        <w:rPr>
          <w:rFonts w:hint="eastAsia" w:cs="宋体" w:asciiTheme="minorEastAsia" w:hAnsiTheme="minorEastAsia"/>
          <w:szCs w:val="21"/>
        </w:rPr>
        <w:t>、</w:t>
      </w:r>
      <w:r>
        <w:rPr>
          <w:rFonts w:cs="宋体" w:asciiTheme="minorEastAsia" w:hAnsiTheme="minorEastAsia"/>
          <w:szCs w:val="21"/>
        </w:rPr>
        <w:t>120%</w:t>
      </w:r>
    </w:p>
    <w:p>
      <w:pPr>
        <w:widowControl/>
        <w:spacing w:line="400" w:lineRule="exact"/>
        <w:jc w:val="left"/>
        <w:rPr>
          <w:rFonts w:cs="宋体" w:asciiTheme="minorEastAsia" w:hAnsiTheme="minorEastAsia" w:eastAsiaTheme="minorEastAsia"/>
          <w:kern w:val="0"/>
          <w:szCs w:val="21"/>
        </w:rPr>
      </w:pPr>
      <w:r>
        <w:rPr>
          <w:rFonts w:hint="eastAsia" w:cs="宋体" w:asciiTheme="minorEastAsia" w:hAnsiTheme="minorEastAsia"/>
          <w:kern w:val="0"/>
          <w:szCs w:val="21"/>
        </w:rPr>
        <w:t>答案：C</w:t>
      </w:r>
    </w:p>
    <w:p>
      <w:pPr>
        <w:widowControl/>
        <w:numPr>
          <w:ilvl w:val="0"/>
          <w:numId w:val="2"/>
        </w:numPr>
        <w:spacing w:line="400" w:lineRule="exact"/>
        <w:jc w:val="left"/>
        <w:rPr>
          <w:rFonts w:cs="宋体" w:asciiTheme="minorEastAsia" w:hAnsiTheme="minorEastAsia"/>
          <w:kern w:val="0"/>
          <w:szCs w:val="21"/>
        </w:rPr>
      </w:pPr>
      <w:r>
        <w:rPr>
          <w:rFonts w:hint="eastAsia" w:cs="宋体" w:asciiTheme="minorEastAsia" w:hAnsiTheme="minorEastAsia"/>
          <w:kern w:val="0"/>
          <w:szCs w:val="21"/>
        </w:rPr>
        <w:t>离开特种作业岗位达</w:t>
      </w:r>
      <w:r>
        <w:rPr>
          <w:rFonts w:cs="宋体" w:asciiTheme="minorEastAsia" w:hAnsiTheme="minorEastAsia"/>
          <w:kern w:val="0"/>
          <w:szCs w:val="21"/>
        </w:rPr>
        <w:t xml:space="preserve">( </w:t>
      </w: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kern w:val="0"/>
          <w:szCs w:val="21"/>
        </w:rPr>
        <w:t>以上的特种作业人员，应当重新进行实际操作考核，经确认合格后方可上岗作业。</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w:t>
      </w:r>
      <w:r>
        <w:rPr>
          <w:rFonts w:hint="eastAsia" w:cs="宋体" w:asciiTheme="minorEastAsia" w:hAnsiTheme="minorEastAsia"/>
          <w:kern w:val="0"/>
          <w:szCs w:val="21"/>
        </w:rPr>
        <w:t>、半年</w:t>
      </w:r>
      <w:r>
        <w:rPr>
          <w:rFonts w:cs="宋体" w:asciiTheme="minorEastAsia" w:hAnsiTheme="minorEastAsia"/>
          <w:kern w:val="0"/>
          <w:szCs w:val="21"/>
        </w:rPr>
        <w:t xml:space="preserve">             B</w:t>
      </w:r>
      <w:r>
        <w:rPr>
          <w:rFonts w:hint="eastAsia" w:cs="宋体" w:asciiTheme="minorEastAsia" w:hAnsiTheme="minorEastAsia"/>
          <w:kern w:val="0"/>
          <w:szCs w:val="21"/>
        </w:rPr>
        <w:t>、</w:t>
      </w:r>
      <w:r>
        <w:rPr>
          <w:rFonts w:cs="宋体" w:asciiTheme="minorEastAsia" w:hAnsiTheme="minorEastAsia"/>
          <w:kern w:val="0"/>
          <w:szCs w:val="21"/>
        </w:rPr>
        <w:t>1</w:t>
      </w:r>
      <w:r>
        <w:rPr>
          <w:rFonts w:hint="eastAsia" w:cs="宋体" w:asciiTheme="minorEastAsia" w:hAnsiTheme="minorEastAsia"/>
          <w:kern w:val="0"/>
          <w:szCs w:val="21"/>
        </w:rPr>
        <w:t>年</w:t>
      </w:r>
      <w:r>
        <w:rPr>
          <w:rFonts w:cs="宋体" w:asciiTheme="minorEastAsia" w:hAnsiTheme="minorEastAsia"/>
          <w:kern w:val="0"/>
          <w:szCs w:val="21"/>
        </w:rPr>
        <w:t xml:space="preserve">             C</w:t>
      </w:r>
      <w:r>
        <w:rPr>
          <w:rFonts w:hint="eastAsia" w:cs="宋体" w:asciiTheme="minorEastAsia" w:hAnsiTheme="minorEastAsia"/>
          <w:kern w:val="0"/>
          <w:szCs w:val="21"/>
        </w:rPr>
        <w:t>、</w:t>
      </w:r>
      <w:r>
        <w:rPr>
          <w:rFonts w:cs="宋体" w:asciiTheme="minorEastAsia" w:hAnsiTheme="minorEastAsia"/>
          <w:kern w:val="0"/>
          <w:szCs w:val="21"/>
        </w:rPr>
        <w:t>2</w:t>
      </w:r>
      <w:r>
        <w:rPr>
          <w:rFonts w:hint="eastAsia" w:cs="宋体" w:asciiTheme="minorEastAsia" w:hAnsiTheme="minorEastAsia"/>
          <w:kern w:val="0"/>
          <w:szCs w:val="21"/>
        </w:rPr>
        <w:t>年</w:t>
      </w:r>
      <w:r>
        <w:rPr>
          <w:rFonts w:cs="宋体" w:asciiTheme="minorEastAsia" w:hAnsiTheme="minorEastAsia"/>
          <w:kern w:val="0"/>
          <w:szCs w:val="21"/>
        </w:rPr>
        <w:t xml:space="preserve">               D</w:t>
      </w:r>
      <w:r>
        <w:rPr>
          <w:rFonts w:hint="eastAsia" w:cs="宋体" w:asciiTheme="minorEastAsia" w:hAnsiTheme="minorEastAsia"/>
          <w:kern w:val="0"/>
          <w:szCs w:val="21"/>
        </w:rPr>
        <w:t>、</w:t>
      </w:r>
      <w:r>
        <w:rPr>
          <w:rFonts w:cs="宋体" w:asciiTheme="minorEastAsia" w:hAnsiTheme="minorEastAsia"/>
          <w:kern w:val="0"/>
          <w:szCs w:val="21"/>
        </w:rPr>
        <w:t>3</w:t>
      </w:r>
      <w:r>
        <w:rPr>
          <w:rFonts w:hint="eastAsia" w:cs="宋体" w:asciiTheme="minorEastAsia" w:hAnsiTheme="minorEastAsia"/>
          <w:kern w:val="0"/>
          <w:szCs w:val="21"/>
        </w:rPr>
        <w:t>年</w:t>
      </w:r>
    </w:p>
    <w:p>
      <w:pPr>
        <w:spacing w:line="400" w:lineRule="exact"/>
        <w:rPr>
          <w:rFonts w:cs="宋体" w:asciiTheme="minorEastAsia" w:hAnsiTheme="minorEastAsia" w:eastAsiaTheme="minorEastAsia"/>
          <w:kern w:val="0"/>
          <w:szCs w:val="21"/>
        </w:rPr>
      </w:pPr>
      <w:r>
        <w:rPr>
          <w:rFonts w:hint="eastAsia" w:cs="宋体" w:asciiTheme="minorEastAsia" w:hAnsiTheme="minorEastAsia"/>
          <w:kern w:val="0"/>
          <w:szCs w:val="21"/>
        </w:rPr>
        <w:t>答案：A</w:t>
      </w:r>
    </w:p>
    <w:p>
      <w:pPr>
        <w:numPr>
          <w:ilvl w:val="0"/>
          <w:numId w:val="2"/>
        </w:numPr>
        <w:spacing w:line="400" w:lineRule="exact"/>
        <w:rPr>
          <w:rFonts w:cs="宋体" w:asciiTheme="minorEastAsia" w:hAnsiTheme="minorEastAsia"/>
          <w:szCs w:val="21"/>
        </w:rPr>
      </w:pPr>
      <w:r>
        <w:rPr>
          <w:rFonts w:hint="eastAsia" w:cs="宋体" w:asciiTheme="minorEastAsia" w:hAnsiTheme="minorEastAsia"/>
          <w:szCs w:val="21"/>
        </w:rPr>
        <w:t>全国消防宣传日是哪一天？（</w:t>
      </w:r>
      <w:r>
        <w:rPr>
          <w:rFonts w:cs="宋体" w:asciiTheme="minorEastAsia" w:hAnsiTheme="minorEastAsia"/>
          <w:szCs w:val="21"/>
        </w:rPr>
        <w:t xml:space="preserve"> </w:t>
      </w:r>
      <w:r>
        <w:rPr>
          <w:rFonts w:hint="eastAsia" w:cs="宋体" w:asciiTheme="minorEastAsia" w:hAnsiTheme="minorEastAsia"/>
          <w:szCs w:val="21"/>
        </w:rPr>
        <w:t xml:space="preserve"> </w:t>
      </w:r>
      <w:r>
        <w:rPr>
          <w:rFonts w:cs="宋体" w:asciiTheme="minorEastAsia" w:hAnsiTheme="minorEastAsia"/>
          <w:szCs w:val="21"/>
        </w:rPr>
        <w:t xml:space="preserve"> </w:t>
      </w:r>
      <w:r>
        <w:rPr>
          <w:rFonts w:hint="eastAsia" w:cs="宋体" w:asciiTheme="minorEastAsia" w:hAnsiTheme="minorEastAsia"/>
          <w:szCs w:val="21"/>
        </w:rPr>
        <w:t>）</w:t>
      </w:r>
      <w:r>
        <w:rPr>
          <w:rFonts w:cs="宋体" w:asciiTheme="minorEastAsia" w:hAnsiTheme="minorEastAsia"/>
          <w:szCs w:val="21"/>
        </w:rPr>
        <w:t xml:space="preserve"> </w:t>
      </w:r>
    </w:p>
    <w:p>
      <w:pPr>
        <w:spacing w:line="400" w:lineRule="exact"/>
        <w:rPr>
          <w:rFonts w:cs="宋体" w:asciiTheme="minorEastAsia" w:hAnsiTheme="minorEastAsia"/>
          <w:kern w:val="0"/>
          <w:szCs w:val="21"/>
        </w:rPr>
      </w:pPr>
      <w:r>
        <w:rPr>
          <w:rFonts w:cs="宋体" w:asciiTheme="minorEastAsia" w:hAnsiTheme="minorEastAsia"/>
          <w:szCs w:val="21"/>
        </w:rPr>
        <w:t>A</w:t>
      </w:r>
      <w:r>
        <w:rPr>
          <w:rFonts w:hint="eastAsia" w:cs="宋体" w:asciiTheme="minorEastAsia" w:hAnsiTheme="minorEastAsia"/>
          <w:szCs w:val="21"/>
        </w:rPr>
        <w:t>、</w:t>
      </w:r>
      <w:r>
        <w:rPr>
          <w:rFonts w:cs="宋体" w:asciiTheme="minorEastAsia" w:hAnsiTheme="minorEastAsia"/>
          <w:szCs w:val="21"/>
        </w:rPr>
        <w:t>11</w:t>
      </w:r>
      <w:r>
        <w:rPr>
          <w:rFonts w:hint="eastAsia" w:cs="宋体" w:asciiTheme="minorEastAsia" w:hAnsiTheme="minorEastAsia"/>
          <w:szCs w:val="21"/>
        </w:rPr>
        <w:t>月</w:t>
      </w:r>
      <w:r>
        <w:rPr>
          <w:rFonts w:cs="宋体" w:asciiTheme="minorEastAsia" w:hAnsiTheme="minorEastAsia"/>
          <w:szCs w:val="21"/>
        </w:rPr>
        <w:t>9</w:t>
      </w:r>
      <w:r>
        <w:rPr>
          <w:rFonts w:hint="eastAsia" w:cs="宋体" w:asciiTheme="minorEastAsia" w:hAnsiTheme="minorEastAsia"/>
          <w:szCs w:val="21"/>
        </w:rPr>
        <w:t>日</w:t>
      </w:r>
      <w:r>
        <w:rPr>
          <w:rFonts w:cs="宋体" w:asciiTheme="minorEastAsia" w:hAnsiTheme="minorEastAsia"/>
          <w:szCs w:val="21"/>
        </w:rPr>
        <w:t xml:space="preserve">        B</w:t>
      </w:r>
      <w:r>
        <w:rPr>
          <w:rFonts w:hint="eastAsia" w:cs="宋体" w:asciiTheme="minorEastAsia" w:hAnsiTheme="minorEastAsia"/>
          <w:szCs w:val="21"/>
        </w:rPr>
        <w:t>、</w:t>
      </w:r>
      <w:r>
        <w:rPr>
          <w:rFonts w:cs="宋体" w:asciiTheme="minorEastAsia" w:hAnsiTheme="minorEastAsia"/>
          <w:szCs w:val="21"/>
        </w:rPr>
        <w:t>1</w:t>
      </w:r>
      <w:r>
        <w:rPr>
          <w:rFonts w:hint="eastAsia" w:cs="宋体" w:asciiTheme="minorEastAsia" w:hAnsiTheme="minorEastAsia"/>
          <w:szCs w:val="21"/>
        </w:rPr>
        <w:t>月</w:t>
      </w:r>
      <w:r>
        <w:rPr>
          <w:rFonts w:cs="宋体" w:asciiTheme="minorEastAsia" w:hAnsiTheme="minorEastAsia"/>
          <w:szCs w:val="21"/>
        </w:rPr>
        <w:t>19</w:t>
      </w:r>
      <w:r>
        <w:rPr>
          <w:rFonts w:hint="eastAsia" w:cs="宋体" w:asciiTheme="minorEastAsia" w:hAnsiTheme="minorEastAsia"/>
          <w:szCs w:val="21"/>
        </w:rPr>
        <w:t>日</w:t>
      </w:r>
      <w:r>
        <w:rPr>
          <w:rFonts w:cs="宋体" w:asciiTheme="minorEastAsia" w:hAnsiTheme="minorEastAsia"/>
          <w:szCs w:val="21"/>
        </w:rPr>
        <w:t xml:space="preserve">         C</w:t>
      </w:r>
      <w:r>
        <w:rPr>
          <w:rFonts w:hint="eastAsia" w:cs="宋体" w:asciiTheme="minorEastAsia" w:hAnsiTheme="minorEastAsia"/>
          <w:szCs w:val="21"/>
        </w:rPr>
        <w:t>、</w:t>
      </w:r>
      <w:r>
        <w:rPr>
          <w:rFonts w:cs="宋体" w:asciiTheme="minorEastAsia" w:hAnsiTheme="minorEastAsia"/>
          <w:szCs w:val="21"/>
        </w:rPr>
        <w:t>12</w:t>
      </w:r>
      <w:r>
        <w:rPr>
          <w:rFonts w:hint="eastAsia" w:cs="宋体" w:asciiTheme="minorEastAsia" w:hAnsiTheme="minorEastAsia"/>
          <w:szCs w:val="21"/>
        </w:rPr>
        <w:t>月</w:t>
      </w:r>
      <w:r>
        <w:rPr>
          <w:rFonts w:cs="宋体" w:asciiTheme="minorEastAsia" w:hAnsiTheme="minorEastAsia"/>
          <w:szCs w:val="21"/>
        </w:rPr>
        <w:t>9</w:t>
      </w:r>
      <w:r>
        <w:rPr>
          <w:rFonts w:hint="eastAsia" w:cs="宋体" w:asciiTheme="minorEastAsia" w:hAnsiTheme="minorEastAsia"/>
          <w:szCs w:val="21"/>
        </w:rPr>
        <w:t>日</w:t>
      </w:r>
      <w:r>
        <w:rPr>
          <w:rFonts w:cs="宋体" w:asciiTheme="minorEastAsia" w:hAnsiTheme="minorEastAsia"/>
          <w:szCs w:val="21"/>
        </w:rPr>
        <w:t xml:space="preserve">          D</w:t>
      </w:r>
      <w:r>
        <w:rPr>
          <w:rFonts w:hint="eastAsia" w:cs="宋体" w:asciiTheme="minorEastAsia" w:hAnsiTheme="minorEastAsia"/>
          <w:szCs w:val="21"/>
        </w:rPr>
        <w:t>、</w:t>
      </w:r>
      <w:r>
        <w:rPr>
          <w:rFonts w:cs="宋体" w:asciiTheme="minorEastAsia" w:hAnsiTheme="minorEastAsia"/>
          <w:szCs w:val="21"/>
        </w:rPr>
        <w:t>10</w:t>
      </w:r>
      <w:r>
        <w:rPr>
          <w:rFonts w:hint="eastAsia" w:cs="宋体" w:asciiTheme="minorEastAsia" w:hAnsiTheme="minorEastAsia"/>
          <w:szCs w:val="21"/>
        </w:rPr>
        <w:t>月</w:t>
      </w:r>
      <w:r>
        <w:rPr>
          <w:rFonts w:cs="宋体" w:asciiTheme="minorEastAsia" w:hAnsiTheme="minorEastAsia"/>
          <w:szCs w:val="21"/>
        </w:rPr>
        <w:t>6</w:t>
      </w:r>
      <w:r>
        <w:rPr>
          <w:rFonts w:hint="eastAsia" w:cs="宋体" w:asciiTheme="minorEastAsia" w:hAnsiTheme="minorEastAsia"/>
          <w:szCs w:val="21"/>
        </w:rPr>
        <w:t>日</w:t>
      </w:r>
    </w:p>
    <w:p>
      <w:pPr>
        <w:autoSpaceDE w:val="0"/>
        <w:autoSpaceDN w:val="0"/>
        <w:spacing w:line="400" w:lineRule="exact"/>
        <w:jc w:val="left"/>
        <w:outlineLvl w:val="0"/>
        <w:rPr>
          <w:rFonts w:cs="宋体" w:asciiTheme="minorEastAsia" w:hAnsiTheme="minorEastAsia" w:eastAsiaTheme="minorEastAsia"/>
          <w:szCs w:val="21"/>
        </w:rPr>
      </w:pPr>
      <w:r>
        <w:rPr>
          <w:rFonts w:hint="eastAsia" w:cs="宋体" w:asciiTheme="minorEastAsia" w:hAnsiTheme="minorEastAsia"/>
          <w:szCs w:val="21"/>
        </w:rPr>
        <w:t>答案：A</w:t>
      </w:r>
    </w:p>
    <w:p>
      <w:pPr>
        <w:numPr>
          <w:ilvl w:val="0"/>
          <w:numId w:val="2"/>
        </w:numPr>
        <w:autoSpaceDE w:val="0"/>
        <w:autoSpaceDN w:val="0"/>
        <w:spacing w:line="400" w:lineRule="exact"/>
        <w:jc w:val="left"/>
        <w:outlineLvl w:val="0"/>
        <w:rPr>
          <w:rFonts w:cs="宋体" w:asciiTheme="minorEastAsia" w:hAnsiTheme="minorEastAsia"/>
          <w:szCs w:val="21"/>
        </w:rPr>
      </w:pPr>
      <w:r>
        <w:rPr>
          <w:rFonts w:hint="eastAsia" w:cs="宋体" w:asciiTheme="minorEastAsia" w:hAnsiTheme="minorEastAsia"/>
          <w:szCs w:val="21"/>
        </w:rPr>
        <w:t>在每年的（      ）开展全国“质量月”活动？</w:t>
      </w:r>
    </w:p>
    <w:p>
      <w:pPr>
        <w:spacing w:line="400" w:lineRule="exact"/>
        <w:rPr>
          <w:rFonts w:cs="宋体" w:asciiTheme="minorEastAsia" w:hAnsiTheme="minorEastAsia"/>
          <w:kern w:val="0"/>
          <w:szCs w:val="21"/>
        </w:rPr>
      </w:pPr>
      <w:r>
        <w:rPr>
          <w:rFonts w:cs="宋体" w:asciiTheme="minorEastAsia" w:hAnsiTheme="minorEastAsia"/>
          <w:szCs w:val="21"/>
        </w:rPr>
        <w:t>A</w:t>
      </w:r>
      <w:r>
        <w:rPr>
          <w:rFonts w:hint="eastAsia" w:cs="宋体" w:asciiTheme="minorEastAsia" w:hAnsiTheme="minorEastAsia"/>
          <w:szCs w:val="21"/>
        </w:rPr>
        <w:t>、6月</w:t>
      </w:r>
      <w:r>
        <w:rPr>
          <w:rFonts w:cs="宋体" w:asciiTheme="minorEastAsia" w:hAnsiTheme="minorEastAsia"/>
          <w:szCs w:val="21"/>
        </w:rPr>
        <w:t xml:space="preserve">        B</w:t>
      </w:r>
      <w:r>
        <w:rPr>
          <w:rFonts w:hint="eastAsia" w:cs="宋体" w:asciiTheme="minorEastAsia" w:hAnsiTheme="minorEastAsia"/>
          <w:szCs w:val="21"/>
        </w:rPr>
        <w:t>、9月</w:t>
      </w:r>
      <w:r>
        <w:rPr>
          <w:rFonts w:cs="宋体" w:asciiTheme="minorEastAsia" w:hAnsiTheme="minorEastAsia"/>
          <w:szCs w:val="21"/>
        </w:rPr>
        <w:t xml:space="preserve">         C</w:t>
      </w:r>
      <w:r>
        <w:rPr>
          <w:rFonts w:hint="eastAsia" w:cs="宋体" w:asciiTheme="minorEastAsia" w:hAnsiTheme="minorEastAsia"/>
          <w:szCs w:val="21"/>
        </w:rPr>
        <w:t>、5月</w:t>
      </w:r>
      <w:r>
        <w:rPr>
          <w:rFonts w:cs="宋体" w:asciiTheme="minorEastAsia" w:hAnsiTheme="minorEastAsia"/>
          <w:szCs w:val="21"/>
        </w:rPr>
        <w:t xml:space="preserve">          D</w:t>
      </w:r>
      <w:r>
        <w:rPr>
          <w:rFonts w:hint="eastAsia" w:cs="宋体" w:asciiTheme="minorEastAsia" w:hAnsiTheme="minorEastAsia"/>
          <w:szCs w:val="21"/>
        </w:rPr>
        <w:t>、</w:t>
      </w:r>
      <w:r>
        <w:rPr>
          <w:rFonts w:cs="宋体" w:asciiTheme="minorEastAsia" w:hAnsiTheme="minorEastAsia"/>
          <w:szCs w:val="21"/>
        </w:rPr>
        <w:t>1</w:t>
      </w:r>
      <w:r>
        <w:rPr>
          <w:rFonts w:hint="eastAsia" w:cs="宋体" w:asciiTheme="minorEastAsia" w:hAnsiTheme="minorEastAsia"/>
          <w:szCs w:val="21"/>
        </w:rPr>
        <w:t>1月</w:t>
      </w:r>
    </w:p>
    <w:p>
      <w:pPr>
        <w:autoSpaceDE w:val="0"/>
        <w:autoSpaceDN w:val="0"/>
        <w:spacing w:line="400" w:lineRule="exact"/>
        <w:jc w:val="left"/>
        <w:outlineLvl w:val="0"/>
        <w:rPr>
          <w:rFonts w:cs="宋体" w:asciiTheme="minorEastAsia" w:hAnsiTheme="minorEastAsia" w:eastAsiaTheme="minorEastAsia"/>
          <w:szCs w:val="21"/>
        </w:rPr>
      </w:pPr>
      <w:r>
        <w:rPr>
          <w:rFonts w:hint="eastAsia" w:cs="宋体" w:asciiTheme="minorEastAsia" w:hAnsiTheme="minorEastAsia"/>
          <w:szCs w:val="21"/>
        </w:rPr>
        <w:t>答案：B</w:t>
      </w:r>
    </w:p>
    <w:p>
      <w:pPr>
        <w:numPr>
          <w:ilvl w:val="0"/>
          <w:numId w:val="2"/>
        </w:numPr>
        <w:autoSpaceDE w:val="0"/>
        <w:autoSpaceDN w:val="0"/>
        <w:spacing w:line="400" w:lineRule="exact"/>
        <w:jc w:val="left"/>
        <w:outlineLvl w:val="0"/>
        <w:rPr>
          <w:rFonts w:cs="宋体" w:asciiTheme="minorEastAsia" w:hAnsiTheme="minorEastAsia"/>
          <w:szCs w:val="21"/>
        </w:rPr>
      </w:pPr>
      <w:r>
        <w:rPr>
          <w:rFonts w:hint="eastAsia" w:cs="宋体" w:asciiTheme="minorEastAsia" w:hAnsiTheme="minorEastAsia"/>
          <w:szCs w:val="21"/>
        </w:rPr>
        <w:t>在每年的（     ）开展全国“安全生产月”活动？</w:t>
      </w:r>
    </w:p>
    <w:p>
      <w:pPr>
        <w:spacing w:line="400" w:lineRule="exact"/>
        <w:rPr>
          <w:rFonts w:cs="宋体" w:asciiTheme="minorEastAsia" w:hAnsiTheme="minorEastAsia"/>
          <w:b/>
          <w:kern w:val="0"/>
          <w:szCs w:val="21"/>
        </w:rPr>
      </w:pPr>
      <w:r>
        <w:rPr>
          <w:rFonts w:cs="宋体" w:asciiTheme="minorEastAsia" w:hAnsiTheme="minorEastAsia"/>
          <w:szCs w:val="21"/>
        </w:rPr>
        <w:t>A</w:t>
      </w:r>
      <w:r>
        <w:rPr>
          <w:rFonts w:hint="eastAsia" w:cs="宋体" w:asciiTheme="minorEastAsia" w:hAnsiTheme="minorEastAsia"/>
          <w:szCs w:val="21"/>
        </w:rPr>
        <w:t>、6月</w:t>
      </w:r>
      <w:r>
        <w:rPr>
          <w:rFonts w:cs="宋体" w:asciiTheme="minorEastAsia" w:hAnsiTheme="minorEastAsia"/>
          <w:szCs w:val="21"/>
        </w:rPr>
        <w:t xml:space="preserve">        B</w:t>
      </w:r>
      <w:r>
        <w:rPr>
          <w:rFonts w:hint="eastAsia" w:cs="宋体" w:asciiTheme="minorEastAsia" w:hAnsiTheme="minorEastAsia"/>
          <w:szCs w:val="21"/>
        </w:rPr>
        <w:t>、9月</w:t>
      </w:r>
      <w:r>
        <w:rPr>
          <w:rFonts w:cs="宋体" w:asciiTheme="minorEastAsia" w:hAnsiTheme="minorEastAsia"/>
          <w:szCs w:val="21"/>
        </w:rPr>
        <w:t xml:space="preserve">         C</w:t>
      </w:r>
      <w:r>
        <w:rPr>
          <w:rFonts w:hint="eastAsia" w:cs="宋体" w:asciiTheme="minorEastAsia" w:hAnsiTheme="minorEastAsia"/>
          <w:szCs w:val="21"/>
        </w:rPr>
        <w:t>、5月</w:t>
      </w:r>
      <w:r>
        <w:rPr>
          <w:rFonts w:cs="宋体" w:asciiTheme="minorEastAsia" w:hAnsiTheme="minorEastAsia"/>
          <w:szCs w:val="21"/>
        </w:rPr>
        <w:t xml:space="preserve">          D</w:t>
      </w:r>
      <w:r>
        <w:rPr>
          <w:rFonts w:hint="eastAsia" w:cs="宋体" w:asciiTheme="minorEastAsia" w:hAnsiTheme="minorEastAsia"/>
          <w:szCs w:val="21"/>
        </w:rPr>
        <w:t>、</w:t>
      </w:r>
      <w:r>
        <w:rPr>
          <w:rFonts w:cs="宋体" w:asciiTheme="minorEastAsia" w:hAnsiTheme="minorEastAsia"/>
          <w:szCs w:val="21"/>
        </w:rPr>
        <w:t>1</w:t>
      </w:r>
      <w:r>
        <w:rPr>
          <w:rFonts w:hint="eastAsia" w:cs="宋体" w:asciiTheme="minorEastAsia" w:hAnsiTheme="minorEastAsia"/>
          <w:szCs w:val="21"/>
        </w:rPr>
        <w:t>1月</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动臂式塔式起重机是通过改变臂架的仰角来实现变幅的，仰角一般应在（ </w:t>
      </w:r>
      <w:r>
        <w:rPr>
          <w:rFonts w:hint="eastAsia" w:cs="宋体" w:asciiTheme="minorEastAsia" w:hAnsiTheme="minorEastAsia"/>
          <w:kern w:val="0"/>
          <w:szCs w:val="21"/>
        </w:rPr>
        <w:t xml:space="preserve">   </w:t>
      </w:r>
      <w:r>
        <w:rPr>
          <w:rFonts w:cs="宋体" w:asciiTheme="minorEastAsia" w:hAnsiTheme="minorEastAsia"/>
          <w:kern w:val="0"/>
          <w:szCs w:val="21"/>
        </w:rPr>
        <w:t>）之间变化。</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A.0°～90°    B.10°～80°    C.10°～87°    D.10°～90°</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答案：C</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动臂变幅塔式起重机未装设补偿装置时，重物（ </w:t>
      </w:r>
      <w:r>
        <w:rPr>
          <w:rFonts w:hint="eastAsia" w:cs="宋体" w:asciiTheme="minorEastAsia" w:hAnsiTheme="minorEastAsia"/>
          <w:kern w:val="0"/>
          <w:szCs w:val="21"/>
        </w:rPr>
        <w:t xml:space="preserve">  </w:t>
      </w:r>
      <w:r>
        <w:rPr>
          <w:rFonts w:cs="宋体" w:asciiTheme="minorEastAsia" w:hAnsiTheme="minorEastAsia"/>
          <w:kern w:val="0"/>
          <w:szCs w:val="21"/>
        </w:rPr>
        <w:t>）水平移动，安装就位不便，变幅功率也大。</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A.不能    B.可以    C.空载时可以    D.重载时不能</w:t>
      </w:r>
    </w:p>
    <w:p>
      <w:pPr>
        <w:spacing w:line="400" w:lineRule="exact"/>
        <w:rPr>
          <w:rFonts w:cs="宋体" w:asciiTheme="minorEastAsia" w:hAnsiTheme="minorEastAsia"/>
          <w:kern w:val="0"/>
          <w:szCs w:val="21"/>
        </w:rPr>
      </w:pPr>
      <w:r>
        <w:rPr>
          <w:rFonts w:hint="eastAsia" w:cs="宋体" w:asciiTheme="minorEastAsia" w:hAnsiTheme="minorEastAsia"/>
          <w:kern w:val="0"/>
          <w:szCs w:val="21"/>
        </w:rPr>
        <w:t>答案：A</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塔式起重机（     ）的设置是为了防止吊钩冲顶或吊钩运行过低导致钢丝绳乱绳或脱出吊钩滑轮。</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A、幅度限位器   B、力矩限制器    C、起重量限制器    D、起升高度限位器</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答案：D</w:t>
      </w:r>
    </w:p>
    <w:p>
      <w:pPr>
        <w:widowControl/>
        <w:numPr>
          <w:ilvl w:val="0"/>
          <w:numId w:val="2"/>
        </w:numPr>
        <w:spacing w:line="400" w:lineRule="exact"/>
        <w:jc w:val="left"/>
        <w:rPr>
          <w:rFonts w:cs="宋体" w:asciiTheme="minorEastAsia" w:hAnsiTheme="minorEastAsia"/>
          <w:kern w:val="0"/>
          <w:szCs w:val="21"/>
        </w:rPr>
      </w:pPr>
      <w:r>
        <w:rPr>
          <w:rFonts w:hint="eastAsia" w:cs="宋体" w:asciiTheme="minorEastAsia" w:hAnsiTheme="minorEastAsia"/>
          <w:kern w:val="0"/>
          <w:szCs w:val="21"/>
        </w:rPr>
        <w:t>小车变幅塔式起重机的起重臂，其下弦杆连接销轴不宜采用（    ）作为防止销轴轴向移动的措施。</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A.开口销  B.螺栓固定轴端挡板   C.焊接固定的轴端挡板  D.轴肩加开口销</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答案：D</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当塔式起重机起重力矩大于相应工况下额定值并小于额定值的（</w:t>
      </w:r>
      <w:r>
        <w:rPr>
          <w:rFonts w:hint="eastAsia" w:cs="宋体" w:asciiTheme="minorEastAsia" w:hAnsiTheme="minorEastAsia"/>
          <w:kern w:val="0"/>
          <w:szCs w:val="21"/>
        </w:rPr>
        <w:t xml:space="preserve">   </w:t>
      </w:r>
      <w:r>
        <w:rPr>
          <w:rFonts w:cs="宋体" w:asciiTheme="minorEastAsia" w:hAnsiTheme="minorEastAsia"/>
          <w:kern w:val="0"/>
          <w:szCs w:val="21"/>
        </w:rPr>
        <w:t xml:space="preserve"> ）时，起重力矩限制器应切断上升和增大幅度方向电源。</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A.1.0    B.1.05    C.1.1    D.1.15</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答案：C</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塔式起重机起重力矩限制器的构造目前常用最多的是（ </w:t>
      </w:r>
      <w:r>
        <w:rPr>
          <w:rFonts w:hint="eastAsia" w:cs="宋体" w:asciiTheme="minorEastAsia" w:hAnsiTheme="minorEastAsia"/>
          <w:kern w:val="0"/>
          <w:szCs w:val="21"/>
        </w:rPr>
        <w:t xml:space="preserve">    </w:t>
      </w:r>
      <w:r>
        <w:rPr>
          <w:rFonts w:cs="宋体" w:asciiTheme="minorEastAsia" w:hAnsiTheme="minorEastAsia"/>
          <w:kern w:val="0"/>
          <w:szCs w:val="21"/>
        </w:rPr>
        <w:t>），它反应很直接，不必经过中间量换算。 </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A.电子式    B.机械式    C.变形式     D.直接式</w:t>
      </w:r>
    </w:p>
    <w:p>
      <w:pPr>
        <w:spacing w:line="400" w:lineRule="exact"/>
        <w:rPr>
          <w:rFonts w:cs="宋体" w:asciiTheme="minorEastAsia" w:hAnsiTheme="minorEastAsia"/>
          <w:kern w:val="0"/>
          <w:szCs w:val="21"/>
        </w:rPr>
      </w:pPr>
      <w:r>
        <w:rPr>
          <w:rFonts w:hint="eastAsia" w:cs="宋体" w:asciiTheme="minorEastAsia" w:hAnsiTheme="minorEastAsia"/>
          <w:kern w:val="0"/>
          <w:szCs w:val="21"/>
        </w:rPr>
        <w:t>答案：B</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塔式起重机(     )装置是为了防止小车因行走轮轴脱、断，造成小车坠落的装置。</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A、幅度限位器   B、小车防断轴装置   C、起重量限制器    D、起升高度限位器</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答案：B</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塔式起重机滑轮、起升卷筒应设有钢丝绳防脱槽装置，该装置与滑轮或卷筒侧板最外缘间隙不得超过钢丝绳直径的（ </w:t>
      </w:r>
      <w:r>
        <w:rPr>
          <w:rFonts w:hint="eastAsia" w:cs="宋体" w:asciiTheme="minorEastAsia" w:hAnsiTheme="minorEastAsia"/>
          <w:kern w:val="0"/>
          <w:szCs w:val="21"/>
        </w:rPr>
        <w:t xml:space="preserve">  </w:t>
      </w:r>
      <w:r>
        <w:rPr>
          <w:rFonts w:cs="宋体" w:asciiTheme="minorEastAsia" w:hAnsiTheme="minorEastAsia"/>
          <w:kern w:val="0"/>
          <w:szCs w:val="21"/>
        </w:rPr>
        <w:t>）。</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A.0.1    B.0.2    C.0.25    D.0.3</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答案：B</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塔式起重机安装高度小于使用说明书允许独立高度时，塔身轴心线对支承面垂直度应不大于（</w:t>
      </w: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A.0.5/1000    B.1/1000     C.2/1000     D.4/1000 </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答案：D</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塔顶高度超过（ </w:t>
      </w:r>
      <w:r>
        <w:rPr>
          <w:rFonts w:hint="eastAsia" w:cs="宋体" w:asciiTheme="minorEastAsia" w:hAnsiTheme="minorEastAsia"/>
          <w:kern w:val="0"/>
          <w:szCs w:val="21"/>
        </w:rPr>
        <w:t xml:space="preserve">  </w:t>
      </w:r>
      <w:r>
        <w:rPr>
          <w:rFonts w:cs="宋体" w:asciiTheme="minorEastAsia" w:hAnsiTheme="minorEastAsia"/>
          <w:kern w:val="0"/>
          <w:szCs w:val="21"/>
        </w:rPr>
        <w:t>）m且超过周围建筑物高度时，应在塔式起重机最高处和臂架端部安装红色障碍指示灯。</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A.20    B.30    C.50    D.100</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答案：B</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塔式起重机在装设附着框、附着杆时，可通过调整附着杆件以保证（</w:t>
      </w: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A.平衡臂稳定性    B.起重臂稳定性     C.塔身稳定性    D.塔身垂直度</w:t>
      </w:r>
    </w:p>
    <w:p>
      <w:pPr>
        <w:spacing w:line="400" w:lineRule="exact"/>
        <w:rPr>
          <w:rFonts w:cs="宋体" w:asciiTheme="minorEastAsia" w:hAnsiTheme="minorEastAsia"/>
          <w:kern w:val="0"/>
          <w:szCs w:val="21"/>
        </w:rPr>
      </w:pPr>
      <w:r>
        <w:rPr>
          <w:rFonts w:hint="eastAsia" w:cs="宋体" w:asciiTheme="minorEastAsia" w:hAnsiTheme="minorEastAsia"/>
          <w:kern w:val="0"/>
          <w:szCs w:val="21"/>
        </w:rPr>
        <w:t>答案：D</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塔式起重机（     ）的设置是为了防止小车运行至起重臂端部撞击臂架或小车运行至根部时吊物撞击塔式起重机部件。</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A、幅度限位器   B、力矩限制器    C、起重量限制器    D、起升高度限位器</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塔式起重机安装完毕，必须在（</w:t>
      </w:r>
      <w:r>
        <w:rPr>
          <w:rFonts w:hint="eastAsia" w:cs="宋体" w:asciiTheme="minorEastAsia" w:hAnsiTheme="minorEastAsia"/>
          <w:kern w:val="0"/>
          <w:szCs w:val="21"/>
        </w:rPr>
        <w:t xml:space="preserve"> </w:t>
      </w:r>
      <w:r>
        <w:rPr>
          <w:rFonts w:cs="宋体" w:asciiTheme="minorEastAsia" w:hAnsiTheme="minorEastAsia"/>
          <w:kern w:val="0"/>
          <w:szCs w:val="21"/>
        </w:rPr>
        <w:t xml:space="preserve"> ）后才能投入使用。</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A.自检合格    B.检测合格    C.四方验收合格    D.办理使用登记</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答案：C</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塔式起重机在下列（ </w:t>
      </w:r>
      <w:r>
        <w:rPr>
          <w:rFonts w:hint="eastAsia" w:cs="宋体" w:asciiTheme="minorEastAsia" w:hAnsiTheme="minorEastAsia"/>
          <w:kern w:val="0"/>
          <w:szCs w:val="21"/>
        </w:rPr>
        <w:t xml:space="preserve">  </w:t>
      </w:r>
      <w:r>
        <w:rPr>
          <w:rFonts w:cs="宋体" w:asciiTheme="minorEastAsia" w:hAnsiTheme="minorEastAsia"/>
          <w:kern w:val="0"/>
          <w:szCs w:val="21"/>
        </w:rPr>
        <w:t>）情况下，可不需要进行定期检测。</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A.上次检测后使用期满一年的</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B.停止使用半年以上重新启用的</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C.进行附着顶升后的</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D.安装到最终高度的</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答案：C</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塔式起重机的钢丝绳应与卷筒连接牢固，放出钢丝绳时卷筒上至少保留（ </w:t>
      </w:r>
      <w:r>
        <w:rPr>
          <w:rFonts w:hint="eastAsia" w:cs="宋体" w:asciiTheme="minorEastAsia" w:hAnsiTheme="minorEastAsia"/>
          <w:kern w:val="0"/>
          <w:szCs w:val="21"/>
        </w:rPr>
        <w:t xml:space="preserve">  </w:t>
      </w:r>
      <w:r>
        <w:rPr>
          <w:rFonts w:cs="宋体" w:asciiTheme="minorEastAsia" w:hAnsiTheme="minorEastAsia"/>
          <w:kern w:val="0"/>
          <w:szCs w:val="21"/>
        </w:rPr>
        <w:t>）圈。</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A.1.0    B.2.0    C.3.0    D.5.0</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答案：C</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塔式起重机起吊重物平移时，应保持重物与其所跨越障碍物间间距，一般应不少于（</w:t>
      </w:r>
      <w:r>
        <w:rPr>
          <w:rFonts w:hint="eastAsia" w:cs="宋体" w:asciiTheme="minorEastAsia" w:hAnsiTheme="minorEastAsia"/>
          <w:kern w:val="0"/>
          <w:szCs w:val="21"/>
        </w:rPr>
        <w:t xml:space="preserve">  </w:t>
      </w:r>
      <w:r>
        <w:rPr>
          <w:rFonts w:cs="宋体" w:asciiTheme="minorEastAsia" w:hAnsiTheme="minorEastAsia"/>
          <w:kern w:val="0"/>
          <w:szCs w:val="21"/>
        </w:rPr>
        <w:t xml:space="preserve"> ）m。</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A.0.2    B.0.5    C.1.0    D.2.0</w:t>
      </w:r>
    </w:p>
    <w:p>
      <w:pPr>
        <w:widowControl/>
        <w:spacing w:line="400" w:lineRule="exact"/>
        <w:jc w:val="left"/>
        <w:rPr>
          <w:rFonts w:hint="eastAsia" w:eastAsia="宋体" w:cs="宋体" w:asciiTheme="minorEastAsia" w:hAnsiTheme="minorEastAsia"/>
          <w:kern w:val="0"/>
          <w:szCs w:val="21"/>
          <w:lang w:eastAsia="zh-CN"/>
        </w:rPr>
      </w:pPr>
      <w:r>
        <w:rPr>
          <w:rFonts w:hint="eastAsia" w:cs="宋体" w:asciiTheme="minorEastAsia" w:hAnsiTheme="minorEastAsia"/>
          <w:kern w:val="0"/>
          <w:szCs w:val="21"/>
        </w:rPr>
        <w:t>答案：</w:t>
      </w:r>
      <w:r>
        <w:rPr>
          <w:rFonts w:hint="eastAsia" w:cs="宋体" w:asciiTheme="minorEastAsia" w:hAnsiTheme="minorEastAsia"/>
          <w:kern w:val="0"/>
          <w:szCs w:val="21"/>
          <w:lang w:val="en-US" w:eastAsia="zh-CN"/>
        </w:rPr>
        <w:t>C</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塔式起重机起吊满载或接近满载时，应将重物吊离地面约（ </w:t>
      </w:r>
      <w:r>
        <w:rPr>
          <w:rFonts w:hint="eastAsia" w:cs="宋体" w:asciiTheme="minorEastAsia" w:hAnsiTheme="minorEastAsia"/>
          <w:kern w:val="0"/>
          <w:szCs w:val="21"/>
        </w:rPr>
        <w:t xml:space="preserve">  </w:t>
      </w:r>
      <w:r>
        <w:rPr>
          <w:rFonts w:cs="宋体" w:asciiTheme="minorEastAsia" w:hAnsiTheme="minorEastAsia"/>
          <w:kern w:val="0"/>
          <w:szCs w:val="21"/>
        </w:rPr>
        <w:t>）m时，暂停起吊观察，确认一切正常后方可起吊。</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A.0.5    B.1.0    C.1.5    D.2.0</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w:t>
      </w:r>
      <w:r>
        <w:rPr>
          <w:rFonts w:hint="eastAsia" w:cs="宋体" w:asciiTheme="minorEastAsia" w:hAnsiTheme="minorEastAsia"/>
          <w:kern w:val="0"/>
          <w:szCs w:val="21"/>
        </w:rPr>
        <w:t xml:space="preserve">  </w:t>
      </w:r>
      <w:r>
        <w:rPr>
          <w:rFonts w:cs="宋体" w:asciiTheme="minorEastAsia" w:hAnsiTheme="minorEastAsia"/>
          <w:kern w:val="0"/>
          <w:szCs w:val="21"/>
        </w:rPr>
        <w:t xml:space="preserve"> ）是防止错误操作而造成越位事故的安全装置，不得用作停止运行的控制开关。</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A.行程限位开关    B.急停开关    C.回转制动开关    D.报警开关</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塔式起重机操作人员在班前、班中和班后的保养统称为（</w:t>
      </w:r>
      <w:r>
        <w:rPr>
          <w:rFonts w:hint="eastAsia" w:cs="宋体" w:asciiTheme="minorEastAsia" w:hAnsiTheme="minorEastAsia"/>
          <w:kern w:val="0"/>
          <w:szCs w:val="21"/>
        </w:rPr>
        <w:t xml:space="preserve">  </w:t>
      </w:r>
      <w:r>
        <w:rPr>
          <w:rFonts w:cs="宋体" w:asciiTheme="minorEastAsia" w:hAnsiTheme="minorEastAsia"/>
          <w:kern w:val="0"/>
          <w:szCs w:val="21"/>
        </w:rPr>
        <w:t xml:space="preserve"> ）保养。</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A.例行    B.一级    C.二级    D.预期检修</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塔式起重机例行保养应当由（ </w:t>
      </w:r>
      <w:r>
        <w:rPr>
          <w:rFonts w:hint="eastAsia" w:cs="宋体" w:asciiTheme="minorEastAsia" w:hAnsiTheme="minorEastAsia"/>
          <w:kern w:val="0"/>
          <w:szCs w:val="21"/>
        </w:rPr>
        <w:t xml:space="preserve">  </w:t>
      </w:r>
      <w:r>
        <w:rPr>
          <w:rFonts w:cs="宋体" w:asciiTheme="minorEastAsia" w:hAnsiTheme="minorEastAsia"/>
          <w:kern w:val="0"/>
          <w:szCs w:val="21"/>
        </w:rPr>
        <w:t>）负责进行。</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A.班组长     B.修理工    C.塔机司机    D.机械员</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答案：C</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根据塔式起重机运行周期，通过检测诊断确定需要修理的项目进行定期检修，是（</w:t>
      </w:r>
      <w:r>
        <w:rPr>
          <w:rFonts w:hint="eastAsia" w:cs="宋体" w:asciiTheme="minorEastAsia" w:hAnsiTheme="minorEastAsia"/>
          <w:kern w:val="0"/>
          <w:szCs w:val="21"/>
        </w:rPr>
        <w:t xml:space="preserve">   </w:t>
      </w:r>
      <w:r>
        <w:rPr>
          <w:rFonts w:cs="宋体" w:asciiTheme="minorEastAsia" w:hAnsiTheme="minorEastAsia"/>
          <w:kern w:val="0"/>
          <w:szCs w:val="21"/>
        </w:rPr>
        <w:t xml:space="preserve"> ）维修特点。</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A.事后    B.事前    C.事中    D.定检</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答案：D</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对塔式起重机各运动部位进行适当（ </w:t>
      </w:r>
      <w:r>
        <w:rPr>
          <w:rFonts w:hint="eastAsia" w:cs="宋体" w:asciiTheme="minorEastAsia" w:hAnsiTheme="minorEastAsia"/>
          <w:kern w:val="0"/>
          <w:szCs w:val="21"/>
        </w:rPr>
        <w:t xml:space="preserve">  </w:t>
      </w:r>
      <w:r>
        <w:rPr>
          <w:rFonts w:cs="宋体" w:asciiTheme="minorEastAsia" w:hAnsiTheme="minorEastAsia"/>
          <w:kern w:val="0"/>
          <w:szCs w:val="21"/>
        </w:rPr>
        <w:t>），有利于减少零部件磨损腐蚀，延长使用寿命。</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 A.紧固    B.润滑    C.检查    D.调整</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答案：B</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塔式起重机回转支承大齿圈、排绳机构，应采用涂抹（</w:t>
      </w: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A.钠基脂    B.钙基脂    C.机油    D.汽油</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答案：B</w:t>
      </w:r>
    </w:p>
    <w:p>
      <w:pPr>
        <w:widowControl/>
        <w:numPr>
          <w:ilvl w:val="0"/>
          <w:numId w:val="2"/>
        </w:numPr>
        <w:spacing w:line="400" w:lineRule="exact"/>
        <w:jc w:val="left"/>
        <w:rPr>
          <w:rFonts w:cs="宋体" w:asciiTheme="minorEastAsia" w:hAnsiTheme="minorEastAsia"/>
          <w:kern w:val="0"/>
          <w:szCs w:val="21"/>
        </w:rPr>
      </w:pPr>
      <w:r>
        <w:rPr>
          <w:rFonts w:cs="宋体" w:asciiTheme="minorEastAsia" w:hAnsiTheme="minorEastAsia"/>
          <w:kern w:val="0"/>
          <w:szCs w:val="21"/>
        </w:rPr>
        <w:t xml:space="preserve">塔式起重机吊装作业时，严禁司索人员停留在（ </w:t>
      </w:r>
      <w:r>
        <w:rPr>
          <w:rFonts w:hint="eastAsia" w:cs="宋体" w:asciiTheme="minorEastAsia" w:hAnsiTheme="minorEastAsia"/>
          <w:kern w:val="0"/>
          <w:szCs w:val="21"/>
        </w:rPr>
        <w:t xml:space="preserve">  </w:t>
      </w:r>
      <w:r>
        <w:rPr>
          <w:rFonts w:cs="宋体" w:asciiTheme="minorEastAsia" w:hAnsiTheme="minorEastAsia"/>
          <w:kern w:val="0"/>
          <w:szCs w:val="21"/>
        </w:rPr>
        <w:t>）。</w:t>
      </w:r>
    </w:p>
    <w:p>
      <w:pPr>
        <w:widowControl/>
        <w:spacing w:line="400" w:lineRule="exact"/>
        <w:jc w:val="left"/>
        <w:rPr>
          <w:rFonts w:cs="宋体" w:asciiTheme="minorEastAsia" w:hAnsiTheme="minorEastAsia"/>
          <w:kern w:val="0"/>
          <w:szCs w:val="21"/>
        </w:rPr>
      </w:pPr>
      <w:r>
        <w:rPr>
          <w:rFonts w:cs="宋体" w:asciiTheme="minorEastAsia" w:hAnsiTheme="minorEastAsia"/>
          <w:kern w:val="0"/>
          <w:szCs w:val="21"/>
        </w:rPr>
        <w:t>A.吊物下    B.起重机基础上    C.起重机旁    D.楼面上</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根据JGJ80-2016的规定，对施工作业现场可能坠落的物料，应及时拆除或（      ）。</w:t>
      </w:r>
    </w:p>
    <w:p>
      <w:pPr>
        <w:spacing w:line="400" w:lineRule="exact"/>
        <w:rPr>
          <w:rFonts w:asciiTheme="minorEastAsia" w:hAnsiTheme="minorEastAsia" w:cstheme="minorEastAsia"/>
          <w:szCs w:val="21"/>
        </w:rPr>
      </w:pPr>
      <w:r>
        <w:rPr>
          <w:rFonts w:hint="eastAsia" w:asciiTheme="minorEastAsia" w:hAnsiTheme="minorEastAsia"/>
          <w:szCs w:val="21"/>
        </w:rPr>
        <w:t>A、采取固定措施     B、抛掷至地面      C、采取支顶措施   D、与外架拉</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根据JGJ80-2016的规定，坠落高度基准面2m及以上进行临边作业时，应在（     ）设置防护栏杆，并应采用密目式安全立网或工具式栏板封闭。</w:t>
      </w:r>
    </w:p>
    <w:p>
      <w:pPr>
        <w:widowControl/>
        <w:spacing w:line="400" w:lineRule="exact"/>
        <w:jc w:val="left"/>
        <w:rPr>
          <w:rFonts w:asciiTheme="minorEastAsia" w:hAnsiTheme="minorEastAsia"/>
          <w:szCs w:val="21"/>
        </w:rPr>
      </w:pPr>
      <w:r>
        <w:rPr>
          <w:rFonts w:hint="eastAsia" w:asciiTheme="minorEastAsia" w:hAnsiTheme="minorEastAsia"/>
          <w:szCs w:val="21"/>
        </w:rPr>
        <w:t>A、临空一侧        B、每侧         C、双侧        D、内侧</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根据JGJ80-2016的规定，当利用吊车梁等构件作为水平通道时，（    ）应设置连续的栏杆等防护措施。</w:t>
      </w:r>
    </w:p>
    <w:p>
      <w:pPr>
        <w:widowControl/>
        <w:spacing w:line="400" w:lineRule="exact"/>
        <w:jc w:val="left"/>
        <w:rPr>
          <w:rFonts w:asciiTheme="minorEastAsia" w:hAnsiTheme="minorEastAsia"/>
          <w:szCs w:val="21"/>
        </w:rPr>
      </w:pPr>
      <w:r>
        <w:rPr>
          <w:rFonts w:hint="eastAsia" w:asciiTheme="minorEastAsia" w:hAnsiTheme="minorEastAsia"/>
          <w:szCs w:val="21"/>
        </w:rPr>
        <w:t>A、临空面一侧        B、每侧         C、双侧        D、内侧</w:t>
      </w:r>
    </w:p>
    <w:p>
      <w:pPr>
        <w:widowControl/>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根据JGJ80-2016的规定，施工的楼梯口、楼梯平台和梯段边，应安装防护栏杆；外设楼梯口、楼梯平台和梯段边还应（        ）。</w:t>
      </w:r>
    </w:p>
    <w:p>
      <w:pPr>
        <w:widowControl/>
        <w:spacing w:line="400" w:lineRule="exact"/>
        <w:jc w:val="left"/>
        <w:rPr>
          <w:rFonts w:cs="宋体" w:asciiTheme="minorEastAsia" w:hAnsiTheme="minorEastAsia"/>
          <w:kern w:val="0"/>
          <w:szCs w:val="21"/>
        </w:rPr>
      </w:pPr>
      <w:r>
        <w:rPr>
          <w:rFonts w:hint="eastAsia" w:asciiTheme="minorEastAsia" w:hAnsiTheme="minorEastAsia"/>
          <w:szCs w:val="21"/>
        </w:rPr>
        <w:t>A、设置挑平网     B、设置挡脚板     C、采用密目式安全立网封闭     D、采用平网防护</w:t>
      </w:r>
    </w:p>
    <w:p>
      <w:pPr>
        <w:spacing w:line="400" w:lineRule="exact"/>
        <w:rPr>
          <w:rFonts w:cs="宋体" w:asciiTheme="minorEastAsia" w:hAnsiTheme="minorEastAsia"/>
          <w:kern w:val="0"/>
          <w:szCs w:val="21"/>
        </w:rPr>
      </w:pPr>
      <w:r>
        <w:rPr>
          <w:rFonts w:hint="eastAsia" w:cs="宋体" w:asciiTheme="minorEastAsia" w:hAnsiTheme="minorEastAsia"/>
          <w:kern w:val="0"/>
          <w:szCs w:val="21"/>
        </w:rPr>
        <w:t>答案：C</w:t>
      </w:r>
    </w:p>
    <w:p>
      <w:pPr>
        <w:numPr>
          <w:ilvl w:val="0"/>
          <w:numId w:val="2"/>
        </w:numPr>
        <w:spacing w:line="400" w:lineRule="exact"/>
        <w:rPr>
          <w:rFonts w:asciiTheme="minorEastAsia" w:hAnsiTheme="minorEastAsia"/>
          <w:szCs w:val="21"/>
        </w:rPr>
      </w:pPr>
      <w:r>
        <w:rPr>
          <w:rFonts w:hint="eastAsia" w:asciiTheme="minorEastAsia" w:hAnsiTheme="minorEastAsia"/>
          <w:szCs w:val="21"/>
        </w:rPr>
        <w:t>根据JGJ80-2016的规定，施工升降机在建筑物间设置的停层平台两侧边，应设置防护栏杆、挡脚板，并应采用密目式安全立网或（    ）封闭。</w:t>
      </w:r>
    </w:p>
    <w:p>
      <w:pPr>
        <w:widowControl/>
        <w:spacing w:line="400" w:lineRule="exact"/>
        <w:jc w:val="left"/>
        <w:rPr>
          <w:rFonts w:asciiTheme="minorEastAsia" w:hAnsiTheme="minorEastAsia"/>
          <w:szCs w:val="21"/>
        </w:rPr>
      </w:pPr>
      <w:r>
        <w:rPr>
          <w:rFonts w:hint="eastAsia" w:asciiTheme="minorEastAsia" w:hAnsiTheme="minorEastAsia"/>
          <w:szCs w:val="21"/>
        </w:rPr>
        <w:t>A、工具式栏板     B、工具式模板     C、定型式栏杆     D、定型式模板</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根据JGJ80-2016的规定，电梯井口应设置防护门，其高度不应小于1.5m，防护门底端距地面高度不应大于（    ），并应设置挡脚板。</w:t>
      </w:r>
    </w:p>
    <w:p>
      <w:pPr>
        <w:widowControl/>
        <w:spacing w:line="400" w:lineRule="exact"/>
        <w:jc w:val="left"/>
        <w:rPr>
          <w:rFonts w:asciiTheme="minorEastAsia" w:hAnsiTheme="minorEastAsia"/>
          <w:szCs w:val="21"/>
        </w:rPr>
      </w:pPr>
      <w:r>
        <w:rPr>
          <w:rFonts w:hint="eastAsia" w:asciiTheme="minorEastAsia" w:hAnsiTheme="minorEastAsia"/>
          <w:szCs w:val="21"/>
        </w:rPr>
        <w:t>A、200mm      B、100mm        C、80mm     D、50mm</w:t>
      </w:r>
    </w:p>
    <w:p>
      <w:pPr>
        <w:widowControl/>
        <w:spacing w:line="400" w:lineRule="exact"/>
        <w:jc w:val="left"/>
        <w:rPr>
          <w:rFonts w:asciiTheme="minorEastAsia" w:hAnsiTheme="minorEastAsia"/>
          <w:szCs w:val="21"/>
        </w:rPr>
      </w:pPr>
      <w:r>
        <w:rPr>
          <w:rFonts w:hint="eastAsia" w:asciiTheme="minorEastAsia" w:hAnsiTheme="minorEastAsia"/>
          <w:szCs w:val="21"/>
        </w:rPr>
        <w:t>答案：D</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根据JGJ80-2016的规定，墙面等处落地的竖向洞口、窗台高度低于（      ）的竖向洞口及框架结构在浇筑完混凝土未砌筑墙体时的洞口，应按临边防护要求设置防护栏杆。</w:t>
      </w:r>
    </w:p>
    <w:p>
      <w:pPr>
        <w:widowControl/>
        <w:spacing w:line="400" w:lineRule="exact"/>
        <w:jc w:val="left"/>
        <w:rPr>
          <w:rFonts w:asciiTheme="minorEastAsia" w:hAnsiTheme="minorEastAsia"/>
          <w:szCs w:val="21"/>
        </w:rPr>
      </w:pPr>
      <w:r>
        <w:rPr>
          <w:rFonts w:hint="eastAsia" w:asciiTheme="minorEastAsia" w:hAnsiTheme="minorEastAsia"/>
          <w:szCs w:val="21"/>
        </w:rPr>
        <w:t>A、1200mm        B、900mm         C、800mm      D、1.0m</w:t>
      </w:r>
    </w:p>
    <w:p>
      <w:pPr>
        <w:widowControl/>
        <w:spacing w:line="400" w:lineRule="exact"/>
        <w:jc w:val="left"/>
        <w:rPr>
          <w:rFonts w:asciiTheme="minorEastAsia" w:hAnsiTheme="minorEastAsia"/>
          <w:szCs w:val="21"/>
        </w:rPr>
      </w:pPr>
      <w:r>
        <w:rPr>
          <w:rFonts w:hint="eastAsia" w:asciiTheme="minorEastAsia" w:hAnsiTheme="minorEastAsia"/>
          <w:szCs w:val="21"/>
        </w:rPr>
        <w:t>答案：C</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根据JGJ80-2016的规定，使用单梯时梯面应与水平面成（    ）夹角，踏步不得缺失，梯格间距宜为300mm，不得垫高使用。</w:t>
      </w:r>
    </w:p>
    <w:p>
      <w:pPr>
        <w:widowControl/>
        <w:spacing w:line="400" w:lineRule="exact"/>
        <w:jc w:val="left"/>
        <w:rPr>
          <w:rFonts w:asciiTheme="minorEastAsia" w:hAnsiTheme="minorEastAsia"/>
          <w:szCs w:val="21"/>
        </w:rPr>
      </w:pPr>
      <w:r>
        <w:rPr>
          <w:rFonts w:hint="eastAsia" w:asciiTheme="minorEastAsia" w:hAnsiTheme="minorEastAsia"/>
          <w:szCs w:val="21"/>
        </w:rPr>
        <w:t>A、45°      B、60°     C、75°      D、85°</w:t>
      </w:r>
    </w:p>
    <w:p>
      <w:pPr>
        <w:widowControl/>
        <w:spacing w:line="400" w:lineRule="exact"/>
        <w:jc w:val="left"/>
        <w:rPr>
          <w:rFonts w:asciiTheme="minorEastAsia" w:hAnsiTheme="minorEastAsia"/>
          <w:szCs w:val="21"/>
        </w:rPr>
      </w:pPr>
      <w:r>
        <w:rPr>
          <w:rFonts w:hint="eastAsia" w:asciiTheme="minorEastAsia" w:hAnsiTheme="minorEastAsia"/>
          <w:szCs w:val="21"/>
        </w:rPr>
        <w:t>答案：C</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根据JGJ80-2016的规定，防护栏杆的立杆和横杆的设置、固定及连接，应确保防护栏杆在上下横杆和立杆任何部位处，均能承受任何方向（     ）的外力作用。</w:t>
      </w:r>
    </w:p>
    <w:p>
      <w:pPr>
        <w:widowControl/>
        <w:spacing w:line="400" w:lineRule="exact"/>
        <w:jc w:val="left"/>
        <w:rPr>
          <w:rFonts w:asciiTheme="minorEastAsia" w:hAnsiTheme="minorEastAsia"/>
          <w:szCs w:val="21"/>
        </w:rPr>
      </w:pPr>
      <w:r>
        <w:rPr>
          <w:rFonts w:hint="eastAsia" w:asciiTheme="minorEastAsia" w:hAnsiTheme="minorEastAsia"/>
          <w:szCs w:val="21"/>
        </w:rPr>
        <w:t>A、1kN        B、5KN       C、0.1KN        D、10KN</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根据JGJ80-2016的规定，使用固定式直梯攀登作业时，当攀登高度超过（     ） m时，宜加设护笼。</w:t>
      </w:r>
    </w:p>
    <w:p>
      <w:pPr>
        <w:widowControl/>
        <w:spacing w:line="400" w:lineRule="exact"/>
        <w:jc w:val="left"/>
        <w:rPr>
          <w:rFonts w:asciiTheme="minorEastAsia" w:hAnsiTheme="minorEastAsia"/>
          <w:szCs w:val="21"/>
        </w:rPr>
      </w:pPr>
      <w:r>
        <w:rPr>
          <w:rFonts w:hint="eastAsia" w:asciiTheme="minorEastAsia" w:hAnsiTheme="minorEastAsia"/>
          <w:szCs w:val="21"/>
        </w:rPr>
        <w:t>A、8        B、5        C、3         D、2</w:t>
      </w:r>
    </w:p>
    <w:p>
      <w:pPr>
        <w:widowControl/>
        <w:spacing w:line="400" w:lineRule="exact"/>
        <w:jc w:val="left"/>
        <w:rPr>
          <w:rFonts w:asciiTheme="minorEastAsia" w:hAnsiTheme="minorEastAsia"/>
          <w:szCs w:val="21"/>
        </w:rPr>
      </w:pPr>
      <w:r>
        <w:rPr>
          <w:rFonts w:hint="eastAsia" w:asciiTheme="minorEastAsia" w:hAnsiTheme="minorEastAsia"/>
          <w:szCs w:val="21"/>
        </w:rPr>
        <w:t>答案：C</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根据JGJ80-2016的规定，使用固定式直梯攀登作业时，当攀登高度超过（     )m时，应设置梯间平台。</w:t>
      </w:r>
    </w:p>
    <w:p>
      <w:pPr>
        <w:widowControl/>
        <w:spacing w:line="400" w:lineRule="exact"/>
        <w:jc w:val="left"/>
        <w:rPr>
          <w:rFonts w:asciiTheme="minorEastAsia" w:hAnsiTheme="minorEastAsia"/>
          <w:szCs w:val="21"/>
        </w:rPr>
      </w:pPr>
      <w:r>
        <w:rPr>
          <w:rFonts w:hint="eastAsia" w:asciiTheme="minorEastAsia" w:hAnsiTheme="minorEastAsia"/>
          <w:szCs w:val="21"/>
        </w:rPr>
        <w:t>A、8        B、5        C、3         D、2</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根据JGJ80-2016的规定，钢结构安装时，应使用梯子或其他登高设施攀登作业。坠落高度超过(    )m时，应设置操作平台。</w:t>
      </w:r>
    </w:p>
    <w:p>
      <w:pPr>
        <w:widowControl/>
        <w:spacing w:line="400" w:lineRule="exact"/>
        <w:jc w:val="left"/>
        <w:rPr>
          <w:rFonts w:asciiTheme="minorEastAsia" w:hAnsiTheme="minorEastAsia"/>
          <w:szCs w:val="21"/>
        </w:rPr>
      </w:pPr>
      <w:r>
        <w:rPr>
          <w:rFonts w:hint="eastAsia" w:asciiTheme="minorEastAsia" w:hAnsiTheme="minorEastAsia"/>
          <w:szCs w:val="21"/>
        </w:rPr>
        <w:t>A、8        B、5        C、3         D、2</w:t>
      </w:r>
    </w:p>
    <w:p>
      <w:pPr>
        <w:widowControl/>
        <w:spacing w:line="400" w:lineRule="exact"/>
        <w:jc w:val="left"/>
        <w:rPr>
          <w:rFonts w:asciiTheme="minorEastAsia" w:hAnsiTheme="minorEastAsia"/>
          <w:szCs w:val="21"/>
        </w:rPr>
      </w:pPr>
      <w:r>
        <w:rPr>
          <w:rFonts w:hint="eastAsia" w:asciiTheme="minorEastAsia" w:hAnsiTheme="minorEastAsia"/>
          <w:szCs w:val="21"/>
        </w:rPr>
        <w:t>答案：D</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根据JGJ80-2016的规定，当安装屋架时，应在屋脊处设置扶梯。扶梯踏步间距不应大于(    )mm。</w:t>
      </w:r>
    </w:p>
    <w:p>
      <w:pPr>
        <w:widowControl/>
        <w:spacing w:line="400" w:lineRule="exact"/>
        <w:jc w:val="left"/>
        <w:rPr>
          <w:rFonts w:asciiTheme="minorEastAsia" w:hAnsiTheme="minorEastAsia"/>
          <w:szCs w:val="21"/>
        </w:rPr>
      </w:pPr>
      <w:r>
        <w:rPr>
          <w:rFonts w:hint="eastAsia" w:asciiTheme="minorEastAsia" w:hAnsiTheme="minorEastAsia"/>
          <w:szCs w:val="21"/>
        </w:rPr>
        <w:t>A、500        B、400        C、300         D、200</w:t>
      </w:r>
    </w:p>
    <w:p>
      <w:pPr>
        <w:widowControl/>
        <w:spacing w:line="400" w:lineRule="exact"/>
        <w:jc w:val="left"/>
        <w:rPr>
          <w:rFonts w:asciiTheme="minorEastAsia" w:hAnsiTheme="minorEastAsia"/>
          <w:szCs w:val="21"/>
        </w:rPr>
      </w:pPr>
      <w:r>
        <w:rPr>
          <w:rFonts w:hint="eastAsia" w:asciiTheme="minorEastAsia" w:hAnsiTheme="minorEastAsia"/>
          <w:szCs w:val="21"/>
        </w:rPr>
        <w:t>答案：B</w:t>
      </w:r>
    </w:p>
    <w:p>
      <w:pPr>
        <w:numPr>
          <w:ilvl w:val="0"/>
          <w:numId w:val="2"/>
        </w:numPr>
        <w:spacing w:line="400" w:lineRule="exact"/>
        <w:rPr>
          <w:rFonts w:asciiTheme="minorEastAsia" w:hAnsiTheme="minorEastAsia" w:cstheme="minorEastAsia"/>
          <w:szCs w:val="21"/>
        </w:rPr>
      </w:pPr>
      <w:r>
        <w:rPr>
          <w:rFonts w:hint="eastAsia" w:asciiTheme="minorEastAsia" w:hAnsiTheme="minorEastAsia" w:cstheme="minorEastAsia"/>
          <w:szCs w:val="21"/>
        </w:rPr>
        <w:t>在施工升降机基础周边水平距离（     ）m以内，不得开挖井沟，不得堆放易燃易爆物品及其他杂物。</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A、0.5      B、1         C、5        D、10</w:t>
      </w:r>
    </w:p>
    <w:p>
      <w:pPr>
        <w:widowControl/>
        <w:spacing w:line="400" w:lineRule="exact"/>
        <w:jc w:val="left"/>
        <w:rPr>
          <w:rFonts w:asciiTheme="minorEastAsia" w:hAnsiTheme="minorEastAsia"/>
          <w:szCs w:val="21"/>
        </w:rPr>
      </w:pPr>
      <w:r>
        <w:rPr>
          <w:rFonts w:hint="eastAsia" w:asciiTheme="minorEastAsia" w:hAnsiTheme="minorEastAsia"/>
          <w:szCs w:val="21"/>
        </w:rPr>
        <w:t>答案：C</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当市政道路施工进行铁刨、切割等作业时，应采取有效（      ）措施。</w:t>
      </w:r>
    </w:p>
    <w:p>
      <w:pPr>
        <w:widowControl/>
        <w:spacing w:line="400" w:lineRule="exact"/>
        <w:jc w:val="left"/>
        <w:rPr>
          <w:rFonts w:asciiTheme="minorEastAsia" w:hAnsiTheme="minorEastAsia"/>
          <w:szCs w:val="21"/>
        </w:rPr>
      </w:pPr>
      <w:r>
        <w:rPr>
          <w:rFonts w:hint="eastAsia" w:asciiTheme="minorEastAsia" w:hAnsiTheme="minorEastAsia"/>
          <w:szCs w:val="21"/>
        </w:rPr>
        <w:t>A、防扬尘      B、防噪音       C、防光污染       D、防尾气污染</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当市政道路施工时，灰土和无机料应采用预拌进场，（      ）过程中应洒水降尘。</w:t>
      </w:r>
    </w:p>
    <w:p>
      <w:pPr>
        <w:widowControl/>
        <w:spacing w:line="400" w:lineRule="exact"/>
        <w:jc w:val="left"/>
        <w:rPr>
          <w:rFonts w:asciiTheme="minorEastAsia" w:hAnsiTheme="minorEastAsia"/>
          <w:szCs w:val="21"/>
        </w:rPr>
      </w:pPr>
      <w:r>
        <w:rPr>
          <w:rFonts w:hint="eastAsia" w:asciiTheme="minorEastAsia" w:hAnsiTheme="minorEastAsia"/>
          <w:szCs w:val="21"/>
        </w:rPr>
        <w:t>A、拌制         B、运输       C、碾压      D、养护</w:t>
      </w:r>
    </w:p>
    <w:p>
      <w:pPr>
        <w:widowControl/>
        <w:spacing w:line="400" w:lineRule="exact"/>
        <w:jc w:val="left"/>
        <w:rPr>
          <w:rFonts w:asciiTheme="minorEastAsia" w:hAnsiTheme="minorEastAsia"/>
          <w:szCs w:val="21"/>
        </w:rPr>
      </w:pPr>
      <w:r>
        <w:rPr>
          <w:rFonts w:hint="eastAsia" w:asciiTheme="minorEastAsia" w:hAnsiTheme="minorEastAsia"/>
          <w:szCs w:val="21"/>
        </w:rPr>
        <w:t>答案：C</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工地宿舍内应保证必要的生活空间，室内净高不得小于（      ）m，通道宽度不得小于0.9m。</w:t>
      </w:r>
    </w:p>
    <w:p>
      <w:pPr>
        <w:widowControl/>
        <w:spacing w:line="400" w:lineRule="exact"/>
        <w:jc w:val="left"/>
        <w:rPr>
          <w:rFonts w:asciiTheme="minorEastAsia" w:hAnsiTheme="minorEastAsia"/>
          <w:szCs w:val="21"/>
        </w:rPr>
      </w:pPr>
      <w:r>
        <w:rPr>
          <w:rFonts w:hint="eastAsia" w:asciiTheme="minorEastAsia" w:hAnsiTheme="minorEastAsia"/>
          <w:szCs w:val="21"/>
        </w:rPr>
        <w:t>A、2.2      B、2.5      C、2.9      D、3.3</w:t>
      </w:r>
    </w:p>
    <w:p>
      <w:pPr>
        <w:widowControl/>
        <w:spacing w:line="400" w:lineRule="exact"/>
        <w:jc w:val="left"/>
        <w:rPr>
          <w:rFonts w:asciiTheme="minorEastAsia" w:hAnsiTheme="minorEastAsia"/>
          <w:szCs w:val="21"/>
        </w:rPr>
      </w:pPr>
      <w:r>
        <w:rPr>
          <w:rFonts w:hint="eastAsia" w:asciiTheme="minorEastAsia" w:hAnsiTheme="minorEastAsia"/>
          <w:szCs w:val="21"/>
        </w:rPr>
        <w:t>答案：B</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工地宿舍内应保证必要的生活空间，住宿人员人均面积不得小于（      ）m²，每间宿舍居住人员不得超过16人。</w:t>
      </w:r>
    </w:p>
    <w:p>
      <w:pPr>
        <w:widowControl/>
        <w:spacing w:line="400" w:lineRule="exact"/>
        <w:jc w:val="left"/>
        <w:rPr>
          <w:rFonts w:asciiTheme="minorEastAsia" w:hAnsiTheme="minorEastAsia"/>
          <w:szCs w:val="21"/>
        </w:rPr>
      </w:pPr>
      <w:r>
        <w:rPr>
          <w:rFonts w:hint="eastAsia" w:asciiTheme="minorEastAsia" w:hAnsiTheme="minorEastAsia"/>
          <w:szCs w:val="21"/>
        </w:rPr>
        <w:t>A、2.0      B、2.5      C、30      D、4.0</w:t>
      </w:r>
    </w:p>
    <w:p>
      <w:pPr>
        <w:widowControl/>
        <w:spacing w:line="400" w:lineRule="exact"/>
        <w:jc w:val="left"/>
        <w:rPr>
          <w:rFonts w:asciiTheme="minorEastAsia" w:hAnsiTheme="minorEastAsia"/>
          <w:szCs w:val="21"/>
        </w:rPr>
      </w:pPr>
      <w:r>
        <w:rPr>
          <w:rFonts w:hint="eastAsia" w:asciiTheme="minorEastAsia" w:hAnsiTheme="minorEastAsia"/>
          <w:szCs w:val="21"/>
        </w:rPr>
        <w:t>答案：B</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应设置在远离厕所、垃圾站、有毒有害场所等有污染源的地方</w:t>
      </w:r>
    </w:p>
    <w:p>
      <w:pPr>
        <w:widowControl/>
        <w:spacing w:line="400" w:lineRule="exact"/>
        <w:jc w:val="left"/>
        <w:rPr>
          <w:rFonts w:asciiTheme="minorEastAsia" w:hAnsiTheme="minorEastAsia"/>
          <w:szCs w:val="21"/>
        </w:rPr>
      </w:pPr>
      <w:r>
        <w:rPr>
          <w:rFonts w:hint="eastAsia" w:asciiTheme="minorEastAsia" w:hAnsiTheme="minorEastAsia"/>
          <w:szCs w:val="21"/>
        </w:rPr>
        <w:t>A、食堂      B、浴室       C、办公室    D、仓库</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工地食堂制作间、锅炉房、可燃材料库房及易燃易爆危险品库房等应采用（    ）建筑，应与宿含和办公用房分别设置，并应按相关规定保持安全距离。</w:t>
      </w:r>
    </w:p>
    <w:p>
      <w:pPr>
        <w:widowControl/>
        <w:spacing w:line="400" w:lineRule="exact"/>
        <w:jc w:val="left"/>
        <w:rPr>
          <w:rFonts w:asciiTheme="minorEastAsia" w:hAnsiTheme="minorEastAsia"/>
          <w:szCs w:val="21"/>
        </w:rPr>
      </w:pPr>
      <w:r>
        <w:rPr>
          <w:rFonts w:hint="eastAsia" w:asciiTheme="minorEastAsia" w:hAnsiTheme="minorEastAsia"/>
          <w:szCs w:val="21"/>
        </w:rPr>
        <w:t>A、地下室     B、多层     C、单层    D、组合式</w:t>
      </w:r>
    </w:p>
    <w:p>
      <w:pPr>
        <w:widowControl/>
        <w:spacing w:line="400" w:lineRule="exact"/>
        <w:jc w:val="left"/>
        <w:rPr>
          <w:rFonts w:asciiTheme="minorEastAsia" w:hAnsiTheme="minorEastAsia"/>
          <w:szCs w:val="21"/>
        </w:rPr>
      </w:pPr>
      <w:r>
        <w:rPr>
          <w:rFonts w:hint="eastAsia" w:asciiTheme="minorEastAsia" w:hAnsiTheme="minorEastAsia"/>
          <w:szCs w:val="21"/>
        </w:rPr>
        <w:t>答案：C</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生活区应设置开水炉、电热水器或保温水桶，施工区应配备（          ）。开水炉、电热水器、保温水桶应上锁由专人负责管理。</w:t>
      </w:r>
    </w:p>
    <w:p>
      <w:pPr>
        <w:widowControl/>
        <w:spacing w:line="400" w:lineRule="exact"/>
        <w:jc w:val="left"/>
        <w:rPr>
          <w:rFonts w:asciiTheme="minorEastAsia" w:hAnsiTheme="minorEastAsia"/>
          <w:szCs w:val="21"/>
        </w:rPr>
      </w:pPr>
      <w:r>
        <w:rPr>
          <w:rFonts w:hint="eastAsia" w:asciiTheme="minorEastAsia" w:hAnsiTheme="minorEastAsia"/>
          <w:szCs w:val="21"/>
        </w:rPr>
        <w:t>A、流动保温水桶     B、开水炉      C、电热水器     D、冰箱</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炊事人员上岗应穿戴洁净的工作服、工作帽和（       ），并应保持个人卫生。非炊事人员不得随意进入食堂制作间。</w:t>
      </w:r>
    </w:p>
    <w:p>
      <w:pPr>
        <w:widowControl/>
        <w:spacing w:line="400" w:lineRule="exact"/>
        <w:jc w:val="left"/>
        <w:rPr>
          <w:rFonts w:asciiTheme="minorEastAsia" w:hAnsiTheme="minorEastAsia"/>
          <w:szCs w:val="21"/>
        </w:rPr>
      </w:pPr>
      <w:r>
        <w:rPr>
          <w:rFonts w:hint="eastAsia" w:asciiTheme="minorEastAsia" w:hAnsiTheme="minorEastAsia"/>
          <w:szCs w:val="21"/>
        </w:rPr>
        <w:t>A、手套         B、袜子       C、鞋子      D、口罩</w:t>
      </w:r>
    </w:p>
    <w:p>
      <w:pPr>
        <w:widowControl/>
        <w:spacing w:line="400" w:lineRule="exact"/>
        <w:jc w:val="left"/>
        <w:rPr>
          <w:rFonts w:asciiTheme="minorEastAsia" w:hAnsiTheme="minorEastAsia"/>
          <w:szCs w:val="21"/>
        </w:rPr>
      </w:pPr>
      <w:r>
        <w:rPr>
          <w:rFonts w:hint="eastAsia" w:asciiTheme="minorEastAsia" w:hAnsiTheme="minorEastAsia"/>
          <w:szCs w:val="21"/>
        </w:rPr>
        <w:t>答案：D</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食堂的炊具、餐具和公用饮水器具应及时清洗、定期（      ）。</w:t>
      </w:r>
    </w:p>
    <w:p>
      <w:pPr>
        <w:widowControl/>
        <w:spacing w:line="400" w:lineRule="exact"/>
        <w:jc w:val="left"/>
        <w:rPr>
          <w:rFonts w:asciiTheme="minorEastAsia" w:hAnsiTheme="minorEastAsia"/>
          <w:szCs w:val="21"/>
        </w:rPr>
      </w:pPr>
      <w:r>
        <w:rPr>
          <w:rFonts w:hint="eastAsia" w:asciiTheme="minorEastAsia" w:hAnsiTheme="minorEastAsia"/>
          <w:szCs w:val="21"/>
        </w:rPr>
        <w:t>A、消毒         B、更换         C、报废      D、检查维修</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办公区和生活区应设专职或兼职（      ），并应采取灭鼠、灭蚊蝇、灭蜂螂等措施。</w:t>
      </w:r>
    </w:p>
    <w:p>
      <w:pPr>
        <w:widowControl/>
        <w:spacing w:line="400" w:lineRule="exact"/>
        <w:jc w:val="left"/>
        <w:rPr>
          <w:rFonts w:asciiTheme="minorEastAsia" w:hAnsiTheme="minorEastAsia"/>
          <w:szCs w:val="21"/>
        </w:rPr>
      </w:pPr>
      <w:r>
        <w:rPr>
          <w:rFonts w:hint="eastAsia" w:asciiTheme="minorEastAsia" w:hAnsiTheme="minorEastAsia"/>
          <w:szCs w:val="21"/>
        </w:rPr>
        <w:t>A、保洁员       B、保安员      C、值日员      D、安全员</w:t>
      </w:r>
    </w:p>
    <w:p>
      <w:pPr>
        <w:widowControl/>
        <w:spacing w:line="400" w:lineRule="exact"/>
        <w:jc w:val="left"/>
        <w:rPr>
          <w:rFonts w:asciiTheme="minorEastAsia" w:hAnsiTheme="minorEastAsia"/>
          <w:szCs w:val="21"/>
        </w:rPr>
      </w:pPr>
      <w:r>
        <w:rPr>
          <w:rFonts w:hint="eastAsia" w:asciiTheme="minorEastAsia" w:hAnsiTheme="minorEastAsia"/>
          <w:szCs w:val="21"/>
        </w:rPr>
        <w:t>答案：A</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当施工现场遇（       ）时，应及时上报，并应按卫生防疫部门相关规定进行处理。</w:t>
      </w:r>
    </w:p>
    <w:p>
      <w:pPr>
        <w:widowControl/>
        <w:spacing w:line="400" w:lineRule="exact"/>
        <w:jc w:val="left"/>
        <w:rPr>
          <w:rFonts w:asciiTheme="minorEastAsia" w:hAnsiTheme="minorEastAsia"/>
          <w:szCs w:val="21"/>
        </w:rPr>
      </w:pPr>
      <w:r>
        <w:rPr>
          <w:rFonts w:hint="eastAsia" w:asciiTheme="minorEastAsia" w:hAnsiTheme="minorEastAsia"/>
          <w:szCs w:val="21"/>
        </w:rPr>
        <w:t>A、工人群殴     B、突发事故      C、突发事件     D、突发疫情</w:t>
      </w:r>
    </w:p>
    <w:p>
      <w:pPr>
        <w:widowControl/>
        <w:spacing w:line="400" w:lineRule="exact"/>
        <w:jc w:val="left"/>
        <w:rPr>
          <w:rFonts w:asciiTheme="minorEastAsia" w:hAnsiTheme="minorEastAsia"/>
          <w:szCs w:val="21"/>
        </w:rPr>
      </w:pPr>
      <w:r>
        <w:rPr>
          <w:rFonts w:hint="eastAsia" w:asciiTheme="minorEastAsia" w:hAnsiTheme="minorEastAsia"/>
          <w:szCs w:val="21"/>
        </w:rPr>
        <w:t>答案：D</w:t>
      </w:r>
    </w:p>
    <w:p>
      <w:pPr>
        <w:widowControl/>
        <w:numPr>
          <w:ilvl w:val="0"/>
          <w:numId w:val="2"/>
        </w:numPr>
        <w:spacing w:line="400" w:lineRule="exact"/>
        <w:jc w:val="left"/>
        <w:rPr>
          <w:rFonts w:asciiTheme="minorEastAsia" w:hAnsiTheme="minorEastAsia"/>
          <w:szCs w:val="21"/>
        </w:rPr>
      </w:pPr>
      <w:r>
        <w:rPr>
          <w:rFonts w:hint="eastAsia" w:asciiTheme="minorEastAsia" w:hAnsiTheme="minorEastAsia"/>
          <w:szCs w:val="21"/>
        </w:rPr>
        <w:t>施工现场临时设施、临时道路的设置应科学合理，并应符合安全、消防、节能、环保等有关规定。施工区、材料加工及存放区应与办公区、生活区划分清晰，并应采取相应的（     ）措施。</w:t>
      </w:r>
    </w:p>
    <w:p>
      <w:pPr>
        <w:widowControl/>
        <w:spacing w:line="400" w:lineRule="exact"/>
        <w:jc w:val="left"/>
        <w:rPr>
          <w:rFonts w:asciiTheme="minorEastAsia" w:hAnsiTheme="minorEastAsia"/>
          <w:szCs w:val="21"/>
        </w:rPr>
      </w:pPr>
      <w:r>
        <w:rPr>
          <w:rFonts w:hint="eastAsia" w:asciiTheme="minorEastAsia" w:hAnsiTheme="minorEastAsia"/>
          <w:szCs w:val="21"/>
        </w:rPr>
        <w:t>A、封闭         B、隔离        C、禁烟       D、扬尘</w:t>
      </w:r>
    </w:p>
    <w:p>
      <w:pPr>
        <w:widowControl/>
        <w:spacing w:line="400" w:lineRule="exact"/>
        <w:jc w:val="left"/>
        <w:rPr>
          <w:rFonts w:hint="eastAsia" w:asciiTheme="minorEastAsia" w:hAnsiTheme="minorEastAsia"/>
          <w:szCs w:val="21"/>
        </w:rPr>
      </w:pPr>
      <w:r>
        <w:rPr>
          <w:rFonts w:hint="eastAsia" w:asciiTheme="minorEastAsia" w:hAnsiTheme="minorEastAsia"/>
          <w:szCs w:val="21"/>
        </w:rPr>
        <w:t>答案：B</w:t>
      </w:r>
    </w:p>
    <w:p>
      <w:pPr>
        <w:widowControl/>
        <w:numPr>
          <w:ilvl w:val="0"/>
          <w:numId w:val="2"/>
        </w:numPr>
        <w:spacing w:line="400" w:lineRule="exact"/>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超过一定规模的危大工程专项施工方案专家论证会的参会人员应当包括不少于（    ）名以上专家</w:t>
      </w:r>
    </w:p>
    <w:p>
      <w:pPr>
        <w:widowControl/>
        <w:numPr>
          <w:numId w:val="0"/>
        </w:numPr>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A.3      B.4        C.5      D.7</w:t>
      </w:r>
    </w:p>
    <w:p>
      <w:pPr>
        <w:widowControl/>
        <w:numPr>
          <w:numId w:val="0"/>
        </w:numPr>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答案： C</w:t>
      </w:r>
    </w:p>
    <w:p>
      <w:pPr>
        <w:widowControl/>
        <w:numPr>
          <w:ilvl w:val="0"/>
          <w:numId w:val="2"/>
        </w:numPr>
        <w:spacing w:line="400" w:lineRule="exact"/>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召开超过一定规模的危大工程专项施工方案专家论证会，建设单位参会人员应当包括（       ）</w:t>
      </w:r>
    </w:p>
    <w:p>
      <w:pPr>
        <w:widowControl/>
        <w:numPr>
          <w:ilvl w:val="0"/>
          <w:numId w:val="4"/>
        </w:numPr>
        <w:tabs>
          <w:tab w:val="clear" w:pos="312"/>
        </w:tabs>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建设单位项目负责人  B.建设单位企业技术负责人  C.建设单位项目技术负责人 D.建设单位法人代表</w:t>
      </w:r>
    </w:p>
    <w:p>
      <w:pPr>
        <w:widowControl/>
        <w:numPr>
          <w:numId w:val="0"/>
        </w:numPr>
        <w:spacing w:line="400" w:lineRule="exact"/>
        <w:jc w:val="left"/>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答案：A</w:t>
      </w:r>
    </w:p>
    <w:p>
      <w:pPr>
        <w:widowControl/>
        <w:numPr>
          <w:ilvl w:val="0"/>
          <w:numId w:val="2"/>
        </w:numPr>
        <w:spacing w:line="400" w:lineRule="exact"/>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超过一定规模的危大工程专项施工方案经专家论证后结论为“修改后通过”的，(       )</w:t>
      </w:r>
    </w:p>
    <w:p>
      <w:pPr>
        <w:widowControl/>
        <w:numPr>
          <w:numId w:val="0"/>
        </w:numPr>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A.施工单位可参考专家意见自行修改完善    B.专家意见要明确具体修改内容，施工单位应当按照专家意见进行修改，并履行有关审核和审查手续后方可实施，修改情况应告知专家</w:t>
      </w:r>
    </w:p>
    <w:p>
      <w:pPr>
        <w:widowControl/>
        <w:numPr>
          <w:numId w:val="0"/>
        </w:numPr>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C.施工单位要及时修订，重新审批、重新组织论证   D.施工单位可参考专家意见自行修改完善</w:t>
      </w:r>
    </w:p>
    <w:p>
      <w:pPr>
        <w:widowControl/>
        <w:numPr>
          <w:numId w:val="0"/>
        </w:numPr>
        <w:spacing w:line="400" w:lineRule="exact"/>
        <w:ind w:leftChars="0"/>
        <w:jc w:val="left"/>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答案：B</w:t>
      </w:r>
    </w:p>
    <w:p>
      <w:pPr>
        <w:widowControl/>
        <w:numPr>
          <w:ilvl w:val="0"/>
          <w:numId w:val="2"/>
        </w:numPr>
        <w:spacing w:line="400" w:lineRule="exact"/>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安全生产标准化所指的“四色风险”分级管控的四色指：（       ）</w:t>
      </w:r>
    </w:p>
    <w:p>
      <w:pPr>
        <w:widowControl/>
        <w:numPr>
          <w:ilvl w:val="0"/>
          <w:numId w:val="5"/>
        </w:numPr>
        <w:tabs>
          <w:tab w:val="clear" w:pos="312"/>
        </w:tabs>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红橙黄蓝      B.红黄蓝绿     C.红白蓝绿     D.橙红蓝黄</w:t>
      </w:r>
    </w:p>
    <w:p>
      <w:pPr>
        <w:widowControl/>
        <w:numPr>
          <w:numId w:val="0"/>
        </w:numPr>
        <w:spacing w:line="400" w:lineRule="exact"/>
        <w:jc w:val="left"/>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答案：A</w:t>
      </w:r>
    </w:p>
    <w:p>
      <w:pPr>
        <w:widowControl/>
        <w:numPr>
          <w:ilvl w:val="0"/>
          <w:numId w:val="2"/>
        </w:numPr>
        <w:spacing w:line="400" w:lineRule="exact"/>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召开超过一定规模的危大工程专项施工方案专家论证会，设计单位的参会人员应当包括（      ）</w:t>
      </w:r>
    </w:p>
    <w:p>
      <w:pPr>
        <w:widowControl/>
        <w:numPr>
          <w:numId w:val="0"/>
        </w:numPr>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A.勘察单位项目技术负责人及相关人员     B.项目总监理工程师及专业监理工程师</w:t>
      </w:r>
    </w:p>
    <w:p>
      <w:pPr>
        <w:widowControl/>
        <w:numPr>
          <w:numId w:val="0"/>
        </w:numPr>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C.勘察单位企业技术负责人          D.设计单位项目技术负责人及相关人员</w:t>
      </w:r>
    </w:p>
    <w:p>
      <w:pPr>
        <w:widowControl/>
        <w:numPr>
          <w:numId w:val="0"/>
        </w:numPr>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答案：D</w:t>
      </w:r>
    </w:p>
    <w:p>
      <w:pPr>
        <w:widowControl/>
        <w:numPr>
          <w:ilvl w:val="0"/>
          <w:numId w:val="2"/>
        </w:numPr>
        <w:spacing w:line="400" w:lineRule="exact"/>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召开超过一定规模的危大工程专项施工方案专家论证会，勘察单位的参会人员应当包括（       ）</w:t>
      </w:r>
    </w:p>
    <w:p>
      <w:pPr>
        <w:widowControl/>
        <w:numPr>
          <w:numId w:val="0"/>
        </w:numPr>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A.勘察单位项目技术负责人及相关人员      B.项目总监理工程师及专业监理工程师</w:t>
      </w:r>
    </w:p>
    <w:p>
      <w:pPr>
        <w:widowControl/>
        <w:numPr>
          <w:numId w:val="0"/>
        </w:numPr>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C.勘察单位企业技术负责人              D.设计单位项目技术负责人及相关人员</w:t>
      </w:r>
    </w:p>
    <w:p>
      <w:pPr>
        <w:widowControl/>
        <w:numPr>
          <w:numId w:val="0"/>
        </w:numPr>
        <w:spacing w:line="400" w:lineRule="exact"/>
        <w:ind w:leftChars="0"/>
        <w:jc w:val="left"/>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答案：A</w:t>
      </w:r>
    </w:p>
    <w:p>
      <w:pPr>
        <w:widowControl/>
        <w:numPr>
          <w:ilvl w:val="0"/>
          <w:numId w:val="2"/>
        </w:numPr>
        <w:spacing w:line="400" w:lineRule="exact"/>
        <w:jc w:val="left"/>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超过一定规模的危大工程专项施工方案经专家论证后结论为“通过”的，(      )</w:t>
      </w:r>
    </w:p>
    <w:p>
      <w:pPr>
        <w:widowControl/>
        <w:numPr>
          <w:numId w:val="0"/>
        </w:numPr>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A.施工单位可参考专家意见自行修改完善    B.专家意见要明确具体修改内容，施工单位应当按照专家意见进行修改，并履行有关审核和审查手续后方可实施，修改情况应告知专家</w:t>
      </w:r>
    </w:p>
    <w:p>
      <w:pPr>
        <w:widowControl/>
        <w:numPr>
          <w:numId w:val="0"/>
        </w:numPr>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C.施工单位要及时修订，重新审批、重新组织论证    D.施工单位必须根据专家意见自行修改完善</w:t>
      </w:r>
    </w:p>
    <w:p>
      <w:pPr>
        <w:widowControl/>
        <w:numPr>
          <w:numId w:val="0"/>
        </w:numPr>
        <w:spacing w:line="400" w:lineRule="exact"/>
        <w:ind w:leftChars="0"/>
        <w:jc w:val="left"/>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答案：A</w:t>
      </w:r>
    </w:p>
    <w:p>
      <w:pPr>
        <w:widowControl/>
        <w:numPr>
          <w:ilvl w:val="0"/>
          <w:numId w:val="2"/>
        </w:numPr>
        <w:spacing w:line="400" w:lineRule="exact"/>
        <w:jc w:val="left"/>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超过一定规模的危大工程专项施工方案经专家论证后结论为“不通过”的，(     )</w:t>
      </w:r>
    </w:p>
    <w:p>
      <w:pPr>
        <w:widowControl/>
        <w:numPr>
          <w:numId w:val="0"/>
        </w:numPr>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A.施工单位可参考专家意见自行修改完善    B.专家意见要明确具体修改内容，施工单位应当按照专家意见进行修改，并履行有关审核和审查手续后方可实施，修改情况应告知专家</w:t>
      </w:r>
    </w:p>
    <w:p>
      <w:pPr>
        <w:widowControl/>
        <w:numPr>
          <w:numId w:val="0"/>
        </w:numPr>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C.施工单位要及时修订，重新审批、重新组织论证   D.施工单位必须根据专家意见自行修改完善</w:t>
      </w:r>
    </w:p>
    <w:p>
      <w:pPr>
        <w:widowControl/>
        <w:numPr>
          <w:numId w:val="0"/>
        </w:numPr>
        <w:spacing w:line="400" w:lineRule="exact"/>
        <w:ind w:leftChars="0"/>
        <w:jc w:val="left"/>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答案：C</w:t>
      </w:r>
    </w:p>
    <w:p>
      <w:pPr>
        <w:widowControl/>
        <w:numPr>
          <w:ilvl w:val="0"/>
          <w:numId w:val="2"/>
        </w:numPr>
        <w:spacing w:line="400" w:lineRule="exact"/>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根据《房屋市政工程生产安全重大事故隐患判定标准（2022版）》【建质规[2022]2号】第十五条，其他严重违反房屋市政工程安全生产法律法规、部门规章及强制性标准，且存在危害程度较大、可能导致群死群伤或造成重大经济损失的（      ），应判定为重大事故隐患。</w:t>
      </w:r>
    </w:p>
    <w:p>
      <w:pPr>
        <w:widowControl/>
        <w:numPr>
          <w:ilvl w:val="0"/>
          <w:numId w:val="6"/>
        </w:numPr>
        <w:tabs>
          <w:tab w:val="clear" w:pos="312"/>
        </w:tabs>
        <w:spacing w:line="400" w:lineRule="exact"/>
        <w:ind w:leftChars="0"/>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重大风险      B.现实危险       C.严重后果     D.重大隐患</w:t>
      </w:r>
    </w:p>
    <w:p>
      <w:pPr>
        <w:widowControl/>
        <w:numPr>
          <w:numId w:val="0"/>
        </w:numPr>
        <w:spacing w:line="400" w:lineRule="exact"/>
        <w:jc w:val="left"/>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 xml:space="preserve">答案：B </w:t>
      </w:r>
    </w:p>
    <w:p>
      <w:pPr>
        <w:widowControl/>
        <w:numPr>
          <w:ilvl w:val="0"/>
          <w:numId w:val="2"/>
        </w:numPr>
        <w:spacing w:line="400" w:lineRule="exact"/>
        <w:jc w:val="left"/>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《安全生产法》规定，生产经营单位必须遵守本法和其他有关安全生产的法律、法规，加强安全生产管理，建立健全（      ）安全生产责任制和安全生产规章制度。</w:t>
      </w:r>
    </w:p>
    <w:p>
      <w:pPr>
        <w:widowControl/>
        <w:numPr>
          <w:ilvl w:val="0"/>
          <w:numId w:val="7"/>
        </w:numPr>
        <w:spacing w:line="400" w:lineRule="exact"/>
        <w:jc w:val="left"/>
        <w:rPr>
          <w:rFonts w:hint="eastAsia" w:asciiTheme="minorEastAsia" w:hAnsiTheme="minorEastAsia" w:cstheme="minorEastAsia"/>
          <w:sz w:val="21"/>
          <w:szCs w:val="21"/>
          <w:u w:val="none"/>
          <w:lang w:val="en-US" w:eastAsia="zh-CN"/>
        </w:rPr>
      </w:pPr>
      <w:r>
        <w:rPr>
          <w:rFonts w:hint="eastAsia" w:asciiTheme="minorEastAsia" w:hAnsiTheme="minorEastAsia" w:cstheme="minorEastAsia"/>
          <w:sz w:val="21"/>
          <w:szCs w:val="21"/>
          <w:u w:val="none"/>
          <w:lang w:val="en-US" w:eastAsia="zh-CN"/>
        </w:rPr>
        <w:t>全面      B.全过程      C.</w:t>
      </w:r>
      <w:r>
        <w:rPr>
          <w:rFonts w:hint="eastAsia" w:asciiTheme="minorEastAsia" w:hAnsiTheme="minorEastAsia" w:eastAsiaTheme="minorEastAsia" w:cstheme="minorEastAsia"/>
          <w:sz w:val="21"/>
          <w:szCs w:val="21"/>
          <w:u w:val="single"/>
          <w:lang w:val="en-US" w:eastAsia="zh-CN"/>
        </w:rPr>
        <w:t>全员</w:t>
      </w:r>
      <w:r>
        <w:rPr>
          <w:rFonts w:hint="eastAsia" w:asciiTheme="minorEastAsia" w:hAnsiTheme="minorEastAsia" w:cstheme="minorEastAsia"/>
          <w:sz w:val="21"/>
          <w:szCs w:val="21"/>
          <w:u w:val="none"/>
          <w:lang w:val="en-US" w:eastAsia="zh-CN"/>
        </w:rPr>
        <w:t xml:space="preserve">      D.全方位</w:t>
      </w:r>
    </w:p>
    <w:p>
      <w:pPr>
        <w:widowControl/>
        <w:numPr>
          <w:numId w:val="0"/>
        </w:numPr>
        <w:spacing w:line="400" w:lineRule="exact"/>
        <w:jc w:val="left"/>
        <w:rPr>
          <w:rFonts w:hint="eastAsia" w:asciiTheme="minorEastAsia" w:hAnsiTheme="minorEastAsia" w:cstheme="minorEastAsia"/>
          <w:sz w:val="21"/>
          <w:szCs w:val="21"/>
          <w:u w:val="none"/>
          <w:lang w:val="en-US" w:eastAsia="zh-CN"/>
        </w:rPr>
      </w:pPr>
      <w:r>
        <w:rPr>
          <w:rFonts w:hint="eastAsia" w:asciiTheme="minorEastAsia" w:hAnsiTheme="minorEastAsia" w:cstheme="minorEastAsia"/>
          <w:sz w:val="21"/>
          <w:szCs w:val="21"/>
          <w:u w:val="none"/>
          <w:lang w:val="en-US" w:eastAsia="zh-CN"/>
        </w:rPr>
        <w:t>答案：C</w:t>
      </w:r>
    </w:p>
    <w:p>
      <w:pPr>
        <w:spacing w:line="400" w:lineRule="exact"/>
        <w:rPr>
          <w:rFonts w:asciiTheme="minorEastAsia" w:hAnsiTheme="minorEastAsia" w:eastAsiaTheme="minorEastAsia" w:cstheme="minorEastAsia"/>
          <w:b/>
          <w:bCs/>
          <w:szCs w:val="21"/>
        </w:rPr>
      </w:pPr>
    </w:p>
    <w:p>
      <w:pPr>
        <w:spacing w:line="4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二、多选题：</w:t>
      </w:r>
      <w:r>
        <w:rPr>
          <w:rFonts w:hint="eastAsia" w:asciiTheme="minorEastAsia" w:hAnsiTheme="minorEastAsia" w:eastAsiaTheme="minorEastAsia" w:cstheme="minorEastAsia"/>
          <w:b/>
          <w:bCs/>
          <w:szCs w:val="21"/>
          <w:lang w:val="en-US" w:eastAsia="zh-CN"/>
        </w:rPr>
        <w:t>200</w:t>
      </w:r>
      <w:r>
        <w:rPr>
          <w:rFonts w:hint="eastAsia" w:asciiTheme="minorEastAsia" w:hAnsiTheme="minorEastAsia" w:eastAsiaTheme="minorEastAsia" w:cstheme="minorEastAsia"/>
          <w:b/>
          <w:bCs/>
          <w:szCs w:val="21"/>
        </w:rPr>
        <w:t>题</w:t>
      </w:r>
    </w:p>
    <w:p>
      <w:pPr>
        <w:spacing w:line="400" w:lineRule="exact"/>
        <w:rPr>
          <w:rFonts w:asciiTheme="minorEastAsia" w:hAnsiTheme="minorEastAsia" w:eastAsiaTheme="minorEastAsia" w:cstheme="minorEastAsia"/>
          <w:b/>
          <w:bCs/>
          <w:szCs w:val="21"/>
        </w:rPr>
      </w:pP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1.《特种设备安全法》第十三条规定，特种设备生产、经营、使用单位应当按照国家有关规定配备特种设备安全管理人员、检测人员和作业人员，并对其进行必要的（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A、安全检查   B、安全教育    C、技能培训    D、安全评估   E、安全巡视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2.《特种设备安全法》第十四条规定，特种设备（      ）应当严格执行安全技术规范和管理制度，保证特种设备安全。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A、安全管理人员    B、检测人员    C、作业人员    D、销售人员    E、账务人员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3.《特种设备安全法》第二十一条规定，特种设备出厂时，应当随附安全技术规范要求的（   ）等相关技术资料和文件，并在特种设备显著位置设置产品铭牌、安全警示标志及其说明。</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A、安全教育文件  B、设计文件  C、产品质量合格证明  D、安装及使用维护保养说明  E、监督检验证明</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4.《特种设备安全法》第二十五条规定，（     ）等特种设备的制造过程应当经特种设备检验机构按照安全技术规范的要求进行监督检验；未经监督检验或者监督检验不合格的，不得出厂或者交付使用。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A、锅炉     B、压力容器      C、起重机械    D、电梯   E、压力管道元件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5.《特种设备安全法》第二十五条规定，锅炉、压力容器、压力管道、电梯、起重机械、客运索道、大型游乐设施的（    ）过程，应当经特种设备检验机构按照安全技术规范的要求进行监督检验；未经监督检验或者监督检验不合格的，不得出厂或者交付使用。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A、安装过程     B、改造过程    C、重大修理过程   D、制造过程   E、销售过程</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6.《特种设备安全法》第二十七条规定，特种设备销售单位销售的特种设备，应当符合安全技术规范及相关标准的要求，其（    ）等相关技术资料和文件应当齐全。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A、安全教育文件 B、设计文件  C、产品质量合格证明  D、安装及使用维护保养说明  E、监督检验证明</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7.《特种设备安全法》第二十七条规定，禁止销售（    ）的特种设备。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A、未取得许可生产的特种设备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B、未经检验的特种设备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C、检验不合格的特种设备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D、国家明令淘汰的特种设备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E、已经报废的特种设备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8.《特种设备安全法》第二十八条规定，特种设备出租单位不得出租（    ）的特种设备。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A、未取得许可生产的特种设备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B、国家明令淘汰的特种设备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C、已经报废的特种设备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D、未按照安全技术规范的要求进行维护保养的特种设备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E、未经检验或检验不合格的特种设备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9.《特种设备安全法》第三十四条规定，特种设备使用单位应当建立（      ）等安全管理制度，制定操作规程，保证特种设备安全运行。</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A、岗位责任      B、隐患治理    C、应急救援    D、销售管理   E、财务管理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答案：ABC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10.《特种设备安全法》第七十条规定，特种设备发生事故后，与事故相关的单位和人员不得（    ）事故情况，不得隐匿、毁灭有关证据或者故意破坏事故现场。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A、越级报告    B、立即报告    C、迟报     D、谎报    E、瞒报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 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11.《特种设备安全法》第七十条规定，特种设备发生事故后，与事故相关的单位和人员不得迟报、谎报或者瞒报事故情况，不得（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A、保护事故现场    B、抢救伤员    C、隐匿有关证据    D、毁灭有关证据    E、故意破坏事故现场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 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12.《特种设备安全法》第八十二条规定，特种设备经营单位出租未取得许可生产，未经检验或者检验不合格的特种设备的，可采取哪些处罚？（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A、责令停止经营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B、没收违法经营的特种设备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C、处一万元以上十万元以下罚款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D、处三万元以上三十万元以下罚款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E、有违法所得的，没收违法所得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13.《特种设备安全法》第八十二条规定，特种设备经营单位出租国家明令淘汰、已经报废的特种设备，或者未按照安全技术规范的要求进行维护保养的特种设备的，可采取哪些处罚？（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A、责令停止经营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B、没收违法经营的特种设备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C、处一万元以上十万元以下罚款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D、处三万元以上三十万元以下罚款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E、有违法所得的，没收违法所得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答案：ABDE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14.《特种设备安全法》第八十二条规定，特种设备出租单位出租（    ）的特种设备的，责令停止经营，没收违法经营的特种设备，处三万元以上三十万元以下罚款；有违法所得的，没收违法所得。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A、未取得许可生产的特种设备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B、国家明令淘汰的特种设备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C、已经报废的特种设备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D、未按照安全技术规范的要求进行维护保养的特种设备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E、未经检验或检验不合格的特种设备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15.《特种设备安全法》第八十六条规定，特种设备使用单位有下列（      ）情形之一的，责令限期改正；逾期未改正的，责令停止使用有关特种设备或者停产停业整顿，处一万元以上五万元以下罚款。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A、未配备具有相应资格的特种设备安全管理人员、检测人员和作业人员的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B、使用未取得相应资格的人员从事特种设备安全管理、检测和作业的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C、未对特种设备安全管理人员、检测人员和作业人员进行安全教育和技能培训的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D、使用未按照安全技术规范的要求进行维护保养的特种设备的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E、使用未经检验或检验不合格的特种设备的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16.《特种设备安全法》第一百条规定，房屋建筑工地、市政工程工地用（        ）的安装、使用的监督管理，由有关部门依照本法和其他有关法律的规定实施。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A、起重机械     B、场（厂）内专用机动车辆    C、压力容器    D、压力管道    E、锅炉</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17.《特种设备安全法》第一百条规定，房屋建筑工地、市政工程工地用起重机械和场（厂）内专用机动车辆的（      ）的监督管理，由有关部门依照本法和其他有关法律的规定实施。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A、制造      B、销售    C、改造     D、安装     E、使用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18.《建筑法》第五十八条规定，建筑施工企业对工程的施工质量负责。建筑施工企业必须按照（     ）施工，不得偷工减料。工程设计的修改由原设计单位负责，建筑施工企业不得擅自修改工程设计。</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A、工程设计图纸    B、施工技术标准   C、建设单位标准  D、工期目标控制标准   E、成本控制标准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19.《建筑法》第五十九条规定，建筑施工企业必须按照（         ），对建筑材料、建筑构配件和设备进行检验，不合格的不得使用。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A、班组技术水平    B、企业技术要求   C、工程设计要求   D、施工技术标准    E、合同的约定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20.根据《安全生产法》的规定，下列（    ）属于从业人员的权利。</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A、知情权    B、建议权   C、拒绝权   D、紧急避险权  E、遵守安全生产规章</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21.施工企业应加强对施工现场进行安全检查，严格查处“三违”行为。“三违”指（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A、违章指挥  B、违章作业  C、违反劳动纪律</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D、违反计生政策  E、违法建筑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22.《安全生产法》第十二条规定，有关协会组织依照法律、行政法规和章程，为生产经营单位提供安全生产方面的（     ）等服务，发挥自律作用，促进生产经营单位加强安全生产管理。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A、信息      B、培训      C、监督      D、监察     E、技能鉴定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答案：AB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23.《安全生产法》第二十条规定，生产经营单位应当具备的安全生产条件所必需的资金投入，由生产经营单位的（    ）予以保证，并对由于安全生产所必需的资金投入不足导致的后果承担责任。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A、决策机构   B、主要负责人   C、个人经营的投资人     D、班组长   E、作业工人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24.《安全生产法》第二十五条规定，生产经营单位应当对从业人员进行安全生产教育和培训，保证从业人员（       ），未经安全生产教育和培训合格的从业人员，不得上岗作业。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A、具备必要的安全生产知识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B、熟悉有关的安全生产规章制度和安全操作规程</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C、掌握本岗位的安全操作技能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D、了解事故应急处理措施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E、知悉自身在安全生产方面的权利和义务</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25.《安全生产法》规定，生产经营单位应当建立安全生产教育和培训档案，如实记录安全生产教育和培训的（      ）等情况。</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A、时间  B、内容  C、参加人员  D、考核结果  E、培训费用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 《消防法》第五条规定，任何单位和个人都有（     ）的义务。</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A、维护消防安全  B、保护消防设施    C、预防火灾   D、报告火警   E、参加有组织的灭火工作</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27.《消防法》第九条规定，建设工程的（       ）必须符合国家工程建设消防技术标准。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A、消防设计     B、消防施工    C、消防检查   D、消防演练    E、消防培训</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28.《消防法》第九条规定，建设、设计、施工、工程监理等单位依法对建设工程的（       ）质量负责。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A、消防检查     B、消防施工    C、消防设计   D、消防演练    E、消防培训</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29.《消防法》第十六条规定，机关、团体、企业、事业等单位应当履行的消防安全职责包括（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A、落实消防安全责任制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B、制定本单位的消防安全制度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C、制定本单位的消防安全操作规程</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D、制定灭火和应急疏散预案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E、制定消防安全技术标准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30.《消防法》第十六条规定，机关、团体、企业、事业等单位应当履行的消防安全职责包括</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A、按照国家标准、行业标准配置消防设施、器材，设置消防安全标志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B、定期组织检验、维修消防设施、器材和消防安全标志，确保完好有效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C、对建筑消防设施每年至少进行一次全面检测，确保完好有效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D、组织防火检查，及时消除火灾隐患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E、组织进行有针对性的消防演练</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31.《消防法》第十六条规定，机关、团体、企业、事业等单位应当保障（    ）畅通，保证防火防烟分区、防火间距符合消防技术标准。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A、城市道路    B、地下管道    C、疏散通道    D、安全出口    E、消防车通道</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32.《消防法》第二十八条规定，任何单位、个人不得（     ）消防设施、器材，不得埋压、圈占、遮挡消火栓或者占用防火间距，不得占用、堵塞、封闭疏散通道、安全出口、消防车通道。人员密集场所的门窗不得设置影响逃生和灭火救援的障碍物。</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A、损坏    B、挪用    C、拆除   D、停用   E、设置</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33.《消防法》第二十八条规定，任何单位、个人不得（     ）或者占用防火间距。</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A、埋压消火栓     B、圈占消火栓   C、遮挡消火栓   D、保护消火栓   E、检查消火栓</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34.《消防法》第二十八条规定，任何单位、个人不得占用、堵塞、封闭（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A、城市道路    B、地下管道    C、疏散通道    D、安全出口    E、消防车通道</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35.《建设工程安全生产管理条例》第十七条规定，在施工现场安装、拆卸（     ）等自升式架设设施，必须由具有相应资质的单位承担。</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A、土方机械   B、施工起重机械    C、整体提升脚手架    D、自升式模板  E、木工机械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36.《建设工程安全生产管理条例》第十七条规定，在施工现场安装、拆卸（    ）等自升式架设设施，应当编制拆装方案、制定安全施工措施，并由专业技术人员现场监督。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A、土方机械   B、施工起重机械    C、整体提升脚手架    D、自升式模板  E、钢筋机械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37.《建设工程安全生产管理条例》第十七条规定，在施工现场安装、拆卸施工起重机械和整体提升脚手架、模板等自升式架设设施，应当（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A、编制拆装方案    B、制定安全施工措施    C、由专业技术人员现场监督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D、由建设单位旁站     E、设计单位专门设计</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38. 《建设工程安全生产管理条例》第十七条规定，（    ）等自升式架设设施安装完毕后，安装单位应当自检，出具自检合格证明，并向施工单位进行安全使用说明，办理验收手续并签字。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A、土方机械   B、施工起重机械    C、整体提升脚手架    D、自升式模板  E、木工机械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39.《建设工程安全生产管理条例》第十八条规定，（    ）等自升式架设设施的使用达到国家规定的检验检测期限的，必须经具有专业资质的检验检测机构检测。经检测不合格的，不得继续使用。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A、土方机械   B、施工起重机械    C、整体提升脚手架    D、自升式模板  E、木工机械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40.《建设工程安全生产管理条例》第十九条规定，检验检测机构对检测合格的（    ）等自升式架设设施，应当出具安全合格证明文件，并对检测结果负责。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A、钢筋机械   B、施工起重机械    C、整体提升脚手架    D、自升式模板  E、木工机械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41.《建设工程安全生产管理条例》第二十一条规定，施工单位应当（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A、建立健全安全生产责任制度和安全生产教育培训制度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B、制定安全生产规章制度和操作规程</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C、保证本单位安全生产条件所需资金的投入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D、对所承担的建设工程进行定期和专项安全检查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E、做好安全检查记录</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42.《建设工程安全生产管理条例》第二十一条规定，施工单位的项目负责人应当对建设工程项目的安全施工负责，落实（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A、安全生产责任制度   B、安全生产规章制度   C、操作规程   D、成本控制目标   E、进度控制目标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43.《建设工程安全生产管理条例》第二十二条规定，施工单位对列入建设工程概算的安全作业环境及安全施工措施所需费用，应当用于（    ），不得挪作他用。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A、施工安全防护用具及设施的采购和更新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B、农民工工资保障</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C、安全施工措施的落实</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D、安全生产条件的改善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E、安全管理人员的工资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44.《建设工程安全生产管理条例》第三十五条规定，使用承租的机械设备和施工机具及配件的，由（    ）共同进行验收。验收合格的方可使用。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A、施工总承包单位   B、分包单位    C、安装单位    D、建设单位     E、出租单位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45.《建设工程安全生产管理条例》第二十五条规定，（    ）等特种作业人员，必须按照国家有关规定经过专门的安全作业培训，并取得特种作业操作资格证书后，方可上岗作业。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A、垂直运输机械作业人员  B、安装拆卸工  C、爆破作业人员  D、起重信号工  E、登高架设作业人员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46.《建设工程安全生产管理条例》第三十七条规定，施工单位在采用（    ）时，应当对作业人员进行相应的安全生产教育培训。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A、新技术         B、新工艺      C、新设备     D、新材料     E、新制度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47.《建筑起重机械安全监督管理规定》第四条规定，出租单位出租的建筑起重机械和使用单位购置、租赁、使用的建筑起重机械应当具有（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A、销售许可证  B、安全生产许可证  C、特种设备制造许可证  D、产品合格证  E、制造监督检验证明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48.《建筑起重机械安全监督管理规定》第六条规定，出租单位应当在签订的建筑起重机械租赁合同中，明确租赁双方的安全责任，并出具建筑起重机械（    ），提交安装使用说明书。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A、特种设备制造许可证  B、产品合格证  C、制造监督检验证明  D、备案证明  E、自检合格证明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49.《建筑起重机械安全监督管理规定》第七条规定，有（    ）情形之一的建筑起重机械，不得出租、使用。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A、属国家明令淘汰或者禁止使用的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B、超过安全技术标准或者制造厂家规定的使用年限的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C、经检验达不到安全技术标准规定的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D、没有完整安全技术档案的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E、没有齐全有效的安全保护装置的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50.《建筑起重机械安全监督管理规定》第八条规定，建筑起重机械有（     ）情形之一的，出租单位或者自购建筑起重机械的使用单位应当予以报废，并向原备案机关办理注销手续。</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A、属国家明令淘汰或者禁止使用的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B、超过安全技术标准或者制造厂家规定的使用年限的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C、经检验达不到安全技术标准规定的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D、没有完整安全技术档案的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E、没有齐全有效的安全保护装置的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51.《建筑起重机械安全监督管理规定》第十七条规定，使用单位应当自建筑起重机械安装验收合格之日起30日内，将（   ）等，向工程所在地县级以上地方人民政府建设主管部门办理建筑起重机械使用登记。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A、项目监理名单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B、项目安全管理名单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C、建筑起重机械安装验收资料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D、建筑起重机械安全管理制度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E、特种作业人员名单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52.《建筑起重机械安全监督管理规定》第二十五条规定，（   ）等特种作业人员应当经建设主管部门考核合格，并取得特种作业操作资格证书后，方可上岗作业。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A、建筑电工  B、建筑起重机械安装拆卸工    C、起重信号工   D、起重司机   E、司索工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53.《建设工程安全生产管理条例》第二十三条规定，施工单位专职安全生产管理人员发现安全事故隐患，应当及时向（    ）报告；对违章指挥、违章操作的，应当立即制止。</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A、项目负责人    B、安全生产管理机构    C、项目总监     D、法人代表    E、安全监督机构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54.《建设工程安全生产管理条例》第二十三条规定，施工单位专职安全生产管理人员发现安全事故隐患，应当及时向项目负责人和安全生产管理机构报告；对（    ）的，应当立即制止。</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A、违章指挥    B、违章操作     C、违法分包     D、违法转包   E、违法发包</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55.《建设工程安全生产管理条例》第二十八条规定，施工单位应当在（    ）、出入通道口、楼梯口、电梯井口、孔洞口、桥梁口、隧道口、爆破物及有害危险气体和液体存放处等危险部位，设置明显的安全警示标志。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A、施工起重机械    B、临时用电设施    C、施工现场入口处    D、脚手架     E、基坑边沿</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56.《建设工程安全生产管理条例》第三十条规定，施工单位应当遵守有关环境保护法律、法规的规定，在施工现场采取措施，防止或者减少（    ）对人和环境的危害和污染。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A、粉尘     B、废气、废水     C、固体废物     D、噪声、振动     E、施工照明</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57.《建设工程安全生产管理条例》第三十一条规定，施工单位应当在施工现场建立消防安全责任制度，确定消防安全责任人，制定用火、用电、使用易燃易爆材料等各项消防安全管理制度和操作规程，设置（   ），配备消防设施和灭火器材，并在施工现场入口处设置明显标志。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A、消防通道     B、消防水源      C、专门的配电室     D、消防监控室     E、值班室</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58.《建设工程安全生产管理条例》第三十四条规定，施工现场的（     ）必须由专人管理，定期进行检查、维修和保养，建立相应的资料档案，并按照国家有关规定及时报废。</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A、安全防护用具    B、机械设备    C、施工机具及配件    D、办公用具   E、交通工具</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59.《危险性较大的分部分项工程安全管理规定》第十一条规定，危大工程专项施工方案应当由（    ）后方可实施。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A、由施工单位技术负责人审核签字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B、加盖施工单位公章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C、由总监理工程师审查签字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D、加盖总监理工程师执业印章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E、加盖监理单位公章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60.《危险性较大的分部分项工程安全管理规定》第十三条规定，超过一定规模的危大工程专项施工方案经专家论证会后，应当形成论证报告，对专项施工方案提出（     ）的一致意见。专家对论证报告负责并签字确认。</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A、通过   B、修改后通过   C、不通过   D、基本可行   E、重新论证</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61.《危险性较大的分部分项工程安全管理规定》第十四条规定，施工单位应当在施工现场显著位置公告（     ），并在危险区域设置安全警示标志。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A、危大工程名称   B、施工时间    C、施工具体责任人员   D、验收时间     E、验收责任人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62.《危险性较大的分部分项工程安全管理规定》第二十条规定，监测单位应当按照监测方案开展监测，发现异常时，及时向（     ）报告，建设单位应当立即组织相关单位采取处置措施。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A、监督机构  B、设计单位   C、施工单位   D、监理单位   E、建设单位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63.《危险性较大的分部分项工程安全管理规定》第二十一条规定，危大工程验收合格后，施工单位应当在施工现场明显位置设置验收标识牌，公示（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A、危大工程名称   B、施工时间    C、具体施工责任人员   D、验收时间     E、验收责任人员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64.《危险性较大的分部分项工程安全管理规定》第二十三条规定，危大工程应急抢险结束后，建设单位应当组织（    ）等单位制定工程恢复方案，并对应急抢险工作进行后评估。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A、监督机构  B、设计单位   C、施工单位   D、监理单位   E、勘察单位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65.《危险性较大的分部分项工程安全管理规定》第二十四条规定，施工单位应当建立危大工程安全管理档案。施工单位应当将专项施工方案（    ）等相关资料纳入档案管理。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A、审核    B、专家论证     C、交底     D、现场检查     E、验收及整改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66.《危险性较大的分部分项工程安全管理规定》第二十四条规定，监理单位应当建立危大工程安全管理档案。监理单位应当将（    ）等相关资料纳入档案管理。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A、监理实施细则  B、专项施工方案审查  C、专项巡视检查  D、验收及整改  E、以上都不对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67.《危险性较大的分部分项工程安全管理规定》第三十四条规定，施工单位（    ）的，责令限期改正，处1万元以上3万元以下的罚款，并暂扣安全生产许可证30日；对直接负责的主管人员和其他直接责任人员处1000元以上5000元以下的罚款。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A、未对超过一定规模的危大工程专项施工方案进行专家论证的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B、未根据专家论证报告对超过一定规模的危大工程专项施工方案进行修改的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C、超过一定规模的危大工程专项施工方案专家论证未通过，未按照规定重新组织专家论证的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D、未严格按照专项施工方案组织施工的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E、擅自修改专项施工方案的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68.《危险性较大的分部分项工程安全管理规定》第三十四条规定，施工单位未严格按照专项施工方案组织施工，或者擅自修改专项施工方案的，（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A、责令限期改正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B、处1万元以上3万元以下的罚款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C、暂扣安全生产许可证30日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D、对直接负责的主管人员处1000元以上5000元以下的罚款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E、对其他直接责任人员处1000元以上5000元以下的罚款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69.《危险性较大的分部分项工程安全管理规定》第三十五条规定，施工单位有（    ）行为之一的，责令限期改正，并处1万元以上3万元以下的罚款；对直接负责的主管人员和其他直接责任人员处1000元以上5000元以下的罚款。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A、项目负责人未按照本规定现场履职或者组织限期整改的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B、施工单位未按照规定进行施工监测和安全巡视的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C、未按照本规定组织危大工程验收的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D、发生险情或者事故时，未采取应急处置措施的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E、未按照本规定建立危大工程安全管理档案的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70.《危险性较大的分部分项工程安全管理规定》第三十八条规定，监测单位有（    ）行为之一的，责令限期改正，并处1万元以上3万元以下的罚款；对直接负责的主管人员和其他直接责任人员处1000元以上5000元以下的罚款：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A、未对超过一定规模的危大工程专项施工方案进行专家论证的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B、未取得相应勘察资质从事第三方监测的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C、未按照规定编制监测方案的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D、未按照监测方案开展监测的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E、发现异常未及时报告的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71.危大工程专项施工方案的主要内容应当包括工程概况、编制依据、施工计划、（    ）和计算书及相关施工图纸等。</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A、施工管理及作业人员配备和分工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B、施工安全保证措施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C、施工工艺技术</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D、验收要求</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E、应急处置措施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72.超过一定规模的危大工程专项施工方案专家论证会的参会人员应当包括（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A、专家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B、建设单位项目负责人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C、有关勘察、设计单位项目技术负责人及相关人员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D、监理单位项目总监理工程师及专业监理工程师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E、总承包单位和分包单位技术负责人或授权委派的专业技术人员、项目负责人、项目技术负责人、专项施工方案编制人员、项目专职安全生产管理人员及相关人员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73.对于超过一定规模的危大工程专项施工方案，专家论证的主要内容应当包括（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A、专项施工方案内容是否完整、可行</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B、专项施工方案计算书据是否符合有关标准规范</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C、专项施工方案验算依据是否符合有关标准规范</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D、专项施工方案施工图是否符合有关标准规范</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E、专项施工方案是否满足现场实际情况，并能够确保施工安全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74.进行第三方监测的危大工程监测方案的主要内容应当包括工程概况、监测依据、（    ）、预警标准及监测成果报送等。</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A、监测内容     B、监测方法    C、监测人员及设备    D、测点布置与保护    E、监测频次</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75.危大工程验收人员应当包括（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A、总承包单位技术负责人或授权委派的专业技术人员、项目负责人、项目技术负责人、专项施工方案编制人员、项目专职安全生产管理人员及相关人员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B、分包单位技术负责人或授权委派的专业技术人员、项目负责人、项目技术负责人、专项施工方案编制人员、项目专职安全生产管理人员及相关人员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C、监理单位项目总监理工程师及专业监理工程师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D、有关勘察、设计单位项目技术负责人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E、有关监测单位项目技术负责人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76.《保障农民工工资支付条例》规定，用人单位实行农民工劳动用工实名制管理，与招用的农民工书面约定或者通过依法制定的规章制度规定工资的（      ）等内容。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A、支付标准    B、支付时间   C、支付方式     D、支付银行   E、支付密码</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77. 根据《保障农民工工资支付条例》的规定，建设单位应当如何保障农民工工资的支付？（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A、以项目为单位建立保障农民工工资支付协调机制和工资拖欠预防机制督促施工总承包单位加强劳动用工管理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B、发生农民工集体讨薪事件的建设单位应当会同施工总承包单位及时处理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C、按照合同约定及时拨付工程款并将人工费用及时足额拨付至农民工工资专用账户</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D、因建设单位未按照合同约定及时拨付工程款导致农民工工资拖欠的建设单位应当以未结清的工程款为限先行垫付被拖欠的农民工工资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E、组织对拖欠农民工工资失信联合惩戒对象依法依规予以限制和惩戒</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78.下列哪些选项应该在施工现场醒目位置设立维权信息告示牌明示出来？（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A、当地最低工资标准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B、相关行业工程建设主管部门和劳动保障监察投诉举报电话</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C、建设单位、施工总承包单位基本信息</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D、工资支付日期</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E、所在项目部、分包单位、相关行业工程建设主管部门、劳资专管员等基本信息</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79.建设单位与施工总承包单位依法订立书面工程施工合同，合同应当约定哪些内容？（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A、工程款进度结算办法</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B.工程款计量周期</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C.人工费用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D.人工费用拨付周期</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E、机械费用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80.根据《保障农民工工资支付条例》的规定，被拖欠工资的农民工有哪些救济方式？（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A、依法投诉</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B、提起诉讼</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C、申请劳动争议调解仲裁</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D、申请行政复议</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E、申请强制执行</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81.《保障农民工工资支付条例》明确规定，（    ）应当将农民工列为法律援助的重点对象，并依法为请求支付工资的农民工提供便捷的法律援助。</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A、律所</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B、司法行政部门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C、人民法院</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D、法律援助机构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E、人民检察院</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答案：BD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82.在保障农民工工资支付工作方面，新闻媒体有哪些职责？（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A、开展保障农民工工资支付法律法规政策的公益宣传和先进典型的报道</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B、引导农民工依法维权</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C、引导用人单位增强依法用工、按时足额支付工资的法律意识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D、依法加强对拖欠农民工工资违法行为的舆论监督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E、申请劳动争议调解仲裁</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83.用人单位编制的书面工资支付台账应当包括哪些内容？（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A、实发工资数额</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B、代扣、代缴、扣除项目和数额</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C、用人单位名称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D、支付对象姓名、身份证号码、联系方式</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E、建设单位名称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答案：ABCD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84.《保障农民工工资支付条例》明确规定，施工总承包单位与分包单位依法订立书面分包合同，应当约定（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A、工程款进度结算办法</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B、机械费用拨付周期</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C、人工费用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D、工程款计量周期</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E、机械费用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85.作业人员有权对施工现场的作业条件、作业程序和作业方式中存在的安全问题提出（    ），有权拒绝违章指挥和强令冒险作业。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A、批评  B、检举   C、责令其他人停止工作  D、控告  E、要求赔偿</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86.职工有下列情形之一的，应当认定为工伤（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A、在工作时间和工作场所内，因工作原因受到事故伤害的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B、患职业病的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C、工作时间前后在工作场所内，从事与工作有关的预备性或者收尾性工作受到事故伤害的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D、因工外出期间，由于工作原因受到伤害或者发生事故下落不明的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E、在上下班途中受到本人负主要责任的机动车伤害事故的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87.《生产安全事故应急条例》规定，有（      ）情形之一的，生产安全事故应急救援预案制定单位应当及时修订相关预案：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A、制定预案所依据的法律、法规、规章、标准发生重大变化</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B、应急指挥机构及其职责发生调整</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C、安全生产面临的风险发生重大变化</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D、重要应急资源发生重大变化</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E、在预案演练或者应急救援中发现需要修订预案的重大问题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88.《生产安全事故应急条例》规定，下列哪些单位（      ）应当将其制定的生产安全事故应急救援预案按照国家有关规定报送县级以上人民政府负有安全生产监督管理职责的部门备案，并依法向社会公布。</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A、易燃易爆物品、危险化学品等危险物品的生产、经营、储存、运输单位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B、矿山、金属冶炼</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C、城市轨道交通运营单位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D、建筑施工单位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E、宾馆、商场、娱乐场所、旅游景区等人员密集场所经营单位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89.《生产安全事故应急条例》规定，下列哪些单位（      ）应当至少每半年组织1次生产安全事故应急救援预案演练，并将演练情况报送所在地县级以上地方人民政府负有安全生产监督管理职责的部门。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A、易燃易爆物品、危险化学品等危险物品的经营、储存单位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B、矿山、金属冶炼</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C、城市轨道交通运营单位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D、建筑施工单位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E、宾馆、商场等人员密集场所经营单位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90.《生产安全事故应急条例》规定，下列哪些单位（      ）应当建立应急救援队伍。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A、易燃易爆物品、危险化学品等危险物品的储存、运输单位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B、矿山、金属冶炼</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C、城市轨道交通运营单位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D、建筑施工单位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E、娱乐场所、旅游景区等人员密集场所经营单位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91.《生产安全事故应急条例》规定，下列哪些单位（      ）应当建立应急值班制度，配备应急值班人员。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A、危险物品的生产、经营单位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B、应急救援队伍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C、城市轨道交通运营单位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D、建筑施工单位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E、县级以上人民政府及其负有安全生产监督管理职责的部门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92.《生产安全事故应急条例》规定，规模较大、危险性较高的易燃易爆物品、危险化学品等危险物品的（      ）单位应当成立应急处置技术组，实行24小时应急值班。</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A、生产    B、经营    C、储存    D、运输     E、使用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93.《生产安全事故应急条例》规定，发生生产安全事故后，有关人民政府认为有必要的，可以设立由（     ）等人员组成的应急救援现场指挥部，并指定现场指挥部总指挥。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A、本级人民政府及其有关部门负责人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B、上级人民政府及其有关部门负责人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C、应急救援队伍负责人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D、事故发生单位负责人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E、应急救援专家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94.《生产安全事故应急条例》规定，有关人民政府及其部门根据生产安全事故应急救援需要依法调用和征用的财产，在使用完毕或者应急救援结束后，应当及时归还。财产（      ）的，有关人民政府及其部门应当按照国家有关规定给予补偿。</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A、被调用    B、被征用    C、被调用后毁损   D、被征用灭失    E、被调用后灭失</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95.生产安全事故应急救援预案应当（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A、符合有关法律、法规、规章和标准的规定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B、具有科学性、针对性和可操作性</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C、明确规定应急组织体系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D、明确规定应急职责分工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E、明确规定应急救援程序和措施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96.下列哪些单位应当至少每2年组织1次生产安全事故应急救援预案演练。（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A、县级以上地方人民政府</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B、县级以上人民政府负有安全生产监督管理职责的部门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C、乡、镇人民政府</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D、街道办事处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E、社区居（村）委员会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97.企业取得安全生产许可证，应当具备（    ）等安全生产条件。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A、建立、健全安全生产责任制，制定完备的安全生产规章制度和操作规程</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B、特种作业人员经有关业务主管部门考核合格，取得特种作业操作资格证书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C、从业人员经安全生产教育和培训合格</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D、依法参加工伤保险，为从业人员缴纳保险费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E、作业场所和安全设施、设备、工艺符合有关安全生产法律、法规、标准和规程的要求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98.建筑起重机械安全技术档案应当包括（     ）等资料。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A、建筑起重机械原始资料     B、定期检验报告     C、定期自行检查记录</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D、定期维护保养记录、　　   E、历次安装验收资料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答案：ABCDE</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99.起重机械安装质量检测有下列（     ）情况之一时，必须委托具有建筑起重机械安装质量检测资质的检测机构进行再次检测。</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 上次检测后使用满一年的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B. 停止使用半年以上重新启用的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 高度每增加60 米的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 安装到最终高度的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 每次顶升加节后</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答案：ABCD</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100.《建筑起重机械安全监督管理规定》要求建筑起重机械实行备案登记，所谓备案登记包括建筑起重机械（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 产权备案    B. 安装告知      C. 使用登记      D. 检测告知     E. 拆卸告知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答案：ABCE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作业脚手架应按（        ）设置连墙件。</w:t>
      </w:r>
    </w:p>
    <w:p>
      <w:pPr>
        <w:widowControl/>
        <w:spacing w:line="400" w:lineRule="exact"/>
        <w:jc w:val="left"/>
        <w:rPr>
          <w:rFonts w:asciiTheme="minorEastAsia" w:hAnsiTheme="minorEastAsia"/>
          <w:szCs w:val="21"/>
        </w:rPr>
      </w:pPr>
      <w:r>
        <w:rPr>
          <w:rFonts w:hint="eastAsia" w:asciiTheme="minorEastAsia" w:hAnsiTheme="minorEastAsia"/>
          <w:szCs w:val="21"/>
        </w:rPr>
        <w:t>A、设计计算    B、构造要求    C、施工经验   D、领导要求  E、搭设习惯</w:t>
      </w:r>
    </w:p>
    <w:p>
      <w:pPr>
        <w:widowControl/>
        <w:spacing w:line="400" w:lineRule="exact"/>
        <w:jc w:val="left"/>
        <w:rPr>
          <w:rFonts w:asciiTheme="minorEastAsia" w:hAnsiTheme="minorEastAsia"/>
          <w:szCs w:val="21"/>
        </w:rPr>
      </w:pPr>
      <w:r>
        <w:rPr>
          <w:rFonts w:hint="eastAsia" w:asciiTheme="minorEastAsia" w:hAnsiTheme="minorEastAsia"/>
          <w:szCs w:val="21"/>
        </w:rPr>
        <w:t>答案：AB</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在作业脚手架的纵向外侧立面上应设置竖向剪刀撑，并应符合（       ）</w:t>
      </w:r>
    </w:p>
    <w:p>
      <w:pPr>
        <w:widowControl/>
        <w:spacing w:line="400" w:lineRule="exact"/>
        <w:jc w:val="left"/>
        <w:rPr>
          <w:rFonts w:asciiTheme="minorEastAsia" w:hAnsiTheme="minorEastAsia"/>
          <w:szCs w:val="21"/>
        </w:rPr>
      </w:pPr>
      <w:r>
        <w:rPr>
          <w:rFonts w:hint="eastAsia" w:asciiTheme="minorEastAsia" w:hAnsiTheme="minorEastAsia"/>
          <w:szCs w:val="21"/>
        </w:rPr>
        <w:t>A、每道剪刀撑的宽度应为 1</w:t>
      </w:r>
      <w:r>
        <w:rPr>
          <w:rFonts w:asciiTheme="minorEastAsia" w:hAnsiTheme="minorEastAsia"/>
          <w:szCs w:val="21"/>
        </w:rPr>
        <w:t xml:space="preserve"> </w:t>
      </w:r>
      <w:r>
        <w:rPr>
          <w:rFonts w:hint="eastAsia" w:asciiTheme="minorEastAsia" w:hAnsiTheme="minorEastAsia"/>
          <w:szCs w:val="21"/>
        </w:rPr>
        <w:t>跨～3</w:t>
      </w:r>
      <w:r>
        <w:rPr>
          <w:rFonts w:asciiTheme="minorEastAsia" w:hAnsiTheme="minorEastAsia"/>
          <w:szCs w:val="21"/>
        </w:rPr>
        <w:t xml:space="preserve"> </w:t>
      </w:r>
      <w:r>
        <w:rPr>
          <w:rFonts w:hint="eastAsia" w:asciiTheme="minorEastAsia" w:hAnsiTheme="minorEastAsia"/>
          <w:szCs w:val="21"/>
        </w:rPr>
        <w:t xml:space="preserve">跨，且不应小于 </w:t>
      </w:r>
      <w:r>
        <w:rPr>
          <w:rFonts w:asciiTheme="minorEastAsia" w:hAnsiTheme="minorEastAsia"/>
          <w:szCs w:val="21"/>
        </w:rPr>
        <w:t>6m</w:t>
      </w:r>
      <w:r>
        <w:rPr>
          <w:rFonts w:hint="eastAsia" w:asciiTheme="minorEastAsia" w:hAnsiTheme="minorEastAsia"/>
          <w:szCs w:val="21"/>
        </w:rPr>
        <w:t xml:space="preserve">，也不应大于 </w:t>
      </w:r>
      <w:r>
        <w:rPr>
          <w:rFonts w:asciiTheme="minorEastAsia" w:hAnsiTheme="minorEastAsia"/>
          <w:szCs w:val="21"/>
        </w:rPr>
        <w:t>9m</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B、每道剪刀撑的宽度应为 </w:t>
      </w:r>
      <w:r>
        <w:rPr>
          <w:rFonts w:asciiTheme="minorEastAsia" w:hAnsiTheme="minorEastAsia"/>
          <w:szCs w:val="21"/>
        </w:rPr>
        <w:t xml:space="preserve">4 </w:t>
      </w:r>
      <w:r>
        <w:rPr>
          <w:rFonts w:hint="eastAsia" w:asciiTheme="minorEastAsia" w:hAnsiTheme="minorEastAsia"/>
          <w:szCs w:val="21"/>
        </w:rPr>
        <w:t>跨～</w:t>
      </w:r>
      <w:r>
        <w:rPr>
          <w:rFonts w:asciiTheme="minorEastAsia" w:hAnsiTheme="minorEastAsia"/>
          <w:szCs w:val="21"/>
        </w:rPr>
        <w:t xml:space="preserve">6 </w:t>
      </w:r>
      <w:r>
        <w:rPr>
          <w:rFonts w:hint="eastAsia" w:asciiTheme="minorEastAsia" w:hAnsiTheme="minorEastAsia"/>
          <w:szCs w:val="21"/>
        </w:rPr>
        <w:t>跨，且不应小于 4</w:t>
      </w:r>
      <w:r>
        <w:rPr>
          <w:rFonts w:asciiTheme="minorEastAsia" w:hAnsiTheme="minorEastAsia"/>
          <w:szCs w:val="21"/>
        </w:rPr>
        <w:t>m</w:t>
      </w:r>
      <w:r>
        <w:rPr>
          <w:rFonts w:hint="eastAsia" w:asciiTheme="minorEastAsia" w:hAnsiTheme="minorEastAsia"/>
          <w:szCs w:val="21"/>
        </w:rPr>
        <w:t>，也不应大于 6</w:t>
      </w:r>
      <w:r>
        <w:rPr>
          <w:rFonts w:asciiTheme="minorEastAsia" w:hAnsiTheme="minorEastAsia"/>
          <w:szCs w:val="21"/>
        </w:rPr>
        <w:t>m</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C、每道剪刀撑的宽度应为 </w:t>
      </w:r>
      <w:r>
        <w:rPr>
          <w:rFonts w:asciiTheme="minorEastAsia" w:hAnsiTheme="minorEastAsia"/>
          <w:szCs w:val="21"/>
        </w:rPr>
        <w:t xml:space="preserve">4 </w:t>
      </w:r>
      <w:r>
        <w:rPr>
          <w:rFonts w:hint="eastAsia" w:asciiTheme="minorEastAsia" w:hAnsiTheme="minorEastAsia"/>
          <w:szCs w:val="21"/>
        </w:rPr>
        <w:t>跨～</w:t>
      </w:r>
      <w:r>
        <w:rPr>
          <w:rFonts w:asciiTheme="minorEastAsia" w:hAnsiTheme="minorEastAsia"/>
          <w:szCs w:val="21"/>
        </w:rPr>
        <w:t xml:space="preserve">6 </w:t>
      </w:r>
      <w:r>
        <w:rPr>
          <w:rFonts w:hint="eastAsia" w:asciiTheme="minorEastAsia" w:hAnsiTheme="minorEastAsia"/>
          <w:szCs w:val="21"/>
        </w:rPr>
        <w:t xml:space="preserve">跨，且不应小于 </w:t>
      </w:r>
      <w:r>
        <w:rPr>
          <w:rFonts w:asciiTheme="minorEastAsia" w:hAnsiTheme="minorEastAsia"/>
          <w:szCs w:val="21"/>
        </w:rPr>
        <w:t>6m</w:t>
      </w:r>
      <w:r>
        <w:rPr>
          <w:rFonts w:hint="eastAsia" w:asciiTheme="minorEastAsia" w:hAnsiTheme="minorEastAsia"/>
          <w:szCs w:val="21"/>
        </w:rPr>
        <w:t xml:space="preserve">，也不应大于 </w:t>
      </w:r>
      <w:r>
        <w:rPr>
          <w:rFonts w:asciiTheme="minorEastAsia" w:hAnsiTheme="minorEastAsia"/>
          <w:szCs w:val="21"/>
        </w:rPr>
        <w:t>9m</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D、剪刀撑斜杆与水平面的倾角应在 </w:t>
      </w:r>
      <w:r>
        <w:rPr>
          <w:rFonts w:asciiTheme="minorEastAsia" w:hAnsiTheme="minorEastAsia"/>
          <w:szCs w:val="21"/>
        </w:rPr>
        <w:t>45</w:t>
      </w:r>
      <w:r>
        <w:rPr>
          <w:rFonts w:hint="eastAsia" w:asciiTheme="minorEastAsia" w:hAnsiTheme="minorEastAsia"/>
          <w:szCs w:val="21"/>
        </w:rPr>
        <w:t>º～60º之间</w:t>
      </w:r>
    </w:p>
    <w:p>
      <w:pPr>
        <w:widowControl/>
        <w:spacing w:line="400" w:lineRule="exact"/>
        <w:jc w:val="left"/>
        <w:rPr>
          <w:rFonts w:asciiTheme="minorEastAsia" w:hAnsiTheme="minorEastAsia"/>
          <w:szCs w:val="21"/>
        </w:rPr>
      </w:pPr>
      <w:r>
        <w:rPr>
          <w:rFonts w:hint="eastAsia" w:asciiTheme="minorEastAsia" w:hAnsiTheme="minorEastAsia"/>
          <w:szCs w:val="21"/>
        </w:rPr>
        <w:t>E、剪刀撑斜杆与水平面的倾角应在30º～60º之间</w:t>
      </w:r>
    </w:p>
    <w:p>
      <w:pPr>
        <w:widowControl/>
        <w:spacing w:line="400" w:lineRule="exact"/>
        <w:jc w:val="left"/>
        <w:rPr>
          <w:rFonts w:asciiTheme="minorEastAsia" w:hAnsiTheme="minorEastAsia"/>
          <w:szCs w:val="21"/>
        </w:rPr>
      </w:pPr>
      <w:r>
        <w:rPr>
          <w:rFonts w:hint="eastAsia" w:asciiTheme="minorEastAsia" w:hAnsiTheme="minorEastAsia"/>
          <w:szCs w:val="21"/>
        </w:rPr>
        <w:t>答案：CD</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在作业脚手架的纵向外侧立面上应设置竖向剪刀撑，（      ）脚手架应在全外侧立面上由底至顶连续设置。</w:t>
      </w:r>
      <w:r>
        <w:rPr>
          <w:rFonts w:asciiTheme="minorEastAsia" w:hAnsiTheme="minorEastAsia"/>
          <w:szCs w:val="21"/>
        </w:rPr>
        <w:t xml:space="preserve"> </w:t>
      </w:r>
    </w:p>
    <w:p>
      <w:pPr>
        <w:widowControl/>
        <w:spacing w:line="400" w:lineRule="exact"/>
        <w:jc w:val="left"/>
        <w:rPr>
          <w:rFonts w:asciiTheme="minorEastAsia" w:hAnsiTheme="minorEastAsia"/>
          <w:szCs w:val="21"/>
        </w:rPr>
      </w:pPr>
      <w:r>
        <w:rPr>
          <w:rFonts w:hint="eastAsia" w:asciiTheme="minorEastAsia" w:hAnsiTheme="minorEastAsia"/>
          <w:szCs w:val="21"/>
        </w:rPr>
        <w:t>A、搭设高度</w:t>
      </w:r>
      <w:r>
        <w:rPr>
          <w:rFonts w:asciiTheme="minorEastAsia" w:hAnsiTheme="minorEastAsia"/>
          <w:szCs w:val="21"/>
        </w:rPr>
        <w:t>2</w:t>
      </w:r>
      <w:r>
        <w:rPr>
          <w:rFonts w:hint="eastAsia" w:asciiTheme="minorEastAsia" w:hAnsiTheme="minorEastAsia"/>
          <w:szCs w:val="21"/>
        </w:rPr>
        <w:t>8</w:t>
      </w:r>
      <w:r>
        <w:rPr>
          <w:rFonts w:asciiTheme="minorEastAsia" w:hAnsiTheme="minorEastAsia"/>
          <w:szCs w:val="21"/>
        </w:rPr>
        <w:t>m</w:t>
      </w:r>
      <w:r>
        <w:rPr>
          <w:rFonts w:hint="eastAsia" w:asciiTheme="minorEastAsia" w:hAnsiTheme="minorEastAsia"/>
          <w:szCs w:val="21"/>
        </w:rPr>
        <w:t>的落地式脚手架</w:t>
      </w:r>
    </w:p>
    <w:p>
      <w:pPr>
        <w:widowControl/>
        <w:spacing w:line="400" w:lineRule="exact"/>
        <w:jc w:val="left"/>
        <w:rPr>
          <w:rFonts w:asciiTheme="minorEastAsia" w:hAnsiTheme="minorEastAsia"/>
          <w:szCs w:val="21"/>
        </w:rPr>
      </w:pPr>
      <w:r>
        <w:rPr>
          <w:rFonts w:hint="eastAsia" w:asciiTheme="minorEastAsia" w:hAnsiTheme="minorEastAsia"/>
          <w:szCs w:val="21"/>
        </w:rPr>
        <w:t>B、搭设高度8</w:t>
      </w:r>
      <w:r>
        <w:rPr>
          <w:rFonts w:asciiTheme="minorEastAsia" w:hAnsiTheme="minorEastAsia"/>
          <w:szCs w:val="21"/>
        </w:rPr>
        <w:t>m</w:t>
      </w:r>
      <w:r>
        <w:rPr>
          <w:rFonts w:hint="eastAsia" w:asciiTheme="minorEastAsia" w:hAnsiTheme="minorEastAsia"/>
          <w:szCs w:val="21"/>
        </w:rPr>
        <w:t>的悬挑式钢管扣件式脚手架</w:t>
      </w:r>
    </w:p>
    <w:p>
      <w:pPr>
        <w:widowControl/>
        <w:spacing w:line="400" w:lineRule="exact"/>
        <w:jc w:val="left"/>
        <w:rPr>
          <w:rFonts w:asciiTheme="minorEastAsia" w:hAnsiTheme="minorEastAsia"/>
          <w:szCs w:val="21"/>
        </w:rPr>
      </w:pPr>
      <w:r>
        <w:rPr>
          <w:rFonts w:hint="eastAsia" w:asciiTheme="minorEastAsia" w:hAnsiTheme="minorEastAsia"/>
          <w:szCs w:val="21"/>
        </w:rPr>
        <w:t>C、附着式升降脚手架</w:t>
      </w:r>
    </w:p>
    <w:p>
      <w:pPr>
        <w:widowControl/>
        <w:spacing w:line="400" w:lineRule="exact"/>
        <w:jc w:val="left"/>
        <w:rPr>
          <w:rFonts w:asciiTheme="minorEastAsia" w:hAnsiTheme="minorEastAsia"/>
          <w:szCs w:val="21"/>
        </w:rPr>
      </w:pPr>
      <w:r>
        <w:rPr>
          <w:rFonts w:hint="eastAsia" w:asciiTheme="minorEastAsia" w:hAnsiTheme="minorEastAsia"/>
          <w:szCs w:val="21"/>
        </w:rPr>
        <w:t>D、搭设高度18</w:t>
      </w:r>
      <w:r>
        <w:rPr>
          <w:rFonts w:asciiTheme="minorEastAsia" w:hAnsiTheme="minorEastAsia"/>
          <w:szCs w:val="21"/>
        </w:rPr>
        <w:t>m</w:t>
      </w:r>
      <w:r>
        <w:rPr>
          <w:rFonts w:hint="eastAsia" w:asciiTheme="minorEastAsia" w:hAnsiTheme="minorEastAsia"/>
          <w:szCs w:val="21"/>
        </w:rPr>
        <w:t>的落地式脚手架</w:t>
      </w:r>
    </w:p>
    <w:p>
      <w:pPr>
        <w:widowControl/>
        <w:spacing w:line="400" w:lineRule="exact"/>
        <w:jc w:val="left"/>
        <w:rPr>
          <w:rFonts w:asciiTheme="minorEastAsia" w:hAnsiTheme="minorEastAsia"/>
          <w:szCs w:val="21"/>
        </w:rPr>
      </w:pPr>
      <w:r>
        <w:rPr>
          <w:rFonts w:hint="eastAsia" w:asciiTheme="minorEastAsia" w:hAnsiTheme="minorEastAsia"/>
          <w:szCs w:val="21"/>
        </w:rPr>
        <w:t>E、搭设高度18</w:t>
      </w:r>
      <w:r>
        <w:rPr>
          <w:rFonts w:asciiTheme="minorEastAsia" w:hAnsiTheme="minorEastAsia"/>
          <w:szCs w:val="21"/>
        </w:rPr>
        <w:t>m</w:t>
      </w:r>
      <w:r>
        <w:rPr>
          <w:rFonts w:hint="eastAsia" w:asciiTheme="minorEastAsia" w:hAnsiTheme="minorEastAsia"/>
          <w:szCs w:val="21"/>
        </w:rPr>
        <w:t>的悬挑式承插型盘扣式脚手架</w:t>
      </w:r>
    </w:p>
    <w:p>
      <w:pPr>
        <w:widowControl/>
        <w:spacing w:line="400" w:lineRule="exact"/>
        <w:jc w:val="left"/>
        <w:rPr>
          <w:rFonts w:asciiTheme="minorEastAsia" w:hAnsiTheme="minorEastAsia"/>
          <w:szCs w:val="21"/>
        </w:rPr>
      </w:pPr>
      <w:r>
        <w:rPr>
          <w:rFonts w:hint="eastAsia" w:asciiTheme="minorEastAsia" w:hAnsiTheme="minorEastAsia"/>
          <w:szCs w:val="21"/>
        </w:rPr>
        <w:t>答案：ABCE</w:t>
      </w:r>
    </w:p>
    <w:p>
      <w:pPr>
        <w:widowControl/>
        <w:numPr>
          <w:ilvl w:val="0"/>
          <w:numId w:val="8"/>
        </w:numPr>
        <w:spacing w:line="400" w:lineRule="exact"/>
        <w:jc w:val="left"/>
        <w:rPr>
          <w:rFonts w:asciiTheme="minorEastAsia" w:hAnsiTheme="minorEastAsia" w:eastAsiaTheme="minorEastAsia"/>
          <w:szCs w:val="21"/>
        </w:rPr>
      </w:pPr>
      <w:r>
        <w:rPr>
          <w:rFonts w:hint="eastAsia" w:asciiTheme="minorEastAsia" w:hAnsiTheme="minorEastAsia"/>
          <w:szCs w:val="21"/>
        </w:rPr>
        <w:t>当采用竖向斜撑杆、竖向交叉拉杆替代作业脚手架竖向剪刀撑时，应符合（     ）。</w:t>
      </w:r>
    </w:p>
    <w:p>
      <w:pPr>
        <w:widowControl/>
        <w:spacing w:line="400" w:lineRule="exact"/>
        <w:jc w:val="left"/>
        <w:rPr>
          <w:rFonts w:asciiTheme="minorEastAsia" w:hAnsiTheme="minorEastAsia"/>
          <w:szCs w:val="21"/>
        </w:rPr>
      </w:pPr>
      <w:r>
        <w:rPr>
          <w:rFonts w:hint="eastAsia" w:asciiTheme="minorEastAsia" w:hAnsiTheme="minorEastAsia"/>
          <w:szCs w:val="21"/>
        </w:rPr>
        <w:t>A、在作业脚手架的端部、转角处应各设置一道</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B、搭设高度在 </w:t>
      </w:r>
      <w:r>
        <w:rPr>
          <w:rFonts w:asciiTheme="minorEastAsia" w:hAnsiTheme="minorEastAsia"/>
          <w:szCs w:val="21"/>
        </w:rPr>
        <w:t xml:space="preserve">24m </w:t>
      </w:r>
      <w:r>
        <w:rPr>
          <w:rFonts w:hint="eastAsia" w:asciiTheme="minorEastAsia" w:hAnsiTheme="minorEastAsia"/>
          <w:szCs w:val="21"/>
        </w:rPr>
        <w:t>以下时，应每隔 5～7 跨设置一道</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C、搭设高度在 </w:t>
      </w:r>
      <w:r>
        <w:rPr>
          <w:rFonts w:asciiTheme="minorEastAsia" w:hAnsiTheme="minorEastAsia"/>
          <w:szCs w:val="21"/>
        </w:rPr>
        <w:t xml:space="preserve">24m </w:t>
      </w:r>
      <w:r>
        <w:rPr>
          <w:rFonts w:hint="eastAsia" w:asciiTheme="minorEastAsia" w:hAnsiTheme="minorEastAsia"/>
          <w:szCs w:val="21"/>
        </w:rPr>
        <w:t>及以上时，应每隔 1～3 跨设置一道</w:t>
      </w:r>
    </w:p>
    <w:p>
      <w:pPr>
        <w:widowControl/>
        <w:spacing w:line="400" w:lineRule="exact"/>
        <w:jc w:val="left"/>
        <w:rPr>
          <w:rFonts w:asciiTheme="minorEastAsia" w:hAnsiTheme="minorEastAsia"/>
          <w:szCs w:val="21"/>
        </w:rPr>
      </w:pPr>
      <w:r>
        <w:rPr>
          <w:rFonts w:hint="eastAsia" w:asciiTheme="minorEastAsia" w:hAnsiTheme="minorEastAsia"/>
          <w:szCs w:val="21"/>
        </w:rPr>
        <w:t>D、相临竖向斜撑杆应朝向对称呈八字形设置</w:t>
      </w:r>
    </w:p>
    <w:p>
      <w:pPr>
        <w:widowControl/>
        <w:spacing w:line="400" w:lineRule="exact"/>
        <w:jc w:val="left"/>
        <w:rPr>
          <w:rFonts w:asciiTheme="minorEastAsia" w:hAnsiTheme="minorEastAsia"/>
          <w:szCs w:val="21"/>
        </w:rPr>
      </w:pPr>
      <w:r>
        <w:rPr>
          <w:rFonts w:hint="eastAsia" w:asciiTheme="minorEastAsia" w:hAnsiTheme="minorEastAsia"/>
          <w:szCs w:val="21"/>
        </w:rPr>
        <w:t>E、每道竖向斜撑杆、竖向交叉拉杆应在作业脚手架外侧相临纵向立杆间由底至顶按步连续设置</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xml:space="preserve">附着式升降脚手架应符合（    ）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A、竖向主框架、水平支承桁架应采用桁架或刚架结构，杆件应采用焊接或螺栓连接 </w:t>
      </w:r>
    </w:p>
    <w:p>
      <w:pPr>
        <w:widowControl/>
        <w:spacing w:line="400" w:lineRule="exact"/>
        <w:jc w:val="left"/>
        <w:rPr>
          <w:rFonts w:asciiTheme="minorEastAsia" w:hAnsiTheme="minorEastAsia"/>
          <w:szCs w:val="21"/>
        </w:rPr>
      </w:pPr>
      <w:r>
        <w:rPr>
          <w:rFonts w:hint="eastAsia" w:asciiTheme="minorEastAsia" w:hAnsiTheme="minorEastAsia"/>
          <w:szCs w:val="21"/>
        </w:rPr>
        <w:t>B、应设有防倾、防坠、超载、失载、同步升降控制装置，各类装置应灵敏可靠</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C、在竖向主框架所覆盖的每个楼层均应设置一道附墙支座；每道附墙支座应能承担该机位的全部荷载；在使用工况时，竖向主框架应与附墙支座固定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D、当采用电动升降设备时，电动升降设备连续升降距离应大于一个楼层高度，并应有制动和定位功能 </w:t>
      </w:r>
    </w:p>
    <w:p>
      <w:pPr>
        <w:widowControl/>
        <w:spacing w:line="400" w:lineRule="exact"/>
        <w:jc w:val="left"/>
        <w:rPr>
          <w:rFonts w:asciiTheme="minorEastAsia" w:hAnsiTheme="minorEastAsia"/>
          <w:szCs w:val="21"/>
        </w:rPr>
      </w:pPr>
      <w:r>
        <w:rPr>
          <w:rFonts w:hint="eastAsia" w:asciiTheme="minorEastAsia" w:hAnsiTheme="minorEastAsia"/>
          <w:szCs w:val="21"/>
        </w:rPr>
        <w:t>E、防坠落装置与升降设备的附着固定应分别设置，不得固定在同一附着支座上</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附着式升降脚手架应设有（       ）装置，各类装置应灵敏可靠。</w:t>
      </w:r>
    </w:p>
    <w:p>
      <w:pPr>
        <w:widowControl/>
        <w:spacing w:line="400" w:lineRule="exact"/>
        <w:jc w:val="left"/>
        <w:rPr>
          <w:rFonts w:asciiTheme="minorEastAsia" w:hAnsiTheme="minorEastAsia"/>
          <w:szCs w:val="21"/>
        </w:rPr>
      </w:pPr>
      <w:r>
        <w:rPr>
          <w:rFonts w:hint="eastAsia" w:asciiTheme="minorEastAsia" w:hAnsiTheme="minorEastAsia"/>
          <w:szCs w:val="21"/>
        </w:rPr>
        <w:t>A、防倾   B、防坠   C、超载  D、失载  E、同步升降控制</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当有既有建筑结构时，支撑脚手架应与既有建筑结构可靠连接，并应符合（       ）。</w:t>
      </w:r>
    </w:p>
    <w:p>
      <w:pPr>
        <w:widowControl/>
        <w:spacing w:line="400" w:lineRule="exact"/>
        <w:jc w:val="left"/>
        <w:rPr>
          <w:rFonts w:asciiTheme="minorEastAsia" w:hAnsiTheme="minorEastAsia"/>
          <w:szCs w:val="21"/>
        </w:rPr>
      </w:pPr>
      <w:r>
        <w:rPr>
          <w:rFonts w:hint="eastAsia" w:asciiTheme="minorEastAsia" w:hAnsiTheme="minorEastAsia"/>
          <w:szCs w:val="21"/>
        </w:rPr>
        <w:t>A、连接点至架体主节点的距离不宜大于</w:t>
      </w:r>
      <w:r>
        <w:rPr>
          <w:rFonts w:asciiTheme="minorEastAsia" w:hAnsiTheme="minorEastAsia"/>
          <w:szCs w:val="21"/>
        </w:rPr>
        <w:t>300mm</w:t>
      </w:r>
    </w:p>
    <w:p>
      <w:pPr>
        <w:widowControl/>
        <w:spacing w:line="400" w:lineRule="exact"/>
        <w:jc w:val="left"/>
        <w:rPr>
          <w:rFonts w:asciiTheme="minorEastAsia" w:hAnsiTheme="minorEastAsia"/>
          <w:szCs w:val="21"/>
        </w:rPr>
      </w:pPr>
      <w:r>
        <w:rPr>
          <w:rFonts w:hint="eastAsia" w:asciiTheme="minorEastAsia" w:hAnsiTheme="minorEastAsia"/>
          <w:szCs w:val="21"/>
        </w:rPr>
        <w:t>B、连接点应与水平杆同层设置</w:t>
      </w:r>
    </w:p>
    <w:p>
      <w:pPr>
        <w:widowControl/>
        <w:spacing w:line="400" w:lineRule="exact"/>
        <w:jc w:val="left"/>
        <w:rPr>
          <w:rFonts w:asciiTheme="minorEastAsia" w:hAnsiTheme="minorEastAsia"/>
          <w:szCs w:val="21"/>
        </w:rPr>
      </w:pPr>
      <w:r>
        <w:rPr>
          <w:rFonts w:hint="eastAsia" w:asciiTheme="minorEastAsia" w:hAnsiTheme="minorEastAsia"/>
          <w:szCs w:val="21"/>
        </w:rPr>
        <w:t>C、连接点竖向间距不宜超过2步</w:t>
      </w:r>
    </w:p>
    <w:p>
      <w:pPr>
        <w:widowControl/>
        <w:spacing w:line="400" w:lineRule="exact"/>
        <w:jc w:val="left"/>
        <w:rPr>
          <w:rFonts w:asciiTheme="minorEastAsia" w:hAnsiTheme="minorEastAsia"/>
          <w:szCs w:val="21"/>
        </w:rPr>
      </w:pPr>
      <w:r>
        <w:rPr>
          <w:rFonts w:hint="eastAsia" w:asciiTheme="minorEastAsia" w:hAnsiTheme="minorEastAsia"/>
          <w:szCs w:val="21"/>
        </w:rPr>
        <w:t>D、连接点水平向间距不宜大于8</w:t>
      </w:r>
      <w:r>
        <w:rPr>
          <w:rFonts w:asciiTheme="minorEastAsia" w:hAnsiTheme="minorEastAsia"/>
          <w:szCs w:val="21"/>
        </w:rPr>
        <w:t>m</w:t>
      </w:r>
    </w:p>
    <w:p>
      <w:pPr>
        <w:widowControl/>
        <w:spacing w:line="400" w:lineRule="exact"/>
        <w:jc w:val="left"/>
        <w:rPr>
          <w:rFonts w:asciiTheme="minorEastAsia" w:hAnsiTheme="minorEastAsia"/>
          <w:szCs w:val="21"/>
        </w:rPr>
      </w:pPr>
      <w:r>
        <w:rPr>
          <w:rFonts w:hint="eastAsia" w:asciiTheme="minorEastAsia" w:hAnsiTheme="minorEastAsia"/>
          <w:szCs w:val="21"/>
        </w:rPr>
        <w:t>E、连接点至架体主节点的距离必须大于</w:t>
      </w:r>
      <w:r>
        <w:rPr>
          <w:rFonts w:asciiTheme="minorEastAsia" w:hAnsiTheme="minorEastAsia"/>
          <w:szCs w:val="21"/>
        </w:rPr>
        <w:t>300mm</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asciiTheme="minorEastAsia" w:hAnsiTheme="minorEastAsia"/>
          <w:szCs w:val="21"/>
        </w:rPr>
        <w:t>当</w:t>
      </w:r>
      <w:r>
        <w:rPr>
          <w:rFonts w:hint="eastAsia" w:asciiTheme="minorEastAsia" w:hAnsiTheme="minorEastAsia"/>
          <w:szCs w:val="21"/>
        </w:rPr>
        <w:t xml:space="preserve">支撑脚手架同时满足（      ）条件时，可不设置竖向、水平剪刀撑：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A、搭设高度小于 </w:t>
      </w:r>
      <w:r>
        <w:rPr>
          <w:rFonts w:asciiTheme="minorEastAsia" w:hAnsiTheme="minorEastAsia"/>
          <w:szCs w:val="21"/>
        </w:rPr>
        <w:t>5m</w:t>
      </w:r>
      <w:r>
        <w:rPr>
          <w:rFonts w:hint="eastAsia" w:asciiTheme="minorEastAsia" w:hAnsiTheme="minorEastAsia"/>
          <w:szCs w:val="21"/>
        </w:rPr>
        <w:t xml:space="preserve">，架体高宽比小于 </w:t>
      </w:r>
      <w:r>
        <w:rPr>
          <w:rFonts w:asciiTheme="minorEastAsia" w:hAnsiTheme="minorEastAsia"/>
          <w:szCs w:val="21"/>
        </w:rPr>
        <w:t>1.5</w:t>
      </w:r>
      <w:r>
        <w:rPr>
          <w:rFonts w:hint="eastAsia" w:asciiTheme="minorEastAsia" w:hAnsiTheme="minorEastAsia"/>
          <w:szCs w:val="21"/>
        </w:rPr>
        <w:t xml:space="preserve">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B、被支承结构自重面荷载不大于 </w:t>
      </w:r>
      <w:r>
        <w:rPr>
          <w:rFonts w:asciiTheme="minorEastAsia" w:hAnsiTheme="minorEastAsia"/>
          <w:szCs w:val="21"/>
        </w:rPr>
        <w:t>5kN</w:t>
      </w:r>
      <w:r>
        <w:rPr>
          <w:rFonts w:hint="eastAsia" w:asciiTheme="minorEastAsia" w:hAnsiTheme="minorEastAsia"/>
          <w:szCs w:val="21"/>
        </w:rPr>
        <w:t xml:space="preserve">/㎡，线荷载不大于 </w:t>
      </w:r>
      <w:r>
        <w:rPr>
          <w:rFonts w:asciiTheme="minorEastAsia" w:hAnsiTheme="minorEastAsia"/>
          <w:szCs w:val="21"/>
        </w:rPr>
        <w:t>8kN</w:t>
      </w:r>
      <w:r>
        <w:rPr>
          <w:rFonts w:hint="eastAsia" w:asciiTheme="minorEastAsia" w:hAnsiTheme="minorEastAsia"/>
          <w:szCs w:val="21"/>
        </w:rPr>
        <w:t xml:space="preserve">/m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C、杆件连接节点的转动刚度符合标准要求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D、架体结构与既有建筑结构按标准进行了可靠连接 </w:t>
      </w:r>
    </w:p>
    <w:p>
      <w:pPr>
        <w:widowControl/>
        <w:spacing w:line="400" w:lineRule="exact"/>
        <w:jc w:val="left"/>
        <w:rPr>
          <w:rFonts w:asciiTheme="minorEastAsia" w:hAnsiTheme="minorEastAsia"/>
          <w:szCs w:val="21"/>
        </w:rPr>
      </w:pPr>
      <w:r>
        <w:rPr>
          <w:rFonts w:hint="eastAsia" w:asciiTheme="minorEastAsia" w:hAnsiTheme="minorEastAsia"/>
          <w:szCs w:val="21"/>
        </w:rPr>
        <w:t>E、立杆基础均匀，满足承载力要求</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xml:space="preserve">每搭设完一步脚手架架体后，应按规定校正（      ）。 </w:t>
      </w:r>
    </w:p>
    <w:p>
      <w:pPr>
        <w:widowControl/>
        <w:spacing w:line="400" w:lineRule="exact"/>
        <w:jc w:val="left"/>
        <w:rPr>
          <w:rFonts w:asciiTheme="minorEastAsia" w:hAnsiTheme="minorEastAsia"/>
          <w:szCs w:val="21"/>
        </w:rPr>
      </w:pPr>
      <w:r>
        <w:rPr>
          <w:rFonts w:hint="eastAsia" w:asciiTheme="minorEastAsia" w:hAnsiTheme="minorEastAsia"/>
          <w:szCs w:val="21"/>
        </w:rPr>
        <w:t>A、立杆间距   B、立杆步距   C、立杆垂直度   D、水平杆的水平度  E、基础的排水系统</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在对脚手架材料、构配件和设备进行现场检验时，应采用随机抽样的方法抽取样品进行（     ）。</w:t>
      </w:r>
    </w:p>
    <w:p>
      <w:pPr>
        <w:widowControl/>
        <w:spacing w:line="400" w:lineRule="exact"/>
        <w:jc w:val="left"/>
        <w:rPr>
          <w:rFonts w:asciiTheme="minorEastAsia" w:hAnsiTheme="minorEastAsia"/>
          <w:szCs w:val="21"/>
        </w:rPr>
      </w:pPr>
      <w:r>
        <w:rPr>
          <w:rFonts w:hint="eastAsia" w:asciiTheme="minorEastAsia" w:hAnsiTheme="minorEastAsia"/>
          <w:szCs w:val="21"/>
        </w:rPr>
        <w:t>A、外观检验     B、实量实测检验    C、功能测试检验    D、调试   E、试运行</w:t>
      </w:r>
    </w:p>
    <w:p>
      <w:pPr>
        <w:widowControl/>
        <w:spacing w:line="400" w:lineRule="exact"/>
        <w:jc w:val="left"/>
        <w:rPr>
          <w:rFonts w:asciiTheme="minorEastAsia" w:hAnsiTheme="minorEastAsia"/>
          <w:szCs w:val="21"/>
        </w:rPr>
      </w:pPr>
      <w:r>
        <w:rPr>
          <w:rFonts w:hint="eastAsia" w:asciiTheme="minorEastAsia" w:hAnsiTheme="minorEastAsia"/>
          <w:szCs w:val="21"/>
        </w:rPr>
        <w:t>答案：ABC</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xml:space="preserve">脚手架在（        ）阶段应进行阶段施工质量检查。 </w:t>
      </w:r>
    </w:p>
    <w:p>
      <w:pPr>
        <w:widowControl/>
        <w:spacing w:line="400" w:lineRule="exact"/>
        <w:jc w:val="left"/>
        <w:rPr>
          <w:rFonts w:asciiTheme="minorEastAsia" w:hAnsiTheme="minorEastAsia"/>
          <w:szCs w:val="21"/>
        </w:rPr>
      </w:pPr>
      <w:r>
        <w:rPr>
          <w:rFonts w:hint="eastAsia" w:asciiTheme="minorEastAsia" w:hAnsiTheme="minorEastAsia"/>
          <w:szCs w:val="21"/>
        </w:rPr>
        <w:t>A、搭设场地完工后及脚手架搭设前</w:t>
      </w:r>
    </w:p>
    <w:p>
      <w:pPr>
        <w:widowControl/>
        <w:spacing w:line="400" w:lineRule="exact"/>
        <w:jc w:val="left"/>
        <w:rPr>
          <w:rFonts w:asciiTheme="minorEastAsia" w:hAnsiTheme="minorEastAsia"/>
          <w:szCs w:val="21"/>
        </w:rPr>
      </w:pPr>
      <w:r>
        <w:rPr>
          <w:rFonts w:hint="eastAsia" w:asciiTheme="minorEastAsia" w:hAnsiTheme="minorEastAsia"/>
          <w:szCs w:val="21"/>
        </w:rPr>
        <w:t>B、附着式升降脚手架支座、悬挑脚手架悬挑结构固定后</w:t>
      </w:r>
      <w:r>
        <w:rPr>
          <w:rFonts w:asciiTheme="minorEastAsia" w:hAnsiTheme="minorEastAsia"/>
          <w:szCs w:val="21"/>
        </w:rPr>
        <w:t xml:space="preserve"> </w:t>
      </w:r>
    </w:p>
    <w:p>
      <w:pPr>
        <w:widowControl/>
        <w:spacing w:line="400" w:lineRule="exact"/>
        <w:jc w:val="left"/>
        <w:rPr>
          <w:rFonts w:asciiTheme="minorEastAsia" w:hAnsiTheme="minorEastAsia"/>
          <w:szCs w:val="21"/>
        </w:rPr>
      </w:pPr>
      <w:r>
        <w:rPr>
          <w:rFonts w:hint="eastAsia" w:asciiTheme="minorEastAsia" w:hAnsiTheme="minorEastAsia"/>
          <w:szCs w:val="21"/>
        </w:rPr>
        <w:t>C、首层水平杆搭设安装后</w:t>
      </w:r>
      <w:r>
        <w:rPr>
          <w:rFonts w:asciiTheme="minorEastAsia" w:hAnsiTheme="minorEastAsia"/>
          <w:szCs w:val="21"/>
        </w:rPr>
        <w:t xml:space="preserve"> </w:t>
      </w:r>
    </w:p>
    <w:p>
      <w:pPr>
        <w:widowControl/>
        <w:spacing w:line="400" w:lineRule="exact"/>
        <w:jc w:val="left"/>
        <w:rPr>
          <w:rFonts w:asciiTheme="minorEastAsia" w:hAnsiTheme="minorEastAsia"/>
          <w:szCs w:val="21"/>
        </w:rPr>
      </w:pPr>
      <w:r>
        <w:rPr>
          <w:rFonts w:hint="eastAsia" w:asciiTheme="minorEastAsia" w:hAnsiTheme="minorEastAsia"/>
          <w:szCs w:val="21"/>
        </w:rPr>
        <w:t>D、落地作业脚手架和悬挑作业脚手架每搭设一个楼层高度，阶段使用前</w:t>
      </w:r>
      <w:r>
        <w:rPr>
          <w:rFonts w:asciiTheme="minorEastAsia" w:hAnsiTheme="minorEastAsia"/>
          <w:szCs w:val="21"/>
        </w:rPr>
        <w:t xml:space="preserve"> </w:t>
      </w:r>
    </w:p>
    <w:p>
      <w:pPr>
        <w:widowControl/>
        <w:spacing w:line="400" w:lineRule="exact"/>
        <w:jc w:val="left"/>
        <w:rPr>
          <w:rFonts w:asciiTheme="minorEastAsia" w:hAnsiTheme="minorEastAsia"/>
          <w:szCs w:val="21"/>
        </w:rPr>
      </w:pPr>
      <w:r>
        <w:rPr>
          <w:rFonts w:hint="eastAsia" w:asciiTheme="minorEastAsia" w:hAnsiTheme="minorEastAsia"/>
          <w:szCs w:val="21"/>
        </w:rPr>
        <w:t>E、支撑脚手架每搭设 2 步～4 步或不大于 6m 高度</w:t>
      </w:r>
      <w:r>
        <w:rPr>
          <w:rFonts w:asciiTheme="minorEastAsia" w:hAnsiTheme="minorEastAsia"/>
          <w:szCs w:val="21"/>
        </w:rPr>
        <w:t xml:space="preserve"> </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xml:space="preserve">附着式升降脚手架在（        ）阶段应进行阶段施工质量检查。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A、每次提升前   B、每次提升就位后  C、每次下降前  D、每次下降就位后  E、支座固定后 </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脚手架在进行阶段施工质量检查时，应依据脚手架相关的国家现行标准的要求，采用(        )等方法进行检查。</w:t>
      </w:r>
    </w:p>
    <w:p>
      <w:pPr>
        <w:widowControl/>
        <w:spacing w:line="400" w:lineRule="exact"/>
        <w:jc w:val="left"/>
        <w:rPr>
          <w:rFonts w:asciiTheme="minorEastAsia" w:hAnsiTheme="minorEastAsia"/>
          <w:szCs w:val="21"/>
        </w:rPr>
      </w:pPr>
      <w:r>
        <w:rPr>
          <w:rFonts w:hint="eastAsia" w:asciiTheme="minorEastAsia" w:hAnsiTheme="minorEastAsia"/>
          <w:szCs w:val="21"/>
        </w:rPr>
        <w:t>A、外观检查   B、实量实测检查   C、性能测试    D、破坏检验   E、试运行</w:t>
      </w:r>
    </w:p>
    <w:p>
      <w:pPr>
        <w:widowControl/>
        <w:spacing w:line="400" w:lineRule="exact"/>
        <w:jc w:val="left"/>
        <w:rPr>
          <w:rFonts w:asciiTheme="minorEastAsia" w:hAnsiTheme="minorEastAsia"/>
          <w:szCs w:val="21"/>
        </w:rPr>
      </w:pPr>
      <w:r>
        <w:rPr>
          <w:rFonts w:hint="eastAsia" w:asciiTheme="minorEastAsia" w:hAnsiTheme="minorEastAsia"/>
          <w:szCs w:val="21"/>
        </w:rPr>
        <w:t>答案：ABC</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xml:space="preserve">脚手架搭设施工质量合格判定应符合的要求有（        ）。 </w:t>
      </w:r>
    </w:p>
    <w:p>
      <w:pPr>
        <w:widowControl/>
        <w:spacing w:line="400" w:lineRule="exact"/>
        <w:jc w:val="left"/>
        <w:rPr>
          <w:rFonts w:asciiTheme="minorEastAsia" w:hAnsiTheme="minorEastAsia"/>
          <w:szCs w:val="21"/>
        </w:rPr>
      </w:pPr>
      <w:r>
        <w:rPr>
          <w:rFonts w:hint="eastAsia" w:asciiTheme="minorEastAsia" w:hAnsiTheme="minorEastAsia"/>
          <w:szCs w:val="21"/>
        </w:rPr>
        <w:t>A、所用材料、构配件和设备质量应经现场检验合格</w:t>
      </w:r>
      <w:r>
        <w:rPr>
          <w:rFonts w:asciiTheme="minorEastAsia" w:hAnsiTheme="minorEastAsia"/>
          <w:szCs w:val="21"/>
        </w:rPr>
        <w:t xml:space="preserve"> </w:t>
      </w:r>
    </w:p>
    <w:p>
      <w:pPr>
        <w:widowControl/>
        <w:spacing w:line="400" w:lineRule="exact"/>
        <w:jc w:val="left"/>
        <w:rPr>
          <w:rFonts w:asciiTheme="minorEastAsia" w:hAnsiTheme="minorEastAsia"/>
          <w:szCs w:val="21"/>
        </w:rPr>
      </w:pPr>
      <w:r>
        <w:rPr>
          <w:rFonts w:hint="eastAsia" w:asciiTheme="minorEastAsia" w:hAnsiTheme="minorEastAsia"/>
          <w:szCs w:val="21"/>
        </w:rPr>
        <w:t>B、搭设场地、支承结构件固定应满足稳定承载的要求</w:t>
      </w:r>
      <w:r>
        <w:rPr>
          <w:rFonts w:asciiTheme="minorEastAsia" w:hAnsiTheme="minorEastAsia"/>
          <w:szCs w:val="21"/>
        </w:rPr>
        <w:t xml:space="preserve">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C、阶段施工质量检查合格，符合本标准及脚手架相关的国家现行标准、专项施工方案的要求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D、观感质量检查应符合要求 </w:t>
      </w:r>
    </w:p>
    <w:p>
      <w:pPr>
        <w:widowControl/>
        <w:spacing w:line="400" w:lineRule="exact"/>
        <w:jc w:val="left"/>
        <w:rPr>
          <w:rFonts w:asciiTheme="minorEastAsia" w:hAnsiTheme="minorEastAsia"/>
          <w:szCs w:val="21"/>
        </w:rPr>
      </w:pPr>
      <w:r>
        <w:rPr>
          <w:rFonts w:hint="eastAsia" w:asciiTheme="minorEastAsia" w:hAnsiTheme="minorEastAsia"/>
          <w:szCs w:val="21"/>
        </w:rPr>
        <w:t>E、专项施工方案、产品合格证及型式检验报告、检查记录、测试记录等技术资料应完整</w:t>
      </w:r>
      <w:r>
        <w:rPr>
          <w:rFonts w:asciiTheme="minorEastAsia" w:hAnsiTheme="minorEastAsia"/>
          <w:szCs w:val="21"/>
        </w:rPr>
        <w:t xml:space="preserve"> </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xml:space="preserve">脚手架工程应按（        ）规定实施安全管理。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A、搭设作业前，应审核专项施工方案 </w:t>
      </w:r>
    </w:p>
    <w:p>
      <w:pPr>
        <w:widowControl/>
        <w:spacing w:line="400" w:lineRule="exact"/>
        <w:jc w:val="left"/>
        <w:rPr>
          <w:rFonts w:asciiTheme="minorEastAsia" w:hAnsiTheme="minorEastAsia"/>
          <w:szCs w:val="21"/>
        </w:rPr>
      </w:pPr>
      <w:r>
        <w:rPr>
          <w:rFonts w:hint="eastAsia" w:asciiTheme="minorEastAsia" w:hAnsiTheme="minorEastAsia"/>
          <w:szCs w:val="21"/>
        </w:rPr>
        <w:t>B、应查验搭设脚手架的材料、构配件、设备检验结果</w:t>
      </w:r>
    </w:p>
    <w:p>
      <w:pPr>
        <w:widowControl/>
        <w:spacing w:line="400" w:lineRule="exact"/>
        <w:jc w:val="left"/>
        <w:rPr>
          <w:rFonts w:asciiTheme="minorEastAsia" w:hAnsiTheme="minorEastAsia"/>
          <w:szCs w:val="21"/>
        </w:rPr>
      </w:pPr>
      <w:r>
        <w:rPr>
          <w:rFonts w:hint="eastAsia" w:asciiTheme="minorEastAsia" w:hAnsiTheme="minorEastAsia"/>
          <w:szCs w:val="21"/>
        </w:rPr>
        <w:t>C、应查验搭设脚手架施工质量检查验收结果</w:t>
      </w:r>
    </w:p>
    <w:p>
      <w:pPr>
        <w:widowControl/>
        <w:spacing w:line="400" w:lineRule="exact"/>
        <w:jc w:val="left"/>
        <w:rPr>
          <w:rFonts w:asciiTheme="minorEastAsia" w:hAnsiTheme="minorEastAsia"/>
          <w:szCs w:val="21"/>
        </w:rPr>
      </w:pPr>
      <w:r>
        <w:rPr>
          <w:rFonts w:hint="eastAsia" w:asciiTheme="minorEastAsia" w:hAnsiTheme="minorEastAsia"/>
          <w:szCs w:val="21"/>
        </w:rPr>
        <w:t>D、使用过程中，应检查脚手架安全使用制度的落实情况</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E、拆除作业前，应审核专项施工方案 </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xml:space="preserve">脚手架在使用过程中，应定期进行检查，检查项目应符合（        ）。 </w:t>
      </w:r>
    </w:p>
    <w:p>
      <w:pPr>
        <w:widowControl/>
        <w:spacing w:line="400" w:lineRule="exact"/>
        <w:jc w:val="left"/>
        <w:rPr>
          <w:rFonts w:asciiTheme="minorEastAsia" w:hAnsiTheme="minorEastAsia"/>
          <w:szCs w:val="21"/>
        </w:rPr>
      </w:pPr>
      <w:r>
        <w:rPr>
          <w:rFonts w:hint="eastAsia" w:asciiTheme="minorEastAsia" w:hAnsiTheme="minorEastAsia"/>
          <w:szCs w:val="21"/>
        </w:rPr>
        <w:t>A、主要受力杆件、剪刀撑等加固杆件、连墙件应无缺失、无松动</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B、连墙件应整层拆除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C、场地应无积水，立杆底端应无松动、无悬空 </w:t>
      </w:r>
    </w:p>
    <w:p>
      <w:pPr>
        <w:widowControl/>
        <w:spacing w:line="400" w:lineRule="exact"/>
        <w:jc w:val="left"/>
        <w:rPr>
          <w:rFonts w:asciiTheme="minorEastAsia" w:hAnsiTheme="minorEastAsia"/>
          <w:szCs w:val="21"/>
        </w:rPr>
      </w:pPr>
      <w:r>
        <w:rPr>
          <w:rFonts w:hint="eastAsia" w:asciiTheme="minorEastAsia" w:hAnsiTheme="minorEastAsia"/>
          <w:szCs w:val="21"/>
        </w:rPr>
        <w:t>D、安全防护设施应齐全、有效，应无损坏缺失</w:t>
      </w:r>
    </w:p>
    <w:p>
      <w:pPr>
        <w:widowControl/>
        <w:spacing w:line="400" w:lineRule="exact"/>
        <w:jc w:val="left"/>
        <w:rPr>
          <w:rFonts w:asciiTheme="minorEastAsia" w:hAnsiTheme="minorEastAsia"/>
          <w:szCs w:val="21"/>
        </w:rPr>
      </w:pPr>
      <w:r>
        <w:rPr>
          <w:rFonts w:hint="eastAsia" w:asciiTheme="minorEastAsia" w:hAnsiTheme="minorEastAsia"/>
          <w:szCs w:val="21"/>
        </w:rPr>
        <w:t>E、架体应无明显变形</w:t>
      </w:r>
    </w:p>
    <w:p>
      <w:pPr>
        <w:widowControl/>
        <w:spacing w:line="400" w:lineRule="exact"/>
        <w:jc w:val="left"/>
        <w:rPr>
          <w:rFonts w:asciiTheme="minorEastAsia" w:hAnsiTheme="minorEastAsia"/>
          <w:szCs w:val="21"/>
        </w:rPr>
      </w:pPr>
      <w:r>
        <w:rPr>
          <w:rFonts w:hint="eastAsia" w:asciiTheme="minorEastAsia" w:hAnsiTheme="minorEastAsia"/>
          <w:szCs w:val="21"/>
        </w:rPr>
        <w:t>答案：ACDE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xml:space="preserve">附着式升降脚手架在使用过程中，应定期进行检查，检查项目应符合（        ）。 </w:t>
      </w:r>
    </w:p>
    <w:p>
      <w:pPr>
        <w:widowControl/>
        <w:spacing w:line="400" w:lineRule="exact"/>
        <w:jc w:val="left"/>
        <w:rPr>
          <w:rFonts w:asciiTheme="minorEastAsia" w:hAnsiTheme="minorEastAsia"/>
          <w:szCs w:val="21"/>
        </w:rPr>
      </w:pPr>
      <w:r>
        <w:rPr>
          <w:rFonts w:hint="eastAsia" w:asciiTheme="minorEastAsia" w:hAnsiTheme="minorEastAsia"/>
          <w:szCs w:val="21"/>
        </w:rPr>
        <w:t>A、支座应牢固</w:t>
      </w:r>
    </w:p>
    <w:p>
      <w:pPr>
        <w:widowControl/>
        <w:spacing w:line="400" w:lineRule="exact"/>
        <w:jc w:val="left"/>
        <w:rPr>
          <w:rFonts w:asciiTheme="minorEastAsia" w:hAnsiTheme="minorEastAsia"/>
          <w:szCs w:val="21"/>
        </w:rPr>
      </w:pPr>
      <w:r>
        <w:rPr>
          <w:rFonts w:hint="eastAsia" w:asciiTheme="minorEastAsia" w:hAnsiTheme="minorEastAsia"/>
          <w:szCs w:val="21"/>
        </w:rPr>
        <w:t>B、防倾装置应处于良好工作状态</w:t>
      </w:r>
    </w:p>
    <w:p>
      <w:pPr>
        <w:widowControl/>
        <w:spacing w:line="400" w:lineRule="exact"/>
        <w:jc w:val="left"/>
        <w:rPr>
          <w:rFonts w:asciiTheme="minorEastAsia" w:hAnsiTheme="minorEastAsia"/>
          <w:szCs w:val="21"/>
        </w:rPr>
      </w:pPr>
      <w:r>
        <w:rPr>
          <w:rFonts w:hint="eastAsia" w:asciiTheme="minorEastAsia" w:hAnsiTheme="minorEastAsia"/>
          <w:szCs w:val="21"/>
        </w:rPr>
        <w:t>C、防坠装置应处于良好工作状态</w:t>
      </w:r>
    </w:p>
    <w:p>
      <w:pPr>
        <w:widowControl/>
        <w:spacing w:line="400" w:lineRule="exact"/>
        <w:jc w:val="left"/>
        <w:rPr>
          <w:rFonts w:asciiTheme="minorEastAsia" w:hAnsiTheme="minorEastAsia"/>
          <w:szCs w:val="21"/>
        </w:rPr>
      </w:pPr>
      <w:r>
        <w:rPr>
          <w:rFonts w:hint="eastAsia" w:asciiTheme="minorEastAsia" w:hAnsiTheme="minorEastAsia"/>
          <w:szCs w:val="21"/>
        </w:rPr>
        <w:t>D、架体升降应正常平稳</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E、架体应无明显变形 </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xml:space="preserve">当脚手架遇有（      ）情况之一时，应进行检查，确认安全后方可继续使用。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A、遇有 </w:t>
      </w:r>
      <w:r>
        <w:rPr>
          <w:rFonts w:asciiTheme="minorEastAsia" w:hAnsiTheme="minorEastAsia"/>
          <w:szCs w:val="21"/>
        </w:rPr>
        <w:t xml:space="preserve">6 </w:t>
      </w:r>
      <w:r>
        <w:rPr>
          <w:rFonts w:hint="eastAsia" w:asciiTheme="minorEastAsia" w:hAnsiTheme="minorEastAsia"/>
          <w:szCs w:val="21"/>
        </w:rPr>
        <w:t>级及以上强风</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B、冻结的地基土解冻后 </w:t>
      </w:r>
    </w:p>
    <w:p>
      <w:pPr>
        <w:widowControl/>
        <w:spacing w:line="400" w:lineRule="exact"/>
        <w:jc w:val="left"/>
        <w:rPr>
          <w:rFonts w:asciiTheme="minorEastAsia" w:hAnsiTheme="minorEastAsia"/>
          <w:szCs w:val="21"/>
        </w:rPr>
      </w:pPr>
      <w:r>
        <w:rPr>
          <w:rFonts w:hint="eastAsia" w:asciiTheme="minorEastAsia" w:hAnsiTheme="minorEastAsia"/>
          <w:szCs w:val="21"/>
        </w:rPr>
        <w:t>C、停用超过</w:t>
      </w:r>
      <w:r>
        <w:rPr>
          <w:rFonts w:asciiTheme="minorEastAsia" w:hAnsiTheme="minorEastAsia"/>
          <w:szCs w:val="21"/>
        </w:rPr>
        <w:t>1</w:t>
      </w:r>
      <w:r>
        <w:rPr>
          <w:rFonts w:hint="eastAsia" w:asciiTheme="minorEastAsia" w:hAnsiTheme="minorEastAsia"/>
          <w:szCs w:val="21"/>
        </w:rPr>
        <w:t xml:space="preserve">个月 </w:t>
      </w:r>
    </w:p>
    <w:p>
      <w:pPr>
        <w:widowControl/>
        <w:spacing w:line="400" w:lineRule="exact"/>
        <w:jc w:val="left"/>
        <w:rPr>
          <w:rFonts w:asciiTheme="minorEastAsia" w:hAnsiTheme="minorEastAsia"/>
          <w:szCs w:val="21"/>
        </w:rPr>
      </w:pPr>
      <w:r>
        <w:rPr>
          <w:rFonts w:hint="eastAsia" w:asciiTheme="minorEastAsia" w:hAnsiTheme="minorEastAsia"/>
          <w:szCs w:val="21"/>
        </w:rPr>
        <w:t>D、架体部分拆除</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E、大雨过后  </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）天气应停止架上作业。</w:t>
      </w:r>
    </w:p>
    <w:p>
      <w:pPr>
        <w:widowControl/>
        <w:spacing w:line="400" w:lineRule="exact"/>
        <w:jc w:val="left"/>
        <w:rPr>
          <w:rFonts w:asciiTheme="minorEastAsia" w:hAnsiTheme="minorEastAsia"/>
          <w:szCs w:val="21"/>
        </w:rPr>
      </w:pPr>
      <w:r>
        <w:rPr>
          <w:rFonts w:hint="eastAsia" w:asciiTheme="minorEastAsia" w:hAnsiTheme="minorEastAsia"/>
          <w:szCs w:val="21"/>
        </w:rPr>
        <w:t>A、雷雨天气   B、</w:t>
      </w:r>
      <w:r>
        <w:rPr>
          <w:rFonts w:asciiTheme="minorEastAsia" w:hAnsiTheme="minorEastAsia"/>
          <w:szCs w:val="21"/>
        </w:rPr>
        <w:t xml:space="preserve">6 </w:t>
      </w:r>
      <w:r>
        <w:rPr>
          <w:rFonts w:hint="eastAsia" w:asciiTheme="minorEastAsia" w:hAnsiTheme="minorEastAsia"/>
          <w:szCs w:val="21"/>
        </w:rPr>
        <w:t>级及以上强风天气    C、雪天   D、雾天    E、霜天</w:t>
      </w:r>
    </w:p>
    <w:p>
      <w:pPr>
        <w:widowControl/>
        <w:spacing w:line="400" w:lineRule="exact"/>
        <w:jc w:val="left"/>
        <w:rPr>
          <w:rFonts w:asciiTheme="minorEastAsia" w:hAnsiTheme="minorEastAsia"/>
          <w:szCs w:val="21"/>
        </w:rPr>
      </w:pPr>
      <w:r>
        <w:rPr>
          <w:rFonts w:hint="eastAsia" w:asciiTheme="minorEastAsia" w:hAnsiTheme="minorEastAsia"/>
          <w:szCs w:val="21"/>
        </w:rPr>
        <w:t>答案：AB</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）天气应停止脚手架的搭设和拆除作业。</w:t>
      </w:r>
    </w:p>
    <w:p>
      <w:pPr>
        <w:widowControl/>
        <w:spacing w:line="400" w:lineRule="exact"/>
        <w:jc w:val="left"/>
        <w:rPr>
          <w:rFonts w:asciiTheme="minorEastAsia" w:hAnsiTheme="minorEastAsia"/>
          <w:szCs w:val="21"/>
        </w:rPr>
      </w:pPr>
      <w:r>
        <w:rPr>
          <w:rFonts w:hint="eastAsia" w:asciiTheme="minorEastAsia" w:hAnsiTheme="minorEastAsia"/>
          <w:szCs w:val="21"/>
        </w:rPr>
        <w:t>A、雨天   B、</w:t>
      </w:r>
      <w:r>
        <w:rPr>
          <w:rFonts w:asciiTheme="minorEastAsia" w:hAnsiTheme="minorEastAsia"/>
          <w:szCs w:val="21"/>
        </w:rPr>
        <w:t xml:space="preserve">6 </w:t>
      </w:r>
      <w:r>
        <w:rPr>
          <w:rFonts w:hint="eastAsia" w:asciiTheme="minorEastAsia" w:hAnsiTheme="minorEastAsia"/>
          <w:szCs w:val="21"/>
        </w:rPr>
        <w:t>级及以上强风    C、雪天   D、雾天    E、霜天</w:t>
      </w:r>
    </w:p>
    <w:p>
      <w:pPr>
        <w:widowControl/>
        <w:spacing w:line="400" w:lineRule="exact"/>
        <w:jc w:val="left"/>
        <w:rPr>
          <w:rFonts w:asciiTheme="minorEastAsia" w:hAnsiTheme="minorEastAsia"/>
          <w:szCs w:val="21"/>
        </w:rPr>
      </w:pPr>
      <w:r>
        <w:rPr>
          <w:rFonts w:hint="eastAsia" w:asciiTheme="minorEastAsia" w:hAnsiTheme="minorEastAsia"/>
          <w:szCs w:val="21"/>
        </w:rPr>
        <w:t>答案：ABCD</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）天气后上架作业应采取有效的防滑措施，并应清除积雪。</w:t>
      </w:r>
    </w:p>
    <w:p>
      <w:pPr>
        <w:widowControl/>
        <w:spacing w:line="400" w:lineRule="exact"/>
        <w:jc w:val="left"/>
        <w:rPr>
          <w:rFonts w:asciiTheme="minorEastAsia" w:hAnsiTheme="minorEastAsia"/>
          <w:szCs w:val="21"/>
        </w:rPr>
      </w:pPr>
      <w:r>
        <w:rPr>
          <w:rFonts w:hint="eastAsia" w:asciiTheme="minorEastAsia" w:hAnsiTheme="minorEastAsia"/>
          <w:szCs w:val="21"/>
        </w:rPr>
        <w:t>A、雨天   B、</w:t>
      </w:r>
      <w:r>
        <w:rPr>
          <w:rFonts w:asciiTheme="minorEastAsia" w:hAnsiTheme="minorEastAsia"/>
          <w:szCs w:val="21"/>
        </w:rPr>
        <w:t xml:space="preserve">6 </w:t>
      </w:r>
      <w:r>
        <w:rPr>
          <w:rFonts w:hint="eastAsia" w:asciiTheme="minorEastAsia" w:hAnsiTheme="minorEastAsia"/>
          <w:szCs w:val="21"/>
        </w:rPr>
        <w:t xml:space="preserve">级及以上强风天气    C、雪天   D、雾天    E、霜天 </w:t>
      </w:r>
    </w:p>
    <w:p>
      <w:pPr>
        <w:widowControl/>
        <w:spacing w:line="400" w:lineRule="exact"/>
        <w:jc w:val="left"/>
        <w:rPr>
          <w:rFonts w:asciiTheme="minorEastAsia" w:hAnsiTheme="minorEastAsia"/>
          <w:szCs w:val="21"/>
        </w:rPr>
      </w:pPr>
      <w:r>
        <w:rPr>
          <w:rFonts w:hint="eastAsia" w:asciiTheme="minorEastAsia" w:hAnsiTheme="minorEastAsia"/>
          <w:szCs w:val="21"/>
        </w:rPr>
        <w:t>答案：ACE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根据GB50870-2013的规定，建筑施工安全技术管理制度的制订应依据有关法律、法规和国家现行标准要求，明确安全技术管理的（      ）。</w:t>
      </w:r>
    </w:p>
    <w:p>
      <w:pPr>
        <w:widowControl/>
        <w:spacing w:line="400" w:lineRule="exact"/>
        <w:jc w:val="left"/>
        <w:rPr>
          <w:rFonts w:asciiTheme="minorEastAsia" w:hAnsiTheme="minorEastAsia"/>
          <w:szCs w:val="21"/>
        </w:rPr>
      </w:pPr>
      <w:r>
        <w:rPr>
          <w:rFonts w:hint="eastAsia" w:asciiTheme="minorEastAsia" w:hAnsiTheme="minorEastAsia"/>
          <w:szCs w:val="21"/>
        </w:rPr>
        <w:t>A、权限       B、程序        C、时限       D、法规       E、法律</w:t>
      </w:r>
    </w:p>
    <w:p>
      <w:pPr>
        <w:widowControl/>
        <w:spacing w:line="400" w:lineRule="exact"/>
        <w:jc w:val="left"/>
        <w:rPr>
          <w:rFonts w:asciiTheme="minorEastAsia" w:hAnsiTheme="minorEastAsia"/>
          <w:szCs w:val="21"/>
        </w:rPr>
      </w:pPr>
      <w:r>
        <w:rPr>
          <w:rFonts w:hint="eastAsia" w:asciiTheme="minorEastAsia" w:hAnsiTheme="minorEastAsia"/>
          <w:szCs w:val="21"/>
        </w:rPr>
        <w:t>答案：ABC</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根据GB50870-2013的规定，安全技术交底应依据国家有关法律法规、（           ）、安全技术规划和安全技术管理文件等的要求进行。</w:t>
      </w:r>
    </w:p>
    <w:p>
      <w:pPr>
        <w:widowControl/>
        <w:spacing w:line="400" w:lineRule="exact"/>
        <w:jc w:val="left"/>
        <w:rPr>
          <w:rFonts w:asciiTheme="minorEastAsia" w:hAnsiTheme="minorEastAsia"/>
          <w:szCs w:val="21"/>
        </w:rPr>
      </w:pPr>
      <w:r>
        <w:rPr>
          <w:rFonts w:hint="eastAsia" w:asciiTheme="minorEastAsia" w:hAnsiTheme="minorEastAsia"/>
          <w:szCs w:val="21"/>
        </w:rPr>
        <w:t>A、工程设计文件    B、施工组织设计   C、专项施工方案    D、安全技术措施   E、有关标准</w:t>
      </w:r>
    </w:p>
    <w:p>
      <w:pPr>
        <w:widowControl/>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jc w:val="left"/>
        <w:rPr>
          <w:rFonts w:ascii="宋体" w:hAnsi="宋体" w:cs="宋体"/>
          <w:color w:val="000000"/>
          <w:kern w:val="0"/>
          <w:sz w:val="20"/>
          <w:szCs w:val="20"/>
        </w:rPr>
      </w:pPr>
      <w:r>
        <w:rPr>
          <w:rFonts w:hint="eastAsia" w:asciiTheme="minorEastAsia" w:hAnsiTheme="minorEastAsia"/>
          <w:szCs w:val="21"/>
        </w:rPr>
        <w:t>根据GB50870-2013的规定，</w:t>
      </w:r>
      <w:r>
        <w:rPr>
          <w:rFonts w:hint="eastAsia" w:ascii="宋体" w:hAnsi="宋体" w:cs="宋体"/>
          <w:color w:val="000000"/>
          <w:kern w:val="0"/>
          <w:sz w:val="20"/>
          <w:szCs w:val="20"/>
        </w:rPr>
        <w:t>对危险等级为I级的安全技术措施实施验收，参加的人员应包括（        ）。</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A、施工单位技术和安全负责人、涉及的相关参建单位技术负责人</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B、施工单位项目经理和项目技术负责人及项目安全负责人</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C、项目总监理工程师和专业监理工程师</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D、建设单位项目负责人和技术负责人</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E、勘察、设计单位项目技术负责人</w:t>
      </w:r>
    </w:p>
    <w:p>
      <w:pPr>
        <w:widowControl/>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jc w:val="left"/>
        <w:rPr>
          <w:rFonts w:ascii="宋体" w:hAnsi="宋体" w:cs="宋体"/>
          <w:color w:val="000000"/>
          <w:kern w:val="0"/>
          <w:sz w:val="20"/>
          <w:szCs w:val="20"/>
        </w:rPr>
      </w:pPr>
      <w:r>
        <w:rPr>
          <w:rFonts w:hint="eastAsia" w:asciiTheme="minorEastAsia" w:hAnsiTheme="minorEastAsia"/>
          <w:szCs w:val="21"/>
        </w:rPr>
        <w:t>根据GB50870-2013的规定，</w:t>
      </w:r>
      <w:r>
        <w:rPr>
          <w:rFonts w:hint="eastAsia" w:ascii="宋体" w:hAnsi="宋体" w:cs="宋体"/>
          <w:color w:val="000000"/>
          <w:kern w:val="0"/>
          <w:sz w:val="20"/>
          <w:szCs w:val="20"/>
        </w:rPr>
        <w:t>对危险等级为Ⅱ级的安全技术措施实施验收，参加的人员应包括（         ）。</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A、施工单位技术和安全负责人、涉及的相关参建单位技术负责人</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B、项目经理和项目技术负责人及项目安全负责人</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C、项目总监理工程师和专业监理工程师</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D、建设单位项目技术负责人</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E、勘察、设计单位项目设计代表</w:t>
      </w:r>
    </w:p>
    <w:p>
      <w:pPr>
        <w:widowControl/>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jc w:val="left"/>
        <w:rPr>
          <w:rFonts w:ascii="宋体" w:hAnsi="宋体" w:cs="宋体"/>
          <w:color w:val="000000"/>
          <w:kern w:val="0"/>
          <w:sz w:val="20"/>
          <w:szCs w:val="20"/>
        </w:rPr>
      </w:pPr>
      <w:r>
        <w:rPr>
          <w:rFonts w:hint="eastAsia" w:asciiTheme="minorEastAsia" w:hAnsiTheme="minorEastAsia"/>
          <w:szCs w:val="21"/>
        </w:rPr>
        <w:t>根据GB50870-2013的规定，</w:t>
      </w:r>
      <w:r>
        <w:rPr>
          <w:rFonts w:hint="eastAsia" w:ascii="宋体" w:hAnsi="宋体" w:cs="宋体"/>
          <w:color w:val="000000"/>
          <w:kern w:val="0"/>
          <w:sz w:val="20"/>
          <w:szCs w:val="20"/>
        </w:rPr>
        <w:t>危险等级为Ⅲ级的安全技术措施实施验收，参加的人员应包括(         )。</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A、施工单位项目经理、项目技术负责人和项目安全负责人</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B、项目总监理工程师和专业监理工程师</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C、建设单位项目技术负责人</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D、涉及的相关参建单位的专业技术人员</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E、勘察、设计单位项目设计代表</w:t>
      </w:r>
    </w:p>
    <w:p>
      <w:pPr>
        <w:widowControl/>
        <w:jc w:val="left"/>
        <w:rPr>
          <w:rFonts w:asciiTheme="minorEastAsia" w:hAnsiTheme="minorEastAsia"/>
          <w:szCs w:val="21"/>
        </w:rPr>
      </w:pPr>
      <w:r>
        <w:rPr>
          <w:rFonts w:hint="eastAsia" w:asciiTheme="minorEastAsia" w:hAnsiTheme="minorEastAsia"/>
          <w:szCs w:val="21"/>
        </w:rPr>
        <w:t>答案：ABD</w:t>
      </w:r>
    </w:p>
    <w:p>
      <w:pPr>
        <w:widowControl/>
        <w:numPr>
          <w:ilvl w:val="0"/>
          <w:numId w:val="8"/>
        </w:numPr>
        <w:jc w:val="left"/>
        <w:rPr>
          <w:rFonts w:asciiTheme="minorEastAsia" w:hAnsiTheme="minorEastAsia"/>
          <w:szCs w:val="21"/>
        </w:rPr>
      </w:pPr>
      <w:r>
        <w:rPr>
          <w:rFonts w:hint="eastAsia" w:asciiTheme="minorEastAsia" w:hAnsiTheme="minorEastAsia"/>
          <w:szCs w:val="21"/>
        </w:rPr>
        <w:t>根据GB50870-2013的规定，对施工现场涉及建筑施工安全的（         ），应按国家现行有关标准的规定进行安全技术措施实施验收。</w:t>
      </w:r>
    </w:p>
    <w:p>
      <w:pPr>
        <w:widowControl/>
        <w:jc w:val="left"/>
        <w:rPr>
          <w:rFonts w:asciiTheme="minorEastAsia" w:hAnsiTheme="minorEastAsia"/>
          <w:szCs w:val="21"/>
        </w:rPr>
      </w:pPr>
      <w:r>
        <w:rPr>
          <w:rFonts w:hint="eastAsia" w:asciiTheme="minorEastAsia" w:hAnsiTheme="minorEastAsia"/>
          <w:szCs w:val="21"/>
        </w:rPr>
        <w:t>A、材料、构配件    B、设备、设施    C、机具    D、吊索具   E、安全防护用品</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根据GB50870-2013的规定，安全技术交底应有书面记录，交底双方应履行签字手续，书面记录应在（        ）留存备查。</w:t>
      </w:r>
    </w:p>
    <w:p>
      <w:pPr>
        <w:widowControl/>
        <w:spacing w:line="400" w:lineRule="exact"/>
        <w:jc w:val="left"/>
        <w:rPr>
          <w:rFonts w:asciiTheme="minorEastAsia" w:hAnsiTheme="minorEastAsia"/>
          <w:szCs w:val="21"/>
        </w:rPr>
      </w:pPr>
      <w:r>
        <w:rPr>
          <w:rFonts w:hint="eastAsia" w:asciiTheme="minorEastAsia" w:hAnsiTheme="minorEastAsia"/>
          <w:szCs w:val="21"/>
        </w:rPr>
        <w:t>A、交底者    B、被交底者     C、安全管理者    D、项目经理    E、项目技术负责人</w:t>
      </w:r>
    </w:p>
    <w:p>
      <w:pPr>
        <w:widowControl/>
        <w:spacing w:line="400" w:lineRule="exact"/>
        <w:jc w:val="left"/>
        <w:rPr>
          <w:rFonts w:asciiTheme="minorEastAsia" w:hAnsiTheme="minorEastAsia"/>
          <w:szCs w:val="21"/>
        </w:rPr>
      </w:pPr>
      <w:r>
        <w:rPr>
          <w:rFonts w:hint="eastAsia" w:asciiTheme="minorEastAsia" w:hAnsiTheme="minorEastAsia"/>
          <w:szCs w:val="21"/>
        </w:rPr>
        <w:t>答案：ABC</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危大工程验收人员应当包括（        ）。</w:t>
      </w:r>
    </w:p>
    <w:p>
      <w:pPr>
        <w:widowControl/>
        <w:spacing w:line="400" w:lineRule="exact"/>
        <w:jc w:val="left"/>
        <w:rPr>
          <w:rFonts w:asciiTheme="minorEastAsia" w:hAnsiTheme="minorEastAsia"/>
          <w:szCs w:val="21"/>
        </w:rPr>
      </w:pPr>
      <w:r>
        <w:rPr>
          <w:rFonts w:hint="eastAsia" w:asciiTheme="minorEastAsia" w:hAnsiTheme="minorEastAsia"/>
          <w:szCs w:val="21"/>
        </w:rPr>
        <w:t>A、总承包单位和分包单位技术负责人或授权委派的专业技术人员、项目负责人、项目技术负责人、专项施工方案编制人员、项目专职安全生产管理人员及相关人员</w:t>
      </w:r>
    </w:p>
    <w:p>
      <w:pPr>
        <w:widowControl/>
        <w:spacing w:line="400" w:lineRule="exact"/>
        <w:jc w:val="left"/>
        <w:rPr>
          <w:rFonts w:asciiTheme="minorEastAsia" w:hAnsiTheme="minorEastAsia"/>
          <w:szCs w:val="21"/>
        </w:rPr>
      </w:pPr>
      <w:r>
        <w:rPr>
          <w:rFonts w:hint="eastAsia" w:asciiTheme="minorEastAsia" w:hAnsiTheme="minorEastAsia"/>
          <w:szCs w:val="21"/>
        </w:rPr>
        <w:t>B、监理单位项目总监理工程师及专业监理工程师</w:t>
      </w:r>
    </w:p>
    <w:p>
      <w:pPr>
        <w:widowControl/>
        <w:spacing w:line="400" w:lineRule="exact"/>
        <w:jc w:val="left"/>
        <w:rPr>
          <w:rFonts w:asciiTheme="minorEastAsia" w:hAnsiTheme="minorEastAsia"/>
          <w:szCs w:val="21"/>
        </w:rPr>
      </w:pPr>
      <w:r>
        <w:rPr>
          <w:rFonts w:hint="eastAsia" w:asciiTheme="minorEastAsia" w:hAnsiTheme="minorEastAsia"/>
          <w:szCs w:val="21"/>
        </w:rPr>
        <w:t>C、有关勘察、设计单位项目技术负责人</w:t>
      </w:r>
    </w:p>
    <w:p>
      <w:pPr>
        <w:widowControl/>
        <w:spacing w:line="400" w:lineRule="exact"/>
        <w:jc w:val="left"/>
        <w:rPr>
          <w:rFonts w:asciiTheme="minorEastAsia" w:hAnsiTheme="minorEastAsia"/>
          <w:szCs w:val="21"/>
        </w:rPr>
      </w:pPr>
      <w:r>
        <w:rPr>
          <w:rFonts w:hint="eastAsia" w:asciiTheme="minorEastAsia" w:hAnsiTheme="minorEastAsia"/>
          <w:szCs w:val="21"/>
        </w:rPr>
        <w:t>D、有关监测单位项目技术负责人</w:t>
      </w:r>
    </w:p>
    <w:p>
      <w:pPr>
        <w:widowControl/>
        <w:spacing w:line="400" w:lineRule="exact"/>
        <w:jc w:val="left"/>
        <w:rPr>
          <w:rFonts w:asciiTheme="minorEastAsia" w:hAnsiTheme="minorEastAsia"/>
          <w:szCs w:val="21"/>
        </w:rPr>
      </w:pPr>
      <w:r>
        <w:rPr>
          <w:rFonts w:hint="eastAsia" w:asciiTheme="minorEastAsia" w:hAnsiTheme="minorEastAsia"/>
          <w:szCs w:val="21"/>
        </w:rPr>
        <w:t>E、</w:t>
      </w:r>
      <w:r>
        <w:rPr>
          <w:rFonts w:hint="eastAsia" w:ascii="宋体" w:hAnsi="宋体" w:cs="宋体"/>
          <w:color w:val="000000"/>
          <w:kern w:val="0"/>
          <w:sz w:val="20"/>
          <w:szCs w:val="20"/>
        </w:rPr>
        <w:t>建设单位项目技术负责人</w:t>
      </w:r>
    </w:p>
    <w:p>
      <w:pPr>
        <w:widowControl/>
        <w:spacing w:line="400" w:lineRule="exact"/>
        <w:jc w:val="left"/>
        <w:rPr>
          <w:rFonts w:asciiTheme="minorEastAsia" w:hAnsiTheme="minorEastAsia"/>
          <w:szCs w:val="21"/>
        </w:rPr>
      </w:pPr>
      <w:r>
        <w:rPr>
          <w:rFonts w:hint="eastAsia" w:asciiTheme="minorEastAsia" w:hAnsiTheme="minorEastAsia"/>
          <w:szCs w:val="21"/>
        </w:rPr>
        <w:t>答案：ABCD</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危险性较大（危险等级为Ⅱ级）的拆除工程范围包括可能影响（        ）安全的拆除工程。</w:t>
      </w:r>
    </w:p>
    <w:p>
      <w:pPr>
        <w:widowControl/>
        <w:spacing w:line="400" w:lineRule="exact"/>
        <w:jc w:val="left"/>
        <w:rPr>
          <w:rFonts w:asciiTheme="minorEastAsia" w:hAnsiTheme="minorEastAsia"/>
          <w:szCs w:val="21"/>
        </w:rPr>
      </w:pPr>
      <w:r>
        <w:rPr>
          <w:rFonts w:hint="eastAsia" w:asciiTheme="minorEastAsia" w:hAnsiTheme="minorEastAsia"/>
          <w:szCs w:val="21"/>
        </w:rPr>
        <w:t>A、行人    B、交通     C、电力设施    D、通讯设施   E、其它建、构筑物</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危险性较大（危险等级为Ⅱ级）的暗挖工程范围包括采用（        ）施工的隧道、洞室工程。</w:t>
      </w:r>
    </w:p>
    <w:p>
      <w:pPr>
        <w:widowControl/>
        <w:spacing w:line="400" w:lineRule="exact"/>
        <w:jc w:val="left"/>
        <w:rPr>
          <w:rFonts w:asciiTheme="minorEastAsia" w:hAnsiTheme="minorEastAsia"/>
          <w:szCs w:val="21"/>
        </w:rPr>
      </w:pPr>
      <w:r>
        <w:rPr>
          <w:rFonts w:hint="eastAsia" w:asciiTheme="minorEastAsia" w:hAnsiTheme="minorEastAsia"/>
          <w:szCs w:val="21"/>
        </w:rPr>
        <w:t>A、矿山法     B、盾构法     C、顶管法    D、明挖法     E、拉管法</w:t>
      </w:r>
    </w:p>
    <w:p>
      <w:pPr>
        <w:widowControl/>
        <w:spacing w:line="400" w:lineRule="exact"/>
        <w:jc w:val="left"/>
        <w:rPr>
          <w:rFonts w:asciiTheme="minorEastAsia" w:hAnsiTheme="minorEastAsia"/>
          <w:szCs w:val="21"/>
        </w:rPr>
      </w:pPr>
      <w:r>
        <w:rPr>
          <w:rFonts w:hint="eastAsia" w:asciiTheme="minorEastAsia" w:hAnsiTheme="minorEastAsia"/>
          <w:szCs w:val="21"/>
        </w:rPr>
        <w:t>答案：ABC</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以下属于危险性较大（危险等级为Ⅱ级）的分部分项工程有（        ）。</w:t>
      </w:r>
    </w:p>
    <w:p>
      <w:pPr>
        <w:widowControl/>
        <w:spacing w:line="400" w:lineRule="exact"/>
        <w:jc w:val="left"/>
        <w:rPr>
          <w:rFonts w:asciiTheme="minorEastAsia" w:hAnsiTheme="minorEastAsia"/>
          <w:szCs w:val="21"/>
        </w:rPr>
      </w:pPr>
      <w:r>
        <w:rPr>
          <w:rFonts w:hint="eastAsia" w:asciiTheme="minorEastAsia" w:hAnsiTheme="minorEastAsia"/>
          <w:szCs w:val="21"/>
        </w:rPr>
        <w:t>A、建筑幕墙安装工程</w:t>
      </w:r>
    </w:p>
    <w:p>
      <w:pPr>
        <w:widowControl/>
        <w:spacing w:line="400" w:lineRule="exact"/>
        <w:jc w:val="left"/>
        <w:rPr>
          <w:rFonts w:asciiTheme="minorEastAsia" w:hAnsiTheme="minorEastAsia"/>
          <w:szCs w:val="21"/>
        </w:rPr>
      </w:pPr>
      <w:r>
        <w:rPr>
          <w:rFonts w:hint="eastAsia" w:asciiTheme="minorEastAsia" w:hAnsiTheme="minorEastAsia"/>
          <w:szCs w:val="21"/>
        </w:rPr>
        <w:t>B、钢结构、网架和索膜结构安装工程</w:t>
      </w:r>
    </w:p>
    <w:p>
      <w:pPr>
        <w:widowControl/>
        <w:spacing w:line="400" w:lineRule="exact"/>
        <w:jc w:val="left"/>
        <w:rPr>
          <w:rFonts w:asciiTheme="minorEastAsia" w:hAnsiTheme="minorEastAsia"/>
          <w:szCs w:val="21"/>
        </w:rPr>
      </w:pPr>
      <w:r>
        <w:rPr>
          <w:rFonts w:hint="eastAsia" w:asciiTheme="minorEastAsia" w:hAnsiTheme="minorEastAsia"/>
          <w:szCs w:val="21"/>
        </w:rPr>
        <w:t>C、人工挖孔桩工程</w:t>
      </w:r>
    </w:p>
    <w:p>
      <w:pPr>
        <w:widowControl/>
        <w:spacing w:line="400" w:lineRule="exact"/>
        <w:jc w:val="left"/>
        <w:rPr>
          <w:rFonts w:asciiTheme="minorEastAsia" w:hAnsiTheme="minorEastAsia"/>
          <w:szCs w:val="21"/>
        </w:rPr>
      </w:pPr>
      <w:r>
        <w:rPr>
          <w:rFonts w:hint="eastAsia" w:asciiTheme="minorEastAsia" w:hAnsiTheme="minorEastAsia"/>
          <w:szCs w:val="21"/>
        </w:rPr>
        <w:t>D、水下作业工程</w:t>
      </w:r>
    </w:p>
    <w:p>
      <w:pPr>
        <w:widowControl/>
        <w:spacing w:line="400" w:lineRule="exact"/>
        <w:jc w:val="left"/>
        <w:rPr>
          <w:rFonts w:asciiTheme="minorEastAsia" w:hAnsiTheme="minorEastAsia"/>
          <w:szCs w:val="21"/>
        </w:rPr>
      </w:pPr>
      <w:r>
        <w:rPr>
          <w:rFonts w:hint="eastAsia" w:asciiTheme="minorEastAsia" w:hAnsiTheme="minorEastAsia"/>
          <w:szCs w:val="21"/>
        </w:rPr>
        <w:t>E、装配式建筑混凝土预制构件安装工程</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超过一定规模的危险性较大（危险等级为I级）的分部分项工程有（       ）</w:t>
      </w:r>
    </w:p>
    <w:p>
      <w:pPr>
        <w:widowControl/>
        <w:spacing w:line="400" w:lineRule="exact"/>
        <w:jc w:val="left"/>
        <w:rPr>
          <w:rFonts w:asciiTheme="minorEastAsia" w:hAnsiTheme="minorEastAsia"/>
          <w:szCs w:val="21"/>
        </w:rPr>
      </w:pPr>
      <w:r>
        <w:rPr>
          <w:rFonts w:hint="eastAsia" w:asciiTheme="minorEastAsia" w:hAnsiTheme="minorEastAsia"/>
          <w:szCs w:val="21"/>
        </w:rPr>
        <w:t>A、施工高度50m及以上的建筑幕墙安装工程</w:t>
      </w:r>
    </w:p>
    <w:p>
      <w:pPr>
        <w:widowControl/>
        <w:spacing w:line="400" w:lineRule="exact"/>
        <w:jc w:val="left"/>
        <w:rPr>
          <w:rFonts w:asciiTheme="minorEastAsia" w:hAnsiTheme="minorEastAsia"/>
          <w:szCs w:val="21"/>
        </w:rPr>
      </w:pPr>
      <w:r>
        <w:rPr>
          <w:rFonts w:hint="eastAsia" w:asciiTheme="minorEastAsia" w:hAnsiTheme="minorEastAsia"/>
          <w:szCs w:val="21"/>
        </w:rPr>
        <w:t>B、跨度36m及以上的钢结构安装工程，或跨度60m及以上的网架和索膜结构安装工程</w:t>
      </w:r>
    </w:p>
    <w:p>
      <w:pPr>
        <w:widowControl/>
        <w:spacing w:line="400" w:lineRule="exact"/>
        <w:jc w:val="left"/>
        <w:rPr>
          <w:rFonts w:asciiTheme="minorEastAsia" w:hAnsiTheme="minorEastAsia"/>
          <w:szCs w:val="21"/>
        </w:rPr>
      </w:pPr>
      <w:r>
        <w:rPr>
          <w:rFonts w:hint="eastAsia" w:asciiTheme="minorEastAsia" w:hAnsiTheme="minorEastAsia"/>
          <w:szCs w:val="21"/>
        </w:rPr>
        <w:t>C、开挖深度16m及以上的人工挖孔桩工程，或水下作业工程</w:t>
      </w:r>
    </w:p>
    <w:p>
      <w:pPr>
        <w:widowControl/>
        <w:spacing w:line="400" w:lineRule="exact"/>
        <w:jc w:val="left"/>
        <w:rPr>
          <w:rFonts w:asciiTheme="minorEastAsia" w:hAnsiTheme="minorEastAsia"/>
          <w:szCs w:val="21"/>
        </w:rPr>
      </w:pPr>
      <w:r>
        <w:rPr>
          <w:rFonts w:hint="eastAsia" w:asciiTheme="minorEastAsia" w:hAnsiTheme="minorEastAsia"/>
          <w:szCs w:val="21"/>
        </w:rPr>
        <w:t>D、采用新技术、新工艺、新材料、新设备可能影响工程施工安全，尚无国家、行业及地方技术标准的分部分项工程</w:t>
      </w:r>
    </w:p>
    <w:p>
      <w:pPr>
        <w:widowControl/>
        <w:spacing w:line="400" w:lineRule="exact"/>
        <w:jc w:val="left"/>
        <w:rPr>
          <w:rFonts w:asciiTheme="minorEastAsia" w:hAnsiTheme="minorEastAsia"/>
          <w:szCs w:val="21"/>
        </w:rPr>
      </w:pPr>
      <w:r>
        <w:rPr>
          <w:rFonts w:hint="eastAsia" w:asciiTheme="minorEastAsia" w:hAnsiTheme="minorEastAsia"/>
          <w:szCs w:val="21"/>
        </w:rPr>
        <w:t>E、重量1000kN及以上的大型结构整体顶升、平移、转体等施工工艺</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根据JGJ80-2016的规定，当采用钢管作为防护栏杆杆件时，横杆及栏杆立杆应符合（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A、应采用脚手架钢管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B、应采用扣件连接固定   </w:t>
      </w:r>
    </w:p>
    <w:p>
      <w:pPr>
        <w:widowControl/>
        <w:spacing w:line="400" w:lineRule="exact"/>
        <w:jc w:val="left"/>
        <w:rPr>
          <w:rFonts w:asciiTheme="minorEastAsia" w:hAnsiTheme="minorEastAsia"/>
          <w:szCs w:val="21"/>
        </w:rPr>
      </w:pPr>
      <w:r>
        <w:rPr>
          <w:rFonts w:hint="eastAsia" w:asciiTheme="minorEastAsia" w:hAnsiTheme="minorEastAsia"/>
          <w:szCs w:val="21"/>
        </w:rPr>
        <w:t>C、应采用焊接方式进行连接固定</w:t>
      </w:r>
    </w:p>
    <w:p>
      <w:pPr>
        <w:widowControl/>
        <w:spacing w:line="400" w:lineRule="exact"/>
        <w:jc w:val="left"/>
        <w:rPr>
          <w:rFonts w:asciiTheme="minorEastAsia" w:hAnsiTheme="minorEastAsia"/>
          <w:szCs w:val="21"/>
        </w:rPr>
      </w:pPr>
      <w:r>
        <w:rPr>
          <w:rFonts w:hint="eastAsia" w:asciiTheme="minorEastAsia" w:hAnsiTheme="minorEastAsia"/>
          <w:szCs w:val="21"/>
        </w:rPr>
        <w:t>D、应采用定型套管方式进行连接固定</w:t>
      </w:r>
    </w:p>
    <w:p>
      <w:pPr>
        <w:widowControl/>
        <w:spacing w:line="400" w:lineRule="exact"/>
        <w:jc w:val="left"/>
        <w:rPr>
          <w:rFonts w:asciiTheme="minorEastAsia" w:hAnsiTheme="minorEastAsia"/>
          <w:szCs w:val="21"/>
        </w:rPr>
      </w:pPr>
      <w:r>
        <w:rPr>
          <w:rFonts w:hint="eastAsia" w:asciiTheme="minorEastAsia" w:hAnsiTheme="minorEastAsia"/>
          <w:szCs w:val="21"/>
        </w:rPr>
        <w:t>E、应采用铁丝绑扎进行连接固定</w:t>
      </w:r>
    </w:p>
    <w:p>
      <w:pPr>
        <w:widowControl/>
        <w:spacing w:line="400" w:lineRule="exact"/>
        <w:jc w:val="left"/>
        <w:rPr>
          <w:rFonts w:asciiTheme="minorEastAsia" w:hAnsiTheme="minorEastAsia"/>
          <w:szCs w:val="21"/>
        </w:rPr>
      </w:pPr>
      <w:r>
        <w:rPr>
          <w:rFonts w:hint="eastAsia" w:asciiTheme="minorEastAsia" w:hAnsiTheme="minorEastAsia"/>
          <w:szCs w:val="21"/>
        </w:rPr>
        <w:t>答案：ABCD</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xml:space="preserve">根据JGJ80-2016的规定，当防护栏杆所处位置有发生人群拥挤、物件碰撞等可能时，应（         ）。 </w:t>
      </w:r>
    </w:p>
    <w:p>
      <w:pPr>
        <w:widowControl/>
        <w:spacing w:line="400" w:lineRule="exact"/>
        <w:jc w:val="left"/>
        <w:rPr>
          <w:rFonts w:asciiTheme="minorEastAsia" w:hAnsiTheme="minorEastAsia"/>
          <w:szCs w:val="21"/>
        </w:rPr>
      </w:pPr>
      <w:r>
        <w:rPr>
          <w:rFonts w:hint="eastAsia" w:asciiTheme="minorEastAsia" w:hAnsiTheme="minorEastAsia"/>
          <w:szCs w:val="21"/>
        </w:rPr>
        <w:t>A、加大横杆截面   B、减少横杆截面   C、减小立杆截面   D、增加横杆数量  E、加密立杆间距</w:t>
      </w:r>
    </w:p>
    <w:p>
      <w:pPr>
        <w:widowControl/>
        <w:spacing w:line="400" w:lineRule="exact"/>
        <w:jc w:val="left"/>
        <w:rPr>
          <w:rFonts w:asciiTheme="minorEastAsia" w:hAnsiTheme="minorEastAsia"/>
          <w:szCs w:val="21"/>
        </w:rPr>
      </w:pPr>
      <w:r>
        <w:rPr>
          <w:rFonts w:hint="eastAsia" w:asciiTheme="minorEastAsia" w:hAnsiTheme="minorEastAsia"/>
          <w:szCs w:val="21"/>
        </w:rPr>
        <w:t>答案：AE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根据JGJ80-2016的规定，登高作业应借助（        ）。</w:t>
      </w:r>
    </w:p>
    <w:p>
      <w:pPr>
        <w:widowControl/>
        <w:spacing w:line="400" w:lineRule="exact"/>
        <w:jc w:val="left"/>
        <w:rPr>
          <w:rFonts w:asciiTheme="minorEastAsia" w:hAnsiTheme="minorEastAsia"/>
          <w:szCs w:val="21"/>
        </w:rPr>
      </w:pPr>
      <w:r>
        <w:rPr>
          <w:rFonts w:hint="eastAsia" w:asciiTheme="minorEastAsia" w:hAnsiTheme="minorEastAsia"/>
          <w:szCs w:val="21"/>
        </w:rPr>
        <w:t>A、施工通道      B、梯子        C、攀登设施      D、攀登用具    E、安全网</w:t>
      </w:r>
    </w:p>
    <w:p>
      <w:pPr>
        <w:widowControl/>
        <w:spacing w:line="400" w:lineRule="exact"/>
        <w:jc w:val="left"/>
        <w:rPr>
          <w:rFonts w:asciiTheme="minorEastAsia" w:hAnsiTheme="minorEastAsia"/>
          <w:szCs w:val="21"/>
        </w:rPr>
      </w:pPr>
      <w:r>
        <w:rPr>
          <w:rFonts w:hint="eastAsia" w:asciiTheme="minorEastAsia" w:hAnsiTheme="minorEastAsia"/>
          <w:szCs w:val="21"/>
        </w:rPr>
        <w:t>答案：ABCD</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xml:space="preserve">根据JGJ80-2016的规定，固定式直梯应符合（        ）。    </w:t>
      </w:r>
    </w:p>
    <w:p>
      <w:pPr>
        <w:widowControl/>
        <w:spacing w:line="400" w:lineRule="exact"/>
        <w:jc w:val="left"/>
        <w:rPr>
          <w:rFonts w:asciiTheme="minorEastAsia" w:hAnsiTheme="minorEastAsia"/>
          <w:szCs w:val="21"/>
        </w:rPr>
      </w:pPr>
      <w:r>
        <w:rPr>
          <w:rFonts w:hint="eastAsia" w:asciiTheme="minorEastAsia" w:hAnsiTheme="minorEastAsia"/>
          <w:szCs w:val="21"/>
        </w:rPr>
        <w:t>A、应采用金属材料制成</w:t>
      </w:r>
    </w:p>
    <w:p>
      <w:pPr>
        <w:widowControl/>
        <w:spacing w:line="400" w:lineRule="exact"/>
        <w:jc w:val="left"/>
        <w:rPr>
          <w:rFonts w:asciiTheme="minorEastAsia" w:hAnsiTheme="minorEastAsia"/>
          <w:szCs w:val="21"/>
        </w:rPr>
      </w:pPr>
      <w:r>
        <w:rPr>
          <w:rFonts w:hint="eastAsia" w:asciiTheme="minorEastAsia" w:hAnsiTheme="minorEastAsia"/>
          <w:szCs w:val="21"/>
        </w:rPr>
        <w:t>B、梯子净宽应为400mm～600mm</w:t>
      </w:r>
    </w:p>
    <w:p>
      <w:pPr>
        <w:widowControl/>
        <w:spacing w:line="400" w:lineRule="exact"/>
        <w:jc w:val="left"/>
        <w:rPr>
          <w:rFonts w:asciiTheme="minorEastAsia" w:hAnsiTheme="minorEastAsia"/>
          <w:szCs w:val="21"/>
        </w:rPr>
      </w:pPr>
      <w:r>
        <w:rPr>
          <w:rFonts w:hint="eastAsia" w:asciiTheme="minorEastAsia" w:hAnsiTheme="minorEastAsia"/>
          <w:szCs w:val="21"/>
        </w:rPr>
        <w:t>C、固定直梯的支撑应采用不小于L70×6的角钢，埋设与焊接应牢固</w:t>
      </w:r>
    </w:p>
    <w:p>
      <w:pPr>
        <w:widowControl/>
        <w:spacing w:line="400" w:lineRule="exact"/>
        <w:jc w:val="left"/>
        <w:rPr>
          <w:rFonts w:asciiTheme="minorEastAsia" w:hAnsiTheme="minorEastAsia"/>
          <w:szCs w:val="21"/>
        </w:rPr>
      </w:pPr>
      <w:r>
        <w:rPr>
          <w:rFonts w:hint="eastAsia" w:asciiTheme="minorEastAsia" w:hAnsiTheme="minorEastAsia"/>
          <w:szCs w:val="21"/>
        </w:rPr>
        <w:t>D、直梯顶端的踏步应与攀登顶面齐平，并应加设1.1m～1.5m高的扶手</w:t>
      </w:r>
    </w:p>
    <w:p>
      <w:pPr>
        <w:widowControl/>
        <w:spacing w:line="400" w:lineRule="exact"/>
        <w:jc w:val="left"/>
        <w:rPr>
          <w:rFonts w:asciiTheme="minorEastAsia" w:hAnsiTheme="minorEastAsia"/>
          <w:szCs w:val="21"/>
        </w:rPr>
      </w:pPr>
      <w:r>
        <w:rPr>
          <w:rFonts w:hint="eastAsia" w:asciiTheme="minorEastAsia" w:hAnsiTheme="minorEastAsia"/>
          <w:szCs w:val="21"/>
        </w:rPr>
        <w:t>E、应采用金属材料或木材制作</w:t>
      </w:r>
    </w:p>
    <w:p>
      <w:pPr>
        <w:widowControl/>
        <w:spacing w:line="400" w:lineRule="exact"/>
        <w:jc w:val="left"/>
        <w:rPr>
          <w:rFonts w:asciiTheme="minorEastAsia" w:hAnsiTheme="minorEastAsia"/>
          <w:szCs w:val="21"/>
        </w:rPr>
      </w:pPr>
      <w:r>
        <w:rPr>
          <w:rFonts w:hint="eastAsia" w:asciiTheme="minorEastAsia" w:hAnsiTheme="minorEastAsia"/>
          <w:szCs w:val="21"/>
        </w:rPr>
        <w:t>答案：ABCD</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根据JGJ80-2016的规定，深基坑施工应设置(         )等设施。</w:t>
      </w:r>
    </w:p>
    <w:p>
      <w:pPr>
        <w:widowControl/>
        <w:spacing w:line="400" w:lineRule="exact"/>
        <w:jc w:val="left"/>
        <w:rPr>
          <w:rFonts w:asciiTheme="minorEastAsia" w:hAnsiTheme="minorEastAsia"/>
          <w:szCs w:val="21"/>
        </w:rPr>
      </w:pPr>
      <w:r>
        <w:rPr>
          <w:rFonts w:hint="eastAsia" w:asciiTheme="minorEastAsia" w:hAnsiTheme="minorEastAsia"/>
          <w:szCs w:val="21"/>
        </w:rPr>
        <w:t>A、扶梯      B、入坑踏步     C、专用载人设备    D、斜道     E、专用滑道</w:t>
      </w:r>
    </w:p>
    <w:p>
      <w:pPr>
        <w:widowControl/>
        <w:spacing w:line="400" w:lineRule="exact"/>
        <w:jc w:val="left"/>
        <w:rPr>
          <w:rFonts w:asciiTheme="minorEastAsia" w:hAnsiTheme="minorEastAsia"/>
          <w:szCs w:val="21"/>
        </w:rPr>
      </w:pPr>
      <w:r>
        <w:rPr>
          <w:rFonts w:hint="eastAsia" w:asciiTheme="minorEastAsia" w:hAnsiTheme="minorEastAsia"/>
          <w:szCs w:val="21"/>
        </w:rPr>
        <w:t>答案：BC</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根据JGJ80-2016的规定， 落地式操作平台应按国家现行相关脚手架标准的规定计算（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A、受弯构件强度  </w:t>
      </w:r>
    </w:p>
    <w:p>
      <w:pPr>
        <w:widowControl/>
        <w:spacing w:line="400" w:lineRule="exact"/>
        <w:jc w:val="left"/>
        <w:rPr>
          <w:rFonts w:asciiTheme="minorEastAsia" w:hAnsiTheme="minorEastAsia"/>
          <w:szCs w:val="21"/>
        </w:rPr>
      </w:pPr>
      <w:r>
        <w:rPr>
          <w:rFonts w:hint="eastAsia" w:asciiTheme="minorEastAsia" w:hAnsiTheme="minorEastAsia"/>
          <w:szCs w:val="21"/>
        </w:rPr>
        <w:t>B、连接扣件抗滑承载力</w:t>
      </w:r>
    </w:p>
    <w:p>
      <w:pPr>
        <w:widowControl/>
        <w:spacing w:line="400" w:lineRule="exact"/>
        <w:jc w:val="left"/>
        <w:rPr>
          <w:rFonts w:asciiTheme="minorEastAsia" w:hAnsiTheme="minorEastAsia"/>
          <w:szCs w:val="21"/>
        </w:rPr>
      </w:pPr>
      <w:r>
        <w:rPr>
          <w:rFonts w:hint="eastAsia" w:asciiTheme="minorEastAsia" w:hAnsiTheme="minorEastAsia"/>
          <w:szCs w:val="21"/>
        </w:rPr>
        <w:t>C、立杆稳定性</w:t>
      </w:r>
    </w:p>
    <w:p>
      <w:pPr>
        <w:widowControl/>
        <w:spacing w:line="400" w:lineRule="exact"/>
        <w:jc w:val="left"/>
        <w:rPr>
          <w:rFonts w:asciiTheme="minorEastAsia" w:hAnsiTheme="minorEastAsia"/>
          <w:szCs w:val="21"/>
        </w:rPr>
      </w:pPr>
      <w:r>
        <w:rPr>
          <w:rFonts w:hint="eastAsia" w:asciiTheme="minorEastAsia" w:hAnsiTheme="minorEastAsia"/>
          <w:szCs w:val="21"/>
        </w:rPr>
        <w:t>D、连墙杆件强度与稳定性及连接强度</w:t>
      </w:r>
    </w:p>
    <w:p>
      <w:pPr>
        <w:widowControl/>
        <w:spacing w:line="400" w:lineRule="exact"/>
        <w:jc w:val="left"/>
        <w:rPr>
          <w:rFonts w:asciiTheme="minorEastAsia" w:hAnsiTheme="minorEastAsia"/>
          <w:szCs w:val="21"/>
        </w:rPr>
      </w:pPr>
      <w:r>
        <w:rPr>
          <w:rFonts w:hint="eastAsia" w:asciiTheme="minorEastAsia" w:hAnsiTheme="minorEastAsia"/>
          <w:szCs w:val="21"/>
        </w:rPr>
        <w:t>E、立杆地基承载力</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根据JGJ80-2016的规定，密目式安全立网使用前，应检查（          ），确认合格方可使用。</w:t>
      </w:r>
    </w:p>
    <w:p>
      <w:pPr>
        <w:widowControl/>
        <w:spacing w:line="400" w:lineRule="exact"/>
        <w:jc w:val="left"/>
        <w:rPr>
          <w:rFonts w:asciiTheme="minorEastAsia" w:hAnsiTheme="minorEastAsia"/>
          <w:szCs w:val="21"/>
        </w:rPr>
      </w:pPr>
      <w:r>
        <w:rPr>
          <w:rFonts w:hint="eastAsia" w:asciiTheme="minorEastAsia" w:hAnsiTheme="minorEastAsia"/>
          <w:szCs w:val="21"/>
        </w:rPr>
        <w:t>A、产品分类标记    B、产品合格证    C、网目数     D、网体重量   E、网体阻燃性</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根据JGJ80-2016的规定，建筑施工安全网的选用应符合（     ）。</w:t>
      </w:r>
    </w:p>
    <w:p>
      <w:pPr>
        <w:widowControl/>
        <w:spacing w:line="400" w:lineRule="exact"/>
        <w:jc w:val="left"/>
        <w:rPr>
          <w:rFonts w:asciiTheme="minorEastAsia" w:hAnsiTheme="minorEastAsia"/>
          <w:szCs w:val="21"/>
        </w:rPr>
      </w:pPr>
      <w:r>
        <w:rPr>
          <w:rFonts w:hint="eastAsia" w:asciiTheme="minorEastAsia" w:hAnsiTheme="minorEastAsia"/>
          <w:szCs w:val="21"/>
        </w:rPr>
        <w:t>A、网材质、规格应满足现行国家标准《安全网》GB5725的规定</w:t>
      </w:r>
    </w:p>
    <w:p>
      <w:pPr>
        <w:widowControl/>
        <w:spacing w:line="400" w:lineRule="exact"/>
        <w:jc w:val="left"/>
        <w:rPr>
          <w:rFonts w:asciiTheme="minorEastAsia" w:hAnsiTheme="minorEastAsia"/>
          <w:szCs w:val="21"/>
        </w:rPr>
      </w:pPr>
      <w:r>
        <w:rPr>
          <w:rFonts w:hint="eastAsia" w:asciiTheme="minorEastAsia" w:hAnsiTheme="minorEastAsia"/>
          <w:szCs w:val="21"/>
        </w:rPr>
        <w:t>B、密目式安全立网的网目密度应为10cm×10cm面积上大于或等于2000目</w:t>
      </w:r>
    </w:p>
    <w:p>
      <w:pPr>
        <w:widowControl/>
        <w:spacing w:line="400" w:lineRule="exact"/>
        <w:jc w:val="left"/>
        <w:rPr>
          <w:rFonts w:asciiTheme="minorEastAsia" w:hAnsiTheme="minorEastAsia"/>
          <w:szCs w:val="21"/>
        </w:rPr>
      </w:pPr>
      <w:r>
        <w:rPr>
          <w:rFonts w:hint="eastAsia" w:asciiTheme="minorEastAsia" w:hAnsiTheme="minorEastAsia"/>
          <w:szCs w:val="21"/>
        </w:rPr>
        <w:t>C、采用平网防护时，严禁使用密目式安全立网代替平网使用</w:t>
      </w:r>
    </w:p>
    <w:p>
      <w:pPr>
        <w:widowControl/>
        <w:spacing w:line="400" w:lineRule="exact"/>
        <w:jc w:val="left"/>
        <w:rPr>
          <w:rFonts w:asciiTheme="minorEastAsia" w:hAnsiTheme="minorEastAsia"/>
          <w:szCs w:val="21"/>
        </w:rPr>
      </w:pPr>
      <w:r>
        <w:rPr>
          <w:rFonts w:hint="eastAsia" w:asciiTheme="minorEastAsia" w:hAnsiTheme="minorEastAsia"/>
          <w:szCs w:val="21"/>
        </w:rPr>
        <w:t>D、网的耐火性、阻燃性应满足现行国家标准《安全网》GB5725的规定</w:t>
      </w:r>
    </w:p>
    <w:p>
      <w:pPr>
        <w:widowControl/>
        <w:spacing w:line="400" w:lineRule="exact"/>
        <w:jc w:val="left"/>
        <w:rPr>
          <w:rFonts w:asciiTheme="minorEastAsia" w:hAnsiTheme="minorEastAsia"/>
          <w:szCs w:val="21"/>
        </w:rPr>
      </w:pPr>
      <w:r>
        <w:rPr>
          <w:rFonts w:hint="eastAsia" w:asciiTheme="minorEastAsia" w:hAnsiTheme="minorEastAsia"/>
          <w:szCs w:val="21"/>
        </w:rPr>
        <w:t>E、网的物理性能应满足现行国家标准《安全网》GB5725的规定</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根据JGJ80-2016的规定，建筑施工中凡涉及（          ）的，应在施工组织设计或施工方案中制定高处作业安全技术措施。</w:t>
      </w:r>
    </w:p>
    <w:p>
      <w:pPr>
        <w:widowControl/>
        <w:spacing w:line="400" w:lineRule="exact"/>
        <w:jc w:val="left"/>
        <w:rPr>
          <w:rFonts w:asciiTheme="minorEastAsia" w:hAnsiTheme="minorEastAsia"/>
          <w:szCs w:val="21"/>
        </w:rPr>
      </w:pPr>
      <w:r>
        <w:rPr>
          <w:rFonts w:hint="eastAsia" w:asciiTheme="minorEastAsia" w:hAnsiTheme="minorEastAsia"/>
          <w:szCs w:val="21"/>
        </w:rPr>
        <w:t>A、临边与洞口作业  B、攀登与悬空作业  C、操作平台   D、交叉作业   E、安全网搭设</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根据JGJ80-2016的规定，雨雪天气后，应对高处作业安全设施进行检查，当发现有（        ）等现象时，应立即修理完善，维修合格后方可使用。</w:t>
      </w:r>
    </w:p>
    <w:p>
      <w:pPr>
        <w:widowControl/>
        <w:spacing w:line="400" w:lineRule="exact"/>
        <w:jc w:val="left"/>
        <w:rPr>
          <w:rFonts w:asciiTheme="minorEastAsia" w:hAnsiTheme="minorEastAsia"/>
          <w:szCs w:val="21"/>
        </w:rPr>
      </w:pPr>
      <w:r>
        <w:rPr>
          <w:rFonts w:hint="eastAsia" w:asciiTheme="minorEastAsia" w:hAnsiTheme="minorEastAsia"/>
          <w:szCs w:val="21"/>
        </w:rPr>
        <w:t>A、挪移     B、松动     C、变形      D、损坏    E、脱落</w:t>
      </w:r>
    </w:p>
    <w:p>
      <w:pPr>
        <w:spacing w:line="400" w:lineRule="exact"/>
        <w:jc w:val="left"/>
        <w:rPr>
          <w:rFonts w:asciiTheme="minorEastAsia" w:hAnsiTheme="minorEastAsia"/>
          <w:szCs w:val="21"/>
        </w:rPr>
      </w:pPr>
      <w:r>
        <w:rPr>
          <w:rFonts w:hint="eastAsia" w:asciiTheme="minorEastAsia" w:hAnsiTheme="minorEastAsia"/>
          <w:szCs w:val="21"/>
        </w:rPr>
        <w:t>答案：BCDE</w:t>
      </w:r>
    </w:p>
    <w:p>
      <w:pPr>
        <w:numPr>
          <w:ilvl w:val="0"/>
          <w:numId w:val="8"/>
        </w:numPr>
        <w:spacing w:line="400" w:lineRule="exact"/>
        <w:jc w:val="left"/>
        <w:rPr>
          <w:rFonts w:asciiTheme="minorEastAsia" w:hAnsiTheme="minorEastAsia"/>
          <w:szCs w:val="21"/>
        </w:rPr>
      </w:pPr>
      <w:r>
        <w:rPr>
          <w:rFonts w:asciiTheme="minorEastAsia" w:hAnsiTheme="minorEastAsia"/>
          <w:szCs w:val="21"/>
        </w:rPr>
        <w:t xml:space="preserve">塔式起重机参数包括基本参数和主参数，基本参数有（ </w:t>
      </w:r>
      <w:r>
        <w:rPr>
          <w:rFonts w:hint="eastAsia" w:asciiTheme="minorEastAsia" w:hAnsiTheme="minorEastAsia"/>
          <w:szCs w:val="21"/>
        </w:rPr>
        <w:t xml:space="preserve">          </w:t>
      </w:r>
      <w:r>
        <w:rPr>
          <w:rFonts w:asciiTheme="minorEastAsia" w:hAnsiTheme="minorEastAsia"/>
          <w:szCs w:val="21"/>
        </w:rPr>
        <w:t>）。</w:t>
      </w:r>
    </w:p>
    <w:p>
      <w:pPr>
        <w:spacing w:line="400" w:lineRule="exact"/>
        <w:jc w:val="left"/>
        <w:rPr>
          <w:rFonts w:asciiTheme="minorEastAsia" w:hAnsiTheme="minorEastAsia" w:eastAsiaTheme="minorEastAsia"/>
          <w:szCs w:val="21"/>
        </w:rPr>
      </w:pPr>
      <w:r>
        <w:rPr>
          <w:rFonts w:asciiTheme="minorEastAsia" w:hAnsiTheme="minorEastAsia"/>
          <w:szCs w:val="21"/>
        </w:rPr>
        <w:t>A.幅度    B.起升高度    C.额定起重量  D.公称起重力矩</w:t>
      </w:r>
      <w:r>
        <w:rPr>
          <w:rFonts w:hint="eastAsia" w:asciiTheme="minorEastAsia" w:hAnsiTheme="minorEastAsia"/>
          <w:szCs w:val="21"/>
        </w:rPr>
        <w:t xml:space="preserve">  E.配重数量</w:t>
      </w:r>
    </w:p>
    <w:p>
      <w:pPr>
        <w:spacing w:line="400" w:lineRule="exact"/>
        <w:rPr>
          <w:rFonts w:asciiTheme="minorEastAsia" w:hAnsiTheme="minorEastAsia"/>
          <w:szCs w:val="21"/>
        </w:rPr>
      </w:pPr>
      <w:r>
        <w:rPr>
          <w:rFonts w:hint="eastAsia" w:asciiTheme="minorEastAsia" w:hAnsiTheme="minorEastAsia"/>
          <w:szCs w:val="21"/>
        </w:rPr>
        <w:t>答案：ABC</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下列钢丝绳（              ）应立即报废。</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A、有集中断丝的钢丝绳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B、有扭结的钢丝绳</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C、有钢丝挤出的钢丝绳</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D、有绳芯或绳股挤出（隆起）或扭曲的钢丝绳</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E、有笼状畸变的钢丝绳</w:t>
      </w:r>
    </w:p>
    <w:p>
      <w:pPr>
        <w:spacing w:line="400" w:lineRule="exact"/>
        <w:jc w:val="left"/>
        <w:rPr>
          <w:rFonts w:asciiTheme="minorEastAsia" w:hAnsiTheme="minorEastAsia"/>
          <w:szCs w:val="21"/>
        </w:rPr>
      </w:pPr>
      <w:r>
        <w:rPr>
          <w:rFonts w:hint="eastAsia" w:asciiTheme="minorEastAsia" w:hAnsiTheme="minorEastAsia"/>
          <w:szCs w:val="21"/>
        </w:rPr>
        <w:t>答案：ABCDE</w:t>
      </w:r>
    </w:p>
    <w:p>
      <w:pPr>
        <w:numPr>
          <w:ilvl w:val="0"/>
          <w:numId w:val="8"/>
        </w:numPr>
        <w:spacing w:line="400" w:lineRule="exact"/>
        <w:jc w:val="left"/>
        <w:rPr>
          <w:rFonts w:asciiTheme="minorEastAsia" w:hAnsiTheme="minorEastAsia"/>
          <w:szCs w:val="21"/>
        </w:rPr>
      </w:pPr>
      <w:r>
        <w:rPr>
          <w:rFonts w:asciiTheme="minorEastAsia" w:hAnsiTheme="minorEastAsia"/>
          <w:szCs w:val="21"/>
        </w:rPr>
        <w:t xml:space="preserve">固定式塔式起重机的工作机构包括（ </w:t>
      </w:r>
      <w:r>
        <w:rPr>
          <w:rFonts w:hint="eastAsia" w:asciiTheme="minorEastAsia" w:hAnsiTheme="minorEastAsia"/>
          <w:szCs w:val="21"/>
        </w:rPr>
        <w:t xml:space="preserve">           </w:t>
      </w:r>
      <w:r>
        <w:rPr>
          <w:rFonts w:asciiTheme="minorEastAsia" w:hAnsiTheme="minorEastAsia"/>
          <w:szCs w:val="21"/>
        </w:rPr>
        <w:t>）。</w:t>
      </w:r>
    </w:p>
    <w:p>
      <w:pPr>
        <w:spacing w:line="400" w:lineRule="exact"/>
        <w:jc w:val="left"/>
        <w:rPr>
          <w:rFonts w:asciiTheme="minorEastAsia" w:hAnsiTheme="minorEastAsia" w:eastAsiaTheme="minorEastAsia"/>
          <w:szCs w:val="21"/>
        </w:rPr>
      </w:pPr>
      <w:r>
        <w:rPr>
          <w:rFonts w:asciiTheme="minorEastAsia" w:hAnsiTheme="minorEastAsia"/>
          <w:szCs w:val="21"/>
        </w:rPr>
        <w:t>A.起升机构</w:t>
      </w:r>
      <w:r>
        <w:rPr>
          <w:rFonts w:hint="eastAsia" w:asciiTheme="minorEastAsia" w:hAnsiTheme="minorEastAsia"/>
          <w:szCs w:val="21"/>
        </w:rPr>
        <w:t xml:space="preserve"> </w:t>
      </w:r>
      <w:r>
        <w:rPr>
          <w:rFonts w:asciiTheme="minorEastAsia" w:hAnsiTheme="minorEastAsia"/>
          <w:szCs w:val="21"/>
        </w:rPr>
        <w:t>  B.回转机构  C.小车牵引机构  D.行走机构</w:t>
      </w:r>
      <w:r>
        <w:rPr>
          <w:rFonts w:hint="eastAsia" w:asciiTheme="minorEastAsia" w:hAnsiTheme="minorEastAsia"/>
          <w:szCs w:val="21"/>
        </w:rPr>
        <w:t xml:space="preserve">  E.附着装置</w:t>
      </w:r>
      <w:r>
        <w:rPr>
          <w:rFonts w:asciiTheme="minorEastAsia" w:hAnsiTheme="minorEastAsia"/>
          <w:szCs w:val="21"/>
        </w:rPr>
        <w:br w:type="textWrapping"/>
      </w:r>
      <w:r>
        <w:rPr>
          <w:rFonts w:hint="eastAsia" w:asciiTheme="minorEastAsia" w:hAnsiTheme="minorEastAsia"/>
          <w:szCs w:val="21"/>
        </w:rPr>
        <w:t>答案：ABC</w:t>
      </w:r>
    </w:p>
    <w:p>
      <w:pPr>
        <w:numPr>
          <w:ilvl w:val="0"/>
          <w:numId w:val="8"/>
        </w:numPr>
        <w:spacing w:line="400" w:lineRule="exact"/>
        <w:jc w:val="left"/>
        <w:rPr>
          <w:rFonts w:asciiTheme="minorEastAsia" w:hAnsiTheme="minorEastAsia"/>
          <w:szCs w:val="21"/>
        </w:rPr>
      </w:pPr>
      <w:r>
        <w:rPr>
          <w:rFonts w:asciiTheme="minorEastAsia" w:hAnsiTheme="minorEastAsia"/>
          <w:szCs w:val="21"/>
        </w:rPr>
        <w:t>自升塔式起重机都装有（</w:t>
      </w:r>
      <w:r>
        <w:rPr>
          <w:rFonts w:hint="eastAsia" w:asciiTheme="minorEastAsia" w:hAnsiTheme="minorEastAsia"/>
          <w:szCs w:val="21"/>
        </w:rPr>
        <w:t xml:space="preserve">           </w:t>
      </w:r>
      <w:r>
        <w:rPr>
          <w:rFonts w:asciiTheme="minorEastAsia" w:hAnsiTheme="minorEastAsia"/>
          <w:szCs w:val="21"/>
        </w:rPr>
        <w:t>）、回转限位器等限位安全保护装置。</w:t>
      </w:r>
    </w:p>
    <w:p>
      <w:pPr>
        <w:spacing w:line="400" w:lineRule="exact"/>
        <w:jc w:val="left"/>
        <w:rPr>
          <w:rFonts w:asciiTheme="minorEastAsia" w:hAnsiTheme="minorEastAsia" w:eastAsiaTheme="minorEastAsia"/>
          <w:szCs w:val="21"/>
        </w:rPr>
      </w:pPr>
      <w:r>
        <w:rPr>
          <w:rFonts w:asciiTheme="minorEastAsia" w:hAnsiTheme="minorEastAsia"/>
          <w:szCs w:val="21"/>
        </w:rPr>
        <w:t>A.起重量限制器  B.起重力矩限制器  C.起升高度限位器  D.变幅限位器</w:t>
      </w:r>
      <w:r>
        <w:rPr>
          <w:rFonts w:hint="eastAsia" w:asciiTheme="minorEastAsia" w:hAnsiTheme="minorEastAsia"/>
          <w:szCs w:val="21"/>
        </w:rPr>
        <w:t xml:space="preserve">  E.防坠安全器</w:t>
      </w:r>
      <w:r>
        <w:rPr>
          <w:rFonts w:asciiTheme="minorEastAsia" w:hAnsiTheme="minorEastAsia"/>
          <w:szCs w:val="21"/>
        </w:rPr>
        <w:br w:type="textWrapping"/>
      </w:r>
      <w:r>
        <w:rPr>
          <w:rFonts w:hint="eastAsia" w:asciiTheme="minorEastAsia" w:hAnsiTheme="minorEastAsia"/>
          <w:szCs w:val="21"/>
        </w:rPr>
        <w:t>答案：ABCD</w:t>
      </w:r>
    </w:p>
    <w:p>
      <w:pPr>
        <w:numPr>
          <w:ilvl w:val="0"/>
          <w:numId w:val="8"/>
        </w:numPr>
        <w:spacing w:line="400" w:lineRule="exact"/>
        <w:jc w:val="left"/>
        <w:rPr>
          <w:rFonts w:asciiTheme="minorEastAsia" w:hAnsiTheme="minorEastAsia"/>
          <w:szCs w:val="21"/>
        </w:rPr>
      </w:pPr>
      <w:r>
        <w:rPr>
          <w:rFonts w:asciiTheme="minorEastAsia" w:hAnsiTheme="minorEastAsia"/>
          <w:szCs w:val="21"/>
        </w:rPr>
        <w:t>自升塔式起重机除了安装有限制和限位安全保护装置外，还装有（</w:t>
      </w:r>
      <w:r>
        <w:rPr>
          <w:rFonts w:hint="eastAsia" w:asciiTheme="minorEastAsia" w:hAnsiTheme="minorEastAsia"/>
          <w:szCs w:val="21"/>
        </w:rPr>
        <w:t xml:space="preserve">           </w:t>
      </w:r>
      <w:r>
        <w:rPr>
          <w:rFonts w:asciiTheme="minorEastAsia" w:hAnsiTheme="minorEastAsia"/>
          <w:szCs w:val="21"/>
        </w:rPr>
        <w:t xml:space="preserve"> ）等安全保护装置。</w:t>
      </w:r>
    </w:p>
    <w:p>
      <w:pPr>
        <w:spacing w:line="400" w:lineRule="exact"/>
        <w:jc w:val="left"/>
        <w:rPr>
          <w:rFonts w:asciiTheme="minorEastAsia" w:hAnsiTheme="minorEastAsia"/>
          <w:szCs w:val="21"/>
        </w:rPr>
      </w:pPr>
      <w:r>
        <w:rPr>
          <w:rFonts w:asciiTheme="minorEastAsia" w:hAnsiTheme="minorEastAsia"/>
          <w:szCs w:val="21"/>
        </w:rPr>
        <w:t>A.小车断绳保护装置</w:t>
      </w:r>
    </w:p>
    <w:p>
      <w:pPr>
        <w:spacing w:line="400" w:lineRule="exact"/>
        <w:jc w:val="left"/>
        <w:rPr>
          <w:rFonts w:asciiTheme="minorEastAsia" w:hAnsiTheme="minorEastAsia"/>
          <w:szCs w:val="21"/>
        </w:rPr>
      </w:pPr>
      <w:r>
        <w:rPr>
          <w:rFonts w:asciiTheme="minorEastAsia" w:hAnsiTheme="minorEastAsia"/>
          <w:szCs w:val="21"/>
        </w:rPr>
        <w:t>B.小车防坠落保护装置</w:t>
      </w:r>
    </w:p>
    <w:p>
      <w:pPr>
        <w:spacing w:line="400" w:lineRule="exact"/>
        <w:jc w:val="left"/>
        <w:rPr>
          <w:rFonts w:asciiTheme="minorEastAsia" w:hAnsiTheme="minorEastAsia"/>
          <w:szCs w:val="21"/>
        </w:rPr>
      </w:pPr>
      <w:r>
        <w:rPr>
          <w:rFonts w:asciiTheme="minorEastAsia" w:hAnsiTheme="minorEastAsia"/>
          <w:szCs w:val="21"/>
        </w:rPr>
        <w:t>C.钢丝绳防脱槽装置</w:t>
      </w:r>
    </w:p>
    <w:p>
      <w:pPr>
        <w:spacing w:line="400" w:lineRule="exact"/>
        <w:jc w:val="left"/>
        <w:rPr>
          <w:rFonts w:asciiTheme="minorEastAsia" w:hAnsiTheme="minorEastAsia"/>
          <w:szCs w:val="21"/>
        </w:rPr>
      </w:pPr>
      <w:r>
        <w:rPr>
          <w:rFonts w:asciiTheme="minorEastAsia" w:hAnsiTheme="minorEastAsia"/>
          <w:szCs w:val="21"/>
        </w:rPr>
        <w:t>D.起升钢丝绳防扭转装置</w:t>
      </w:r>
    </w:p>
    <w:p>
      <w:pPr>
        <w:spacing w:line="400" w:lineRule="exact"/>
        <w:jc w:val="left"/>
        <w:rPr>
          <w:rFonts w:asciiTheme="minorEastAsia" w:hAnsiTheme="minorEastAsia" w:eastAsiaTheme="minorEastAsia"/>
          <w:szCs w:val="21"/>
        </w:rPr>
      </w:pPr>
      <w:r>
        <w:rPr>
          <w:rFonts w:hint="eastAsia" w:asciiTheme="minorEastAsia" w:hAnsiTheme="minorEastAsia"/>
          <w:szCs w:val="21"/>
        </w:rPr>
        <w:t>E.防坠安全器</w:t>
      </w:r>
      <w:r>
        <w:rPr>
          <w:rFonts w:asciiTheme="minorEastAsia" w:hAnsiTheme="minorEastAsia"/>
          <w:szCs w:val="21"/>
        </w:rPr>
        <w:br w:type="textWrapping"/>
      </w:r>
      <w:r>
        <w:rPr>
          <w:rFonts w:hint="eastAsia" w:asciiTheme="minorEastAsia" w:hAnsiTheme="minorEastAsia"/>
          <w:szCs w:val="21"/>
        </w:rPr>
        <w:t>答案：ABCD</w:t>
      </w:r>
    </w:p>
    <w:p>
      <w:pPr>
        <w:numPr>
          <w:ilvl w:val="0"/>
          <w:numId w:val="8"/>
        </w:numPr>
        <w:spacing w:line="400" w:lineRule="exact"/>
        <w:jc w:val="left"/>
        <w:rPr>
          <w:rFonts w:asciiTheme="minorEastAsia" w:hAnsiTheme="minorEastAsia"/>
          <w:szCs w:val="21"/>
        </w:rPr>
      </w:pPr>
      <w:r>
        <w:rPr>
          <w:rFonts w:asciiTheme="minorEastAsia" w:hAnsiTheme="minorEastAsia"/>
          <w:szCs w:val="21"/>
        </w:rPr>
        <w:t>为把塔式起重机操作人员相对固定，使塔式起重机使用、维护和保养每一个环节、每项要求落实到具体人。塔式起重机实行“三定”制度，“三定”是（</w:t>
      </w:r>
      <w:r>
        <w:rPr>
          <w:rFonts w:hint="eastAsia" w:asciiTheme="minorEastAsia" w:hAnsiTheme="minorEastAsia"/>
          <w:szCs w:val="21"/>
        </w:rPr>
        <w:t xml:space="preserve">          </w:t>
      </w:r>
      <w:r>
        <w:rPr>
          <w:rFonts w:asciiTheme="minorEastAsia" w:hAnsiTheme="minorEastAsia"/>
          <w:szCs w:val="21"/>
        </w:rPr>
        <w:t>）。</w:t>
      </w:r>
    </w:p>
    <w:p>
      <w:pPr>
        <w:spacing w:line="400" w:lineRule="exact"/>
        <w:jc w:val="left"/>
        <w:rPr>
          <w:rFonts w:asciiTheme="minorEastAsia" w:hAnsiTheme="minorEastAsia" w:eastAsiaTheme="minorEastAsia"/>
          <w:szCs w:val="21"/>
        </w:rPr>
      </w:pPr>
      <w:r>
        <w:rPr>
          <w:rFonts w:asciiTheme="minorEastAsia" w:hAnsiTheme="minorEastAsia"/>
          <w:szCs w:val="21"/>
        </w:rPr>
        <w:t>A.定人    B.定机    C.定岗位    D.定班组</w:t>
      </w:r>
      <w:r>
        <w:rPr>
          <w:rFonts w:hint="eastAsia" w:asciiTheme="minorEastAsia" w:hAnsiTheme="minorEastAsia"/>
          <w:szCs w:val="21"/>
        </w:rPr>
        <w:t xml:space="preserve">     E.定时间</w:t>
      </w:r>
    </w:p>
    <w:p>
      <w:pPr>
        <w:spacing w:line="400" w:lineRule="exact"/>
        <w:jc w:val="left"/>
        <w:rPr>
          <w:rFonts w:asciiTheme="minorEastAsia" w:hAnsiTheme="minorEastAsia"/>
          <w:szCs w:val="21"/>
        </w:rPr>
      </w:pPr>
      <w:r>
        <w:rPr>
          <w:rFonts w:hint="eastAsia" w:asciiTheme="minorEastAsia" w:hAnsiTheme="minorEastAsia"/>
          <w:szCs w:val="21"/>
        </w:rPr>
        <w:t>答案：ABC</w:t>
      </w:r>
    </w:p>
    <w:p>
      <w:pPr>
        <w:numPr>
          <w:ilvl w:val="0"/>
          <w:numId w:val="8"/>
        </w:numPr>
        <w:spacing w:line="400" w:lineRule="exact"/>
        <w:jc w:val="left"/>
        <w:rPr>
          <w:rFonts w:asciiTheme="minorEastAsia" w:hAnsiTheme="minorEastAsia"/>
          <w:szCs w:val="21"/>
        </w:rPr>
      </w:pPr>
      <w:r>
        <w:rPr>
          <w:rFonts w:asciiTheme="minorEastAsia" w:hAnsiTheme="minorEastAsia"/>
          <w:szCs w:val="21"/>
        </w:rPr>
        <w:t>塔式起重机的驾驶室应有（</w:t>
      </w:r>
      <w:r>
        <w:rPr>
          <w:rFonts w:hint="eastAsia" w:asciiTheme="minorEastAsia" w:hAnsiTheme="minorEastAsia"/>
          <w:szCs w:val="21"/>
        </w:rPr>
        <w:t xml:space="preserve">          </w:t>
      </w:r>
      <w:r>
        <w:rPr>
          <w:rFonts w:asciiTheme="minorEastAsia" w:hAnsiTheme="minorEastAsia"/>
          <w:szCs w:val="21"/>
        </w:rPr>
        <w:t>）</w:t>
      </w:r>
      <w:r>
        <w:rPr>
          <w:rFonts w:hint="eastAsia" w:asciiTheme="minorEastAsia" w:hAnsiTheme="minorEastAsia"/>
          <w:szCs w:val="21"/>
        </w:rPr>
        <w:t>，</w:t>
      </w:r>
      <w:r>
        <w:rPr>
          <w:rFonts w:asciiTheme="minorEastAsia" w:hAnsiTheme="minorEastAsia"/>
          <w:szCs w:val="21"/>
        </w:rPr>
        <w:t>室内照明不应受停机影响。</w:t>
      </w:r>
    </w:p>
    <w:p>
      <w:pPr>
        <w:spacing w:line="400" w:lineRule="exact"/>
        <w:jc w:val="left"/>
        <w:rPr>
          <w:rFonts w:asciiTheme="minorEastAsia" w:hAnsiTheme="minorEastAsia"/>
          <w:szCs w:val="21"/>
        </w:rPr>
      </w:pPr>
      <w:r>
        <w:rPr>
          <w:rFonts w:asciiTheme="minorEastAsia" w:hAnsiTheme="minorEastAsia"/>
          <w:szCs w:val="21"/>
        </w:rPr>
        <w:t>A.绝缘地板    B.电铃    C.灭火器    D.</w:t>
      </w:r>
      <w:r>
        <w:rPr>
          <w:rFonts w:hint="eastAsia" w:asciiTheme="minorEastAsia" w:hAnsiTheme="minorEastAsia"/>
          <w:szCs w:val="21"/>
        </w:rPr>
        <w:t>小便器       E.</w:t>
      </w:r>
      <w:r>
        <w:rPr>
          <w:rFonts w:asciiTheme="minorEastAsia" w:hAnsiTheme="minorEastAsia"/>
          <w:szCs w:val="21"/>
        </w:rPr>
        <w:t>电源指示</w:t>
      </w:r>
    </w:p>
    <w:p>
      <w:pPr>
        <w:spacing w:line="400" w:lineRule="exact"/>
        <w:jc w:val="left"/>
        <w:rPr>
          <w:rFonts w:asciiTheme="minorEastAsia" w:hAnsiTheme="minorEastAsia"/>
          <w:szCs w:val="21"/>
        </w:rPr>
      </w:pPr>
      <w:r>
        <w:rPr>
          <w:rFonts w:hint="eastAsia" w:asciiTheme="minorEastAsia" w:hAnsiTheme="minorEastAsia"/>
          <w:szCs w:val="21"/>
        </w:rPr>
        <w:t>答案：ABCE</w:t>
      </w:r>
    </w:p>
    <w:p>
      <w:pPr>
        <w:numPr>
          <w:ilvl w:val="0"/>
          <w:numId w:val="8"/>
        </w:numPr>
        <w:spacing w:line="400" w:lineRule="exact"/>
        <w:jc w:val="left"/>
        <w:rPr>
          <w:rFonts w:asciiTheme="minorEastAsia" w:hAnsiTheme="minorEastAsia"/>
          <w:szCs w:val="21"/>
        </w:rPr>
      </w:pPr>
      <w:r>
        <w:rPr>
          <w:rFonts w:asciiTheme="minorEastAsia" w:hAnsiTheme="minorEastAsia"/>
          <w:szCs w:val="21"/>
        </w:rPr>
        <w:t>塔式起重机例行保养应做好记录，记录内容主要包括安全装置、连接件、（</w:t>
      </w:r>
      <w:r>
        <w:rPr>
          <w:rFonts w:hint="eastAsia" w:asciiTheme="minorEastAsia" w:hAnsiTheme="minorEastAsia"/>
          <w:szCs w:val="21"/>
        </w:rPr>
        <w:t xml:space="preserve">          </w:t>
      </w:r>
      <w:r>
        <w:rPr>
          <w:rFonts w:asciiTheme="minorEastAsia" w:hAnsiTheme="minorEastAsia"/>
          <w:szCs w:val="21"/>
        </w:rPr>
        <w:t>）。</w:t>
      </w:r>
    </w:p>
    <w:p>
      <w:pPr>
        <w:spacing w:line="400" w:lineRule="exact"/>
        <w:rPr>
          <w:rFonts w:asciiTheme="minorEastAsia" w:hAnsiTheme="minorEastAsia" w:eastAsiaTheme="minorEastAsia"/>
          <w:szCs w:val="21"/>
        </w:rPr>
      </w:pPr>
      <w:r>
        <w:rPr>
          <w:rFonts w:asciiTheme="minorEastAsia" w:hAnsiTheme="minorEastAsia"/>
          <w:szCs w:val="21"/>
        </w:rPr>
        <w:t>A.制动器    B.吊钩    C.滑轮    D.钢丝绳</w:t>
      </w:r>
      <w:r>
        <w:rPr>
          <w:rFonts w:hint="eastAsia" w:asciiTheme="minorEastAsia" w:hAnsiTheme="minorEastAsia"/>
          <w:szCs w:val="21"/>
        </w:rPr>
        <w:t xml:space="preserve">    E.卷筒 </w:t>
      </w:r>
      <w:r>
        <w:rPr>
          <w:rFonts w:asciiTheme="minorEastAsia" w:hAnsiTheme="minorEastAsia"/>
          <w:szCs w:val="21"/>
        </w:rPr>
        <w:br w:type="textWrapping"/>
      </w:r>
      <w:r>
        <w:rPr>
          <w:rFonts w:hint="eastAsia" w:asciiTheme="minorEastAsia" w:hAnsiTheme="minorEastAsia"/>
          <w:szCs w:val="21"/>
        </w:rPr>
        <w:t>答案：ABCDE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根据JGJ196－2010的规定，塔式起重机在安装前和使用过程中，发现有（             ）情况之一的，不得安装和使用。</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A、结构件上有可见裂纹和严重锈蚀的</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B、主要受力构件存在塑性变形的</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C、连接件存在严重磨损和塑性变形的</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D、钢丝绳达到报废标准的</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E、安全装置不齐全或失效的</w:t>
      </w:r>
      <w:r>
        <w:rPr>
          <w:rFonts w:hint="eastAsia" w:asciiTheme="minorEastAsia" w:hAnsiTheme="minorEastAsia" w:cstheme="minorEastAsia"/>
          <w:szCs w:val="21"/>
        </w:rPr>
        <w:br w:type="textWrapping"/>
      </w:r>
      <w:r>
        <w:rPr>
          <w:rFonts w:hint="eastAsia" w:asciiTheme="minorEastAsia" w:hAnsiTheme="minorEastAsia" w:cstheme="minorEastAsia"/>
          <w:szCs w:val="21"/>
        </w:rPr>
        <w:t>答案：ABCDE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根据JGJ196－2010的规定，有（              ）情况之一的塔式起重机严禁使用。</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A、国家明令淘汰的产品</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B、超过规定使用年限经评估不合格的产品</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C、不符合国家现行相关标准的产品</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D、没有完整安全技术档案的产品</w:t>
      </w:r>
    </w:p>
    <w:p>
      <w:pPr>
        <w:spacing w:line="400" w:lineRule="exact"/>
        <w:rPr>
          <w:rFonts w:asciiTheme="minorEastAsia" w:hAnsiTheme="minorEastAsia" w:eastAsiaTheme="minorEastAsia"/>
          <w:szCs w:val="21"/>
        </w:rPr>
      </w:pPr>
      <w:r>
        <w:rPr>
          <w:rFonts w:hint="eastAsia" w:asciiTheme="minorEastAsia" w:hAnsiTheme="minorEastAsia" w:cstheme="minorEastAsia"/>
          <w:szCs w:val="21"/>
        </w:rPr>
        <w:t>E、安全装置齐全的产品　　</w:t>
      </w:r>
      <w:r>
        <w:rPr>
          <w:rFonts w:hint="eastAsia" w:asciiTheme="minorEastAsia" w:hAnsiTheme="minorEastAsia"/>
          <w:szCs w:val="21"/>
        </w:rPr>
        <w:br w:type="textWrapping"/>
      </w:r>
      <w:r>
        <w:rPr>
          <w:rFonts w:hint="eastAsia" w:asciiTheme="minorEastAsia" w:hAnsiTheme="minorEastAsia"/>
          <w:szCs w:val="21"/>
        </w:rPr>
        <w:t>答案：ABCD</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根据JGJ196－2010的规定，自升式塔式起重机顶升前应符合（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A、顶升系统必须完好</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B、顶升前，塔式起重机下支座与顶升套架应可靠连接</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C、顶升前，应确保顶升横梁搁置正确</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D、顶升前，应将塔式起重机配平</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E、结构件必须完好</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根据JGJ196－2010的规定，塔式起重机安装前应根据专项施工方案，对塔式起重机基础的（               ）项目进行检查，确认合格后方可实施。</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A、基础的位置、标高、尺寸</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B、基础的隐蔽工程验收记录</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C、基础的混凝土强度报告等相关资料</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D、安装辅助设备的基础、地基承载力、预埋件等</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E、基础的排水措施</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            ）严禁进行塔式起重机安装作业。安装时塔式起重机最大高度处的风速应符合使用说明书的要求且风速不得超过12m/s。</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A、雨天     B、雪天     C、浓雾    D、高温    E、四级风以下</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根据JGJ196－2010的规定，塔式起重机经自检、检测合格后，应由总承包单位组织（            ）等单位进行验收，并应填写验收表，合格后方可使用。</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A、建设单位    B、出租单位     C、安装单位   D、使用单位    E、监理单位</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根据JGJ196－2010的规定，在吊物载荷达到额定载荷的90％时，应先将吊物吊离地面200mm～500mm后，检查（               ）等，确认无误后方可起吊。对有晃动的物件，必须拴拉溜绳使之稳固。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A、地基承载力   B、机械状况     C、制动性能    D、物件绑扎情况   E、天气情况</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答案：BCD</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根据JGJ196－2010的规定，塔式起重机拆卸前应检查（              ）等项目。发现隐患应采取措施，解决后方可进行拆卸作业。</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A、主要结构件  B、连接件   C、电气系统   D、起升机构、变幅机构、回转机构   E、顶升机构</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根据JGJ196－2010的规定，塔式起重机吊钩严禁补焊，有（             ）情况之一的应予以报废。</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A、表面有裂纹</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B、挂绳处截面磨损量超过原高度的l0％</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C、钩尾和螺纹部分等危险截面及钩筋有永久性变形</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D、开口度比原尺寸增加15％</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E、钩身的扭转角超过l0°</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根据JGJ196－2010的规定，滑轮有（            ）情况之一的应予以报废。</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A、裂纹或轮缘破损</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B、轮槽不均匀磨损达3mm</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C、滑轮绳槽壁厚磨损量达原壁厚的20％</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D、铸造滑轮槽底磨损达钢丝绳原直径的30％</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E、焊接滑轮槽底磨损达钢丝绳原直径的15％</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根据《塔式起重机操作使用规程》的规定，作业中如有两个或两个以上指挥人员指挥同一台起重机作业时，（             ）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A、所有指挥人员必须佩戴相同标志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B、各指挥人员必须使用同一种指挥信号</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C、作业中，只允许一个人对司机的操作发出指挥信号，严禁有两个或两个以上的人对司机发出指挥信号。其他指挥人员只能互相传递指挥信号。</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D、利用通讯设备进行指挥时，所有的指挥人员所使用的通讯设备中，只允许有一个与司机使用的通讯设备的频率相同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E、指挥人员之间必须有良好的配合，绝对不允许二个人同时指挥、间断指挥或无指挥作业。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起重机在作业中，严禁对（            ）做维修、保养、调整等工作。</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A、传动部分   B、运动部分   C、运动件所及区域     D、接地装置   E、基础排水设施</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塔式起重机作业中遇有（               ）情况应停止作业。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A、6级以上大风和大雨、大雪、大雾等恶劣气候影响安全作业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B、起重机出现漏电现象或发生其他妨碍作业及安全的故障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C、钢丝绳磨损严重、扭曲、断股、打结或出槽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D、安全保护装置失效或金属结构部分发生变形</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E、各传动机构出现异常现象或有异响</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塔式起重机钢丝绳在卷筒上的缠绕必须整齐，有（             ）情况时不允许作业： </w:t>
      </w:r>
    </w:p>
    <w:p>
      <w:pPr>
        <w:spacing w:line="400" w:lineRule="exact"/>
        <w:jc w:val="left"/>
        <w:rPr>
          <w:rFonts w:asciiTheme="minorEastAsia" w:hAnsiTheme="minorEastAsia" w:cstheme="minorEastAsia"/>
          <w:szCs w:val="21"/>
        </w:rPr>
      </w:pPr>
      <w:r>
        <w:rPr>
          <w:rFonts w:hint="eastAsia" w:asciiTheme="minorEastAsia" w:hAnsiTheme="minorEastAsia" w:cstheme="minorEastAsia"/>
          <w:szCs w:val="21"/>
        </w:rPr>
        <w:t>A、爬绳    B、乱绳     C、啃绳    D、绳排列整齐   E、多层缠绕时，各层间的绳索互相塞挤</w:t>
      </w:r>
    </w:p>
    <w:p>
      <w:pPr>
        <w:spacing w:line="400" w:lineRule="exact"/>
        <w:rPr>
          <w:rFonts w:cs="宋体" w:asciiTheme="minorEastAsia" w:hAnsiTheme="minorEastAsia"/>
          <w:szCs w:val="21"/>
        </w:rPr>
      </w:pPr>
      <w:r>
        <w:rPr>
          <w:rFonts w:hint="eastAsia" w:cs="宋体" w:asciiTheme="minorEastAsia" w:hAnsiTheme="minorEastAsia"/>
          <w:szCs w:val="21"/>
        </w:rPr>
        <w:t>答案：ABCE</w:t>
      </w:r>
    </w:p>
    <w:p>
      <w:pPr>
        <w:numPr>
          <w:ilvl w:val="0"/>
          <w:numId w:val="8"/>
        </w:numPr>
        <w:spacing w:line="400" w:lineRule="exact"/>
        <w:rPr>
          <w:rFonts w:cs="宋体" w:asciiTheme="minorEastAsia" w:hAnsiTheme="minorEastAsia"/>
          <w:szCs w:val="21"/>
        </w:rPr>
      </w:pPr>
      <w:r>
        <w:rPr>
          <w:rFonts w:hint="eastAsia" w:cs="宋体" w:asciiTheme="minorEastAsia" w:hAnsiTheme="minorEastAsia"/>
          <w:szCs w:val="21"/>
        </w:rPr>
        <w:t>以下哪些属于安全电压？（            ）</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、36</w:t>
      </w:r>
      <w:r>
        <w:rPr>
          <w:rFonts w:cs="宋体" w:asciiTheme="minorEastAsia" w:hAnsiTheme="minorEastAsia"/>
          <w:szCs w:val="21"/>
        </w:rPr>
        <w:t>V</w:t>
      </w:r>
      <w:r>
        <w:rPr>
          <w:rFonts w:hint="eastAsia" w:cs="宋体" w:asciiTheme="minorEastAsia" w:hAnsiTheme="minorEastAsia"/>
          <w:szCs w:val="21"/>
        </w:rPr>
        <w:t xml:space="preserve">  </w:t>
      </w:r>
      <w:r>
        <w:rPr>
          <w:rFonts w:cs="宋体" w:asciiTheme="minorEastAsia" w:hAnsiTheme="minorEastAsia"/>
          <w:szCs w:val="21"/>
        </w:rPr>
        <w:tab/>
      </w:r>
      <w:r>
        <w:rPr>
          <w:rFonts w:cs="宋体" w:asciiTheme="minorEastAsia" w:hAnsiTheme="minorEastAsia"/>
          <w:szCs w:val="21"/>
        </w:rPr>
        <w:t>B</w:t>
      </w:r>
      <w:r>
        <w:rPr>
          <w:rFonts w:hint="eastAsia" w:cs="宋体" w:asciiTheme="minorEastAsia" w:hAnsiTheme="minorEastAsia"/>
          <w:szCs w:val="21"/>
        </w:rPr>
        <w:t>、24</w:t>
      </w:r>
      <w:r>
        <w:rPr>
          <w:rFonts w:cs="宋体" w:asciiTheme="minorEastAsia" w:hAnsiTheme="minorEastAsia"/>
          <w:szCs w:val="21"/>
        </w:rPr>
        <w:t>V</w:t>
      </w:r>
      <w:r>
        <w:rPr>
          <w:rFonts w:cs="宋体" w:asciiTheme="minorEastAsia" w:hAnsiTheme="minorEastAsia"/>
          <w:szCs w:val="21"/>
        </w:rPr>
        <w:tab/>
      </w:r>
      <w:r>
        <w:rPr>
          <w:rFonts w:hint="eastAsia" w:cs="宋体" w:asciiTheme="minorEastAsia" w:hAnsiTheme="minorEastAsia"/>
          <w:szCs w:val="21"/>
        </w:rPr>
        <w:t xml:space="preserve">  </w:t>
      </w:r>
      <w:r>
        <w:rPr>
          <w:rFonts w:cs="宋体" w:asciiTheme="minorEastAsia" w:hAnsiTheme="minorEastAsia"/>
          <w:szCs w:val="21"/>
        </w:rPr>
        <w:t>C</w:t>
      </w:r>
      <w:r>
        <w:rPr>
          <w:rFonts w:hint="eastAsia" w:cs="宋体" w:asciiTheme="minorEastAsia" w:hAnsiTheme="minorEastAsia"/>
          <w:szCs w:val="21"/>
        </w:rPr>
        <w:t>、12</w:t>
      </w:r>
      <w:r>
        <w:rPr>
          <w:rFonts w:cs="宋体" w:asciiTheme="minorEastAsia" w:hAnsiTheme="minorEastAsia"/>
          <w:szCs w:val="21"/>
        </w:rPr>
        <w:t>V</w:t>
      </w:r>
      <w:r>
        <w:rPr>
          <w:rFonts w:cs="宋体" w:asciiTheme="minorEastAsia" w:hAnsiTheme="minorEastAsia"/>
          <w:szCs w:val="21"/>
        </w:rPr>
        <w:tab/>
      </w:r>
      <w:r>
        <w:rPr>
          <w:rFonts w:hint="eastAsia" w:cs="宋体" w:asciiTheme="minorEastAsia" w:hAnsiTheme="minorEastAsia"/>
          <w:szCs w:val="21"/>
        </w:rPr>
        <w:t xml:space="preserve">  </w:t>
      </w:r>
      <w:r>
        <w:rPr>
          <w:rFonts w:cs="宋体" w:asciiTheme="minorEastAsia" w:hAnsiTheme="minorEastAsia"/>
          <w:szCs w:val="21"/>
        </w:rPr>
        <w:t>D</w:t>
      </w:r>
      <w:r>
        <w:rPr>
          <w:rFonts w:hint="eastAsia" w:cs="宋体" w:asciiTheme="minorEastAsia" w:hAnsiTheme="minorEastAsia"/>
          <w:szCs w:val="21"/>
        </w:rPr>
        <w:t>、6</w:t>
      </w:r>
      <w:r>
        <w:rPr>
          <w:rFonts w:cs="宋体" w:asciiTheme="minorEastAsia" w:hAnsiTheme="minorEastAsia"/>
          <w:szCs w:val="21"/>
        </w:rPr>
        <w:t>V</w:t>
      </w:r>
      <w:r>
        <w:rPr>
          <w:rFonts w:cs="宋体" w:asciiTheme="minorEastAsia" w:hAnsiTheme="minorEastAsia"/>
          <w:szCs w:val="21"/>
        </w:rPr>
        <w:tab/>
      </w:r>
      <w:r>
        <w:rPr>
          <w:rFonts w:cs="宋体" w:asciiTheme="minorEastAsia" w:hAnsiTheme="minorEastAsia"/>
          <w:szCs w:val="21"/>
        </w:rPr>
        <w:t>E</w:t>
      </w:r>
      <w:r>
        <w:rPr>
          <w:rFonts w:hint="eastAsia" w:cs="宋体" w:asciiTheme="minorEastAsia" w:hAnsiTheme="minorEastAsia"/>
          <w:szCs w:val="21"/>
        </w:rPr>
        <w:t>、48</w:t>
      </w:r>
      <w:r>
        <w:rPr>
          <w:rFonts w:cs="宋体" w:asciiTheme="minorEastAsia" w:hAnsiTheme="minorEastAsia"/>
          <w:szCs w:val="21"/>
        </w:rPr>
        <w:t>V</w:t>
      </w:r>
    </w:p>
    <w:p>
      <w:pPr>
        <w:spacing w:line="400" w:lineRule="exact"/>
        <w:rPr>
          <w:rFonts w:hint="eastAsia" w:eastAsia="宋体" w:cs="宋体" w:asciiTheme="minorEastAsia" w:hAnsiTheme="minorEastAsia"/>
          <w:szCs w:val="21"/>
          <w:lang w:val="en-US" w:eastAsia="zh-CN"/>
        </w:rPr>
      </w:pPr>
      <w:r>
        <w:rPr>
          <w:rFonts w:hint="eastAsia" w:cs="宋体" w:asciiTheme="minorEastAsia" w:hAnsiTheme="minorEastAsia"/>
          <w:szCs w:val="21"/>
        </w:rPr>
        <w:t>答案：ABC</w:t>
      </w:r>
      <w:r>
        <w:rPr>
          <w:rFonts w:hint="eastAsia" w:cs="宋体" w:asciiTheme="minorEastAsia" w:hAnsiTheme="minorEastAsia"/>
          <w:szCs w:val="21"/>
          <w:lang w:val="en-US" w:eastAsia="zh-CN"/>
        </w:rPr>
        <w:t>D</w:t>
      </w:r>
    </w:p>
    <w:p>
      <w:pPr>
        <w:numPr>
          <w:ilvl w:val="0"/>
          <w:numId w:val="8"/>
        </w:numPr>
        <w:spacing w:line="400" w:lineRule="exact"/>
        <w:rPr>
          <w:rFonts w:cs="宋体" w:asciiTheme="minorEastAsia" w:hAnsiTheme="minorEastAsia"/>
          <w:szCs w:val="21"/>
        </w:rPr>
      </w:pPr>
      <w:r>
        <w:rPr>
          <w:rFonts w:hint="eastAsia" w:cs="宋体" w:asciiTheme="minorEastAsia" w:hAnsiTheme="minorEastAsia"/>
          <w:szCs w:val="21"/>
        </w:rPr>
        <w:t>塔式起重机司机进行维护保养时，应切断主电源，并（           ）</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、报告项目经理</w:t>
      </w:r>
    </w:p>
    <w:p>
      <w:pPr>
        <w:spacing w:line="400" w:lineRule="exact"/>
        <w:rPr>
          <w:rFonts w:cs="宋体" w:asciiTheme="minorEastAsia" w:hAnsiTheme="minorEastAsia"/>
          <w:szCs w:val="21"/>
        </w:rPr>
      </w:pPr>
      <w:r>
        <w:rPr>
          <w:rFonts w:cs="宋体" w:asciiTheme="minorEastAsia" w:hAnsiTheme="minorEastAsia"/>
          <w:szCs w:val="21"/>
        </w:rPr>
        <w:t>B</w:t>
      </w:r>
      <w:r>
        <w:rPr>
          <w:rFonts w:hint="eastAsia" w:cs="宋体" w:asciiTheme="minorEastAsia" w:hAnsiTheme="minorEastAsia"/>
          <w:szCs w:val="21"/>
        </w:rPr>
        <w:t>、挂上标志牌</w:t>
      </w:r>
    </w:p>
    <w:p>
      <w:pPr>
        <w:spacing w:line="400" w:lineRule="exact"/>
        <w:rPr>
          <w:rFonts w:cs="宋体" w:asciiTheme="minorEastAsia" w:hAnsiTheme="minorEastAsia"/>
          <w:szCs w:val="21"/>
        </w:rPr>
      </w:pPr>
      <w:r>
        <w:rPr>
          <w:rFonts w:cs="宋体" w:asciiTheme="minorEastAsia" w:hAnsiTheme="minorEastAsia"/>
          <w:szCs w:val="21"/>
        </w:rPr>
        <w:t>C</w:t>
      </w:r>
      <w:r>
        <w:rPr>
          <w:rFonts w:hint="eastAsia" w:cs="宋体" w:asciiTheme="minorEastAsia" w:hAnsiTheme="minorEastAsia"/>
          <w:szCs w:val="21"/>
        </w:rPr>
        <w:t>、加锁</w:t>
      </w:r>
    </w:p>
    <w:p>
      <w:pPr>
        <w:spacing w:line="400" w:lineRule="exact"/>
        <w:rPr>
          <w:rFonts w:cs="宋体" w:asciiTheme="minorEastAsia" w:hAnsiTheme="minorEastAsia"/>
          <w:szCs w:val="21"/>
        </w:rPr>
      </w:pPr>
      <w:r>
        <w:rPr>
          <w:rFonts w:cs="宋体" w:asciiTheme="minorEastAsia" w:hAnsiTheme="minorEastAsia"/>
          <w:szCs w:val="21"/>
        </w:rPr>
        <w:t>D</w:t>
      </w:r>
      <w:r>
        <w:rPr>
          <w:rFonts w:hint="eastAsia" w:cs="宋体" w:asciiTheme="minorEastAsia" w:hAnsiTheme="minorEastAsia"/>
          <w:szCs w:val="21"/>
        </w:rPr>
        <w:t>、告诉班组工人</w:t>
      </w:r>
    </w:p>
    <w:p>
      <w:pPr>
        <w:spacing w:line="400" w:lineRule="exact"/>
        <w:rPr>
          <w:rFonts w:cs="宋体" w:asciiTheme="minorEastAsia" w:hAnsiTheme="minorEastAsia"/>
          <w:szCs w:val="21"/>
        </w:rPr>
      </w:pPr>
      <w:r>
        <w:rPr>
          <w:rFonts w:hint="eastAsia" w:cs="宋体" w:asciiTheme="minorEastAsia" w:hAnsiTheme="minorEastAsia"/>
          <w:szCs w:val="21"/>
        </w:rPr>
        <w:t>E、报告安全员</w:t>
      </w:r>
    </w:p>
    <w:p>
      <w:pPr>
        <w:pStyle w:val="18"/>
        <w:spacing w:line="400" w:lineRule="exact"/>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答案：BC</w:t>
      </w:r>
    </w:p>
    <w:p>
      <w:pPr>
        <w:pStyle w:val="18"/>
        <w:numPr>
          <w:ilvl w:val="0"/>
          <w:numId w:val="8"/>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开关箱中的漏电断路器在正常情况下可用于（            ）。</w:t>
      </w:r>
    </w:p>
    <w:p>
      <w:pPr>
        <w:pStyle w:val="18"/>
        <w:spacing w:line="400" w:lineRule="exact"/>
        <w:ind w:firstLine="0" w:firstLineChars="0"/>
        <w:rPr>
          <w:rFonts w:cs="宋体" w:asciiTheme="minorEastAsia" w:hAnsiTheme="minorEastAsia" w:eastAsiaTheme="minorEastAsia"/>
          <w:szCs w:val="21"/>
        </w:rPr>
      </w:pPr>
      <w:r>
        <w:rPr>
          <w:rFonts w:cs="宋体" w:asciiTheme="minorEastAsia" w:hAnsiTheme="minorEastAsia" w:eastAsiaTheme="minorEastAsia"/>
          <w:szCs w:val="21"/>
        </w:rPr>
        <w:t>A</w:t>
      </w:r>
      <w:r>
        <w:rPr>
          <w:rFonts w:hint="eastAsia" w:cs="宋体" w:asciiTheme="minorEastAsia" w:hAnsiTheme="minorEastAsia" w:eastAsiaTheme="minorEastAsia"/>
          <w:szCs w:val="21"/>
        </w:rPr>
        <w:t>、电源隔离</w:t>
      </w:r>
    </w:p>
    <w:p>
      <w:pPr>
        <w:pStyle w:val="18"/>
        <w:spacing w:line="400" w:lineRule="exact"/>
        <w:ind w:firstLine="0" w:firstLineChars="0"/>
        <w:rPr>
          <w:rFonts w:cs="宋体" w:asciiTheme="minorEastAsia" w:hAnsiTheme="minorEastAsia" w:eastAsiaTheme="minorEastAsia"/>
          <w:szCs w:val="21"/>
        </w:rPr>
      </w:pPr>
      <w:r>
        <w:rPr>
          <w:rFonts w:cs="宋体" w:asciiTheme="minorEastAsia" w:hAnsiTheme="minorEastAsia" w:eastAsiaTheme="minorEastAsia"/>
          <w:szCs w:val="21"/>
        </w:rPr>
        <w:t>B</w:t>
      </w:r>
      <w:r>
        <w:rPr>
          <w:rFonts w:hint="eastAsia" w:cs="宋体" w:asciiTheme="minorEastAsia" w:hAnsiTheme="minorEastAsia" w:eastAsiaTheme="minorEastAsia"/>
          <w:szCs w:val="21"/>
        </w:rPr>
        <w:t>、频繁通、断电路</w:t>
      </w:r>
    </w:p>
    <w:p>
      <w:pPr>
        <w:pStyle w:val="18"/>
        <w:spacing w:line="400" w:lineRule="exact"/>
        <w:ind w:firstLine="0" w:firstLineChars="0"/>
        <w:rPr>
          <w:rFonts w:cs="宋体" w:asciiTheme="minorEastAsia" w:hAnsiTheme="minorEastAsia" w:eastAsiaTheme="minorEastAsia"/>
          <w:szCs w:val="21"/>
        </w:rPr>
      </w:pPr>
      <w:r>
        <w:rPr>
          <w:rFonts w:cs="宋体" w:asciiTheme="minorEastAsia" w:hAnsiTheme="minorEastAsia" w:eastAsiaTheme="minorEastAsia"/>
          <w:szCs w:val="21"/>
        </w:rPr>
        <w:t>C</w:t>
      </w:r>
      <w:r>
        <w:rPr>
          <w:rFonts w:hint="eastAsia" w:cs="宋体" w:asciiTheme="minorEastAsia" w:hAnsiTheme="minorEastAsia" w:eastAsiaTheme="minorEastAsia"/>
          <w:szCs w:val="21"/>
        </w:rPr>
        <w:t>、电路的过载保护</w:t>
      </w:r>
    </w:p>
    <w:p>
      <w:pPr>
        <w:pStyle w:val="18"/>
        <w:spacing w:line="400" w:lineRule="exact"/>
        <w:ind w:firstLine="0" w:firstLineChars="0"/>
        <w:rPr>
          <w:rFonts w:cs="宋体" w:asciiTheme="minorEastAsia" w:hAnsiTheme="minorEastAsia" w:eastAsiaTheme="minorEastAsia"/>
          <w:szCs w:val="21"/>
        </w:rPr>
      </w:pPr>
      <w:r>
        <w:rPr>
          <w:rFonts w:cs="宋体" w:asciiTheme="minorEastAsia" w:hAnsiTheme="minorEastAsia" w:eastAsiaTheme="minorEastAsia"/>
          <w:szCs w:val="21"/>
        </w:rPr>
        <w:t>D</w:t>
      </w:r>
      <w:r>
        <w:rPr>
          <w:rFonts w:hint="eastAsia" w:cs="宋体" w:asciiTheme="minorEastAsia" w:hAnsiTheme="minorEastAsia" w:eastAsiaTheme="minorEastAsia"/>
          <w:szCs w:val="21"/>
        </w:rPr>
        <w:t>、电路的短路保护</w:t>
      </w:r>
    </w:p>
    <w:p>
      <w:pPr>
        <w:pStyle w:val="18"/>
        <w:spacing w:line="400" w:lineRule="exact"/>
        <w:ind w:firstLine="0" w:firstLineChars="0"/>
        <w:rPr>
          <w:rFonts w:cs="宋体" w:asciiTheme="minorEastAsia" w:hAnsiTheme="minorEastAsia" w:eastAsiaTheme="minorEastAsia"/>
          <w:szCs w:val="21"/>
        </w:rPr>
      </w:pPr>
      <w:r>
        <w:rPr>
          <w:rFonts w:cs="宋体" w:asciiTheme="minorEastAsia" w:hAnsiTheme="minorEastAsia" w:eastAsiaTheme="minorEastAsia"/>
          <w:szCs w:val="21"/>
        </w:rPr>
        <w:t>E</w:t>
      </w:r>
      <w:r>
        <w:rPr>
          <w:rFonts w:hint="eastAsia" w:cs="宋体" w:asciiTheme="minorEastAsia" w:hAnsiTheme="minorEastAsia" w:eastAsiaTheme="minorEastAsia"/>
          <w:szCs w:val="21"/>
        </w:rPr>
        <w:t>、电路的漏电保护</w:t>
      </w:r>
    </w:p>
    <w:p>
      <w:pPr>
        <w:widowControl/>
        <w:spacing w:line="400" w:lineRule="exact"/>
        <w:jc w:val="left"/>
        <w:rPr>
          <w:rFonts w:cs="宋体" w:asciiTheme="minorEastAsia" w:hAnsiTheme="minorEastAsia"/>
          <w:szCs w:val="21"/>
        </w:rPr>
      </w:pPr>
      <w:r>
        <w:rPr>
          <w:rFonts w:hint="eastAsia" w:cs="宋体" w:asciiTheme="minorEastAsia" w:hAnsiTheme="minorEastAsia"/>
          <w:szCs w:val="21"/>
        </w:rPr>
        <w:t>答案：CDE</w:t>
      </w:r>
    </w:p>
    <w:p>
      <w:pPr>
        <w:widowControl/>
        <w:numPr>
          <w:ilvl w:val="0"/>
          <w:numId w:val="8"/>
        </w:numPr>
        <w:spacing w:line="400" w:lineRule="exact"/>
        <w:jc w:val="left"/>
        <w:rPr>
          <w:rFonts w:cs="宋体" w:asciiTheme="minorEastAsia" w:hAnsiTheme="minorEastAsia"/>
          <w:szCs w:val="21"/>
        </w:rPr>
      </w:pPr>
      <w:r>
        <w:rPr>
          <w:rFonts w:hint="eastAsia" w:cs="宋体" w:asciiTheme="minorEastAsia" w:hAnsiTheme="minorEastAsia"/>
          <w:szCs w:val="21"/>
        </w:rPr>
        <w:t>施工现场的安全防护用具、机械设备、施工机具及配件必须由专人管理，定期进行（           ），建立相应的资料档案，并按照国家有关规定及时报废。</w:t>
      </w:r>
    </w:p>
    <w:p>
      <w:pPr>
        <w:adjustRightInd w:val="0"/>
        <w:snapToGrid w:val="0"/>
        <w:spacing w:line="400" w:lineRule="exact"/>
        <w:jc w:val="lef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 xml:space="preserve">、检查   </w:t>
      </w:r>
      <w:r>
        <w:rPr>
          <w:rFonts w:cs="宋体" w:asciiTheme="minorEastAsia" w:hAnsiTheme="minorEastAsia"/>
          <w:szCs w:val="21"/>
        </w:rPr>
        <w:t>B</w:t>
      </w:r>
      <w:r>
        <w:rPr>
          <w:rFonts w:hint="eastAsia" w:cs="宋体" w:asciiTheme="minorEastAsia" w:hAnsiTheme="minorEastAsia"/>
          <w:szCs w:val="21"/>
        </w:rPr>
        <w:t xml:space="preserve">、维修   </w:t>
      </w:r>
      <w:r>
        <w:rPr>
          <w:rFonts w:cs="宋体" w:asciiTheme="minorEastAsia" w:hAnsiTheme="minorEastAsia"/>
          <w:szCs w:val="21"/>
        </w:rPr>
        <w:t>C</w:t>
      </w:r>
      <w:r>
        <w:rPr>
          <w:rFonts w:hint="eastAsia" w:cs="宋体" w:asciiTheme="minorEastAsia" w:hAnsiTheme="minorEastAsia"/>
          <w:szCs w:val="21"/>
        </w:rPr>
        <w:t xml:space="preserve">、销售   </w:t>
      </w:r>
      <w:r>
        <w:rPr>
          <w:rFonts w:cs="宋体" w:asciiTheme="minorEastAsia" w:hAnsiTheme="minorEastAsia"/>
          <w:szCs w:val="21"/>
        </w:rPr>
        <w:t>D</w:t>
      </w:r>
      <w:r>
        <w:rPr>
          <w:rFonts w:hint="eastAsia" w:cs="宋体" w:asciiTheme="minorEastAsia" w:hAnsiTheme="minorEastAsia"/>
          <w:szCs w:val="21"/>
        </w:rPr>
        <w:t xml:space="preserve">、保养   </w:t>
      </w:r>
      <w:r>
        <w:rPr>
          <w:rFonts w:cs="宋体" w:asciiTheme="minorEastAsia" w:hAnsiTheme="minorEastAsia"/>
          <w:szCs w:val="21"/>
        </w:rPr>
        <w:t>E</w:t>
      </w:r>
      <w:r>
        <w:rPr>
          <w:rFonts w:hint="eastAsia" w:cs="宋体" w:asciiTheme="minorEastAsia" w:hAnsiTheme="minorEastAsia"/>
          <w:szCs w:val="21"/>
        </w:rPr>
        <w:t>、购买</w:t>
      </w:r>
    </w:p>
    <w:p>
      <w:pPr>
        <w:spacing w:line="400" w:lineRule="exact"/>
        <w:rPr>
          <w:rFonts w:cs="宋体" w:asciiTheme="minorEastAsia" w:hAnsiTheme="minorEastAsia"/>
          <w:szCs w:val="21"/>
        </w:rPr>
      </w:pPr>
      <w:r>
        <w:rPr>
          <w:rFonts w:hint="eastAsia" w:cs="宋体" w:asciiTheme="minorEastAsia" w:hAnsiTheme="minorEastAsia"/>
          <w:szCs w:val="21"/>
        </w:rPr>
        <w:t>答案：ABD</w:t>
      </w:r>
    </w:p>
    <w:p>
      <w:pPr>
        <w:numPr>
          <w:ilvl w:val="0"/>
          <w:numId w:val="8"/>
        </w:numPr>
        <w:spacing w:line="400" w:lineRule="exact"/>
        <w:rPr>
          <w:rFonts w:cs="宋体" w:asciiTheme="minorEastAsia" w:hAnsiTheme="minorEastAsia"/>
          <w:szCs w:val="21"/>
        </w:rPr>
      </w:pPr>
      <w:r>
        <w:rPr>
          <w:rFonts w:hint="eastAsia" w:cs="宋体" w:asciiTheme="minorEastAsia" w:hAnsiTheme="minorEastAsia"/>
          <w:szCs w:val="21"/>
        </w:rPr>
        <w:t>塔式起重机的电缆线路可以（             ）敷设。</w:t>
      </w:r>
    </w:p>
    <w:p>
      <w:pPr>
        <w:adjustRightInd w:val="0"/>
        <w:snapToGrid w:val="0"/>
        <w:spacing w:line="400" w:lineRule="exact"/>
        <w:jc w:val="lef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 xml:space="preserve">、沿地面   </w:t>
      </w:r>
      <w:r>
        <w:rPr>
          <w:rFonts w:cs="宋体" w:asciiTheme="minorEastAsia" w:hAnsiTheme="minorEastAsia"/>
          <w:szCs w:val="21"/>
        </w:rPr>
        <w:t>B</w:t>
      </w:r>
      <w:r>
        <w:rPr>
          <w:rFonts w:hint="eastAsia" w:cs="宋体" w:asciiTheme="minorEastAsia" w:hAnsiTheme="minorEastAsia"/>
          <w:szCs w:val="21"/>
        </w:rPr>
        <w:t xml:space="preserve">、埋地    </w:t>
      </w:r>
      <w:r>
        <w:rPr>
          <w:rFonts w:cs="宋体" w:asciiTheme="minorEastAsia" w:hAnsiTheme="minorEastAsia"/>
          <w:szCs w:val="21"/>
        </w:rPr>
        <w:t>C</w:t>
      </w:r>
      <w:r>
        <w:rPr>
          <w:rFonts w:hint="eastAsia" w:cs="宋体" w:asciiTheme="minorEastAsia" w:hAnsiTheme="minorEastAsia"/>
          <w:szCs w:val="21"/>
        </w:rPr>
        <w:t xml:space="preserve">、架空    </w:t>
      </w:r>
      <w:r>
        <w:rPr>
          <w:rFonts w:cs="宋体" w:asciiTheme="minorEastAsia" w:hAnsiTheme="minorEastAsia"/>
          <w:szCs w:val="21"/>
        </w:rPr>
        <w:t>D</w:t>
      </w:r>
      <w:r>
        <w:rPr>
          <w:rFonts w:hint="eastAsia" w:cs="宋体" w:asciiTheme="minorEastAsia" w:hAnsiTheme="minorEastAsia"/>
          <w:szCs w:val="21"/>
        </w:rPr>
        <w:t xml:space="preserve">、沿树木    </w:t>
      </w:r>
      <w:r>
        <w:rPr>
          <w:rFonts w:cs="宋体" w:asciiTheme="minorEastAsia" w:hAnsiTheme="minorEastAsia"/>
          <w:szCs w:val="21"/>
        </w:rPr>
        <w:t>E</w:t>
      </w:r>
      <w:r>
        <w:rPr>
          <w:rFonts w:hint="eastAsia" w:cs="宋体" w:asciiTheme="minorEastAsia" w:hAnsiTheme="minorEastAsia"/>
          <w:szCs w:val="21"/>
        </w:rPr>
        <w:t>、沿脚手架</w:t>
      </w:r>
    </w:p>
    <w:p>
      <w:pPr>
        <w:spacing w:line="400" w:lineRule="exact"/>
        <w:rPr>
          <w:rFonts w:cs="宋体" w:asciiTheme="minorEastAsia" w:hAnsiTheme="minorEastAsia"/>
          <w:szCs w:val="21"/>
        </w:rPr>
      </w:pPr>
      <w:r>
        <w:rPr>
          <w:rFonts w:hint="eastAsia" w:cs="宋体" w:asciiTheme="minorEastAsia" w:hAnsiTheme="minorEastAsia"/>
          <w:szCs w:val="21"/>
        </w:rPr>
        <w:t>答案：BC</w:t>
      </w:r>
    </w:p>
    <w:p>
      <w:pPr>
        <w:numPr>
          <w:ilvl w:val="0"/>
          <w:numId w:val="8"/>
        </w:numPr>
        <w:spacing w:line="400" w:lineRule="exact"/>
        <w:rPr>
          <w:rFonts w:cs="宋体" w:asciiTheme="minorEastAsia" w:hAnsiTheme="minorEastAsia"/>
          <w:szCs w:val="21"/>
        </w:rPr>
      </w:pPr>
      <w:r>
        <w:rPr>
          <w:rFonts w:hint="eastAsia" w:cs="宋体" w:asciiTheme="minorEastAsia" w:hAnsiTheme="minorEastAsia"/>
          <w:szCs w:val="21"/>
        </w:rPr>
        <w:t>塔式起重机日常检查和使用前的检查的主要内容包括那些？（             ）</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、地面围栏门</w:t>
      </w:r>
    </w:p>
    <w:p>
      <w:pPr>
        <w:spacing w:line="400" w:lineRule="exact"/>
        <w:rPr>
          <w:rFonts w:cs="宋体" w:asciiTheme="minorEastAsia" w:hAnsiTheme="minorEastAsia"/>
          <w:szCs w:val="21"/>
        </w:rPr>
      </w:pPr>
      <w:r>
        <w:rPr>
          <w:rFonts w:cs="宋体" w:asciiTheme="minorEastAsia" w:hAnsiTheme="minorEastAsia"/>
          <w:szCs w:val="21"/>
        </w:rPr>
        <w:t>B</w:t>
      </w:r>
      <w:r>
        <w:rPr>
          <w:rFonts w:hint="eastAsia" w:cs="宋体" w:asciiTheme="minorEastAsia" w:hAnsiTheme="minorEastAsia"/>
          <w:szCs w:val="21"/>
        </w:rPr>
        <w:t>、主要部位的连接螺栓</w:t>
      </w:r>
    </w:p>
    <w:p>
      <w:pPr>
        <w:spacing w:line="400" w:lineRule="exact"/>
        <w:rPr>
          <w:rFonts w:cs="宋体" w:asciiTheme="minorEastAsia" w:hAnsiTheme="minorEastAsia"/>
          <w:szCs w:val="21"/>
        </w:rPr>
      </w:pPr>
      <w:r>
        <w:rPr>
          <w:rFonts w:cs="宋体" w:asciiTheme="minorEastAsia" w:hAnsiTheme="minorEastAsia"/>
          <w:szCs w:val="21"/>
        </w:rPr>
        <w:t>C</w:t>
      </w:r>
      <w:r>
        <w:rPr>
          <w:rFonts w:hint="eastAsia" w:cs="宋体" w:asciiTheme="minorEastAsia" w:hAnsiTheme="minorEastAsia"/>
          <w:szCs w:val="21"/>
        </w:rPr>
        <w:t>、金属结构和外观结构</w:t>
      </w:r>
    </w:p>
    <w:p>
      <w:pPr>
        <w:spacing w:line="400" w:lineRule="exact"/>
        <w:rPr>
          <w:rFonts w:cs="宋体" w:asciiTheme="minorEastAsia" w:hAnsiTheme="minorEastAsia"/>
          <w:szCs w:val="21"/>
        </w:rPr>
      </w:pPr>
      <w:r>
        <w:rPr>
          <w:rFonts w:cs="宋体" w:asciiTheme="minorEastAsia" w:hAnsiTheme="minorEastAsia"/>
          <w:szCs w:val="21"/>
        </w:rPr>
        <w:t>D</w:t>
      </w:r>
      <w:r>
        <w:rPr>
          <w:rFonts w:hint="eastAsia" w:cs="宋体" w:asciiTheme="minorEastAsia" w:hAnsiTheme="minorEastAsia"/>
          <w:szCs w:val="21"/>
        </w:rPr>
        <w:t>、安全装置</w:t>
      </w:r>
    </w:p>
    <w:p>
      <w:pPr>
        <w:spacing w:line="400" w:lineRule="exact"/>
        <w:rPr>
          <w:rFonts w:cs="宋体" w:asciiTheme="minorEastAsia" w:hAnsiTheme="minorEastAsia"/>
          <w:szCs w:val="21"/>
        </w:rPr>
      </w:pPr>
      <w:r>
        <w:rPr>
          <w:rFonts w:cs="宋体" w:asciiTheme="minorEastAsia" w:hAnsiTheme="minorEastAsia"/>
          <w:szCs w:val="21"/>
        </w:rPr>
        <w:t>E</w:t>
      </w:r>
      <w:r>
        <w:rPr>
          <w:rFonts w:hint="eastAsia" w:cs="宋体" w:asciiTheme="minorEastAsia" w:hAnsiTheme="minorEastAsia"/>
          <w:szCs w:val="21"/>
        </w:rPr>
        <w:t>、齿轮齿条</w:t>
      </w:r>
    </w:p>
    <w:p>
      <w:pPr>
        <w:spacing w:line="400" w:lineRule="exact"/>
        <w:rPr>
          <w:rFonts w:cs="宋体" w:asciiTheme="minorEastAsia" w:hAnsiTheme="minorEastAsia"/>
          <w:szCs w:val="21"/>
        </w:rPr>
      </w:pPr>
      <w:r>
        <w:rPr>
          <w:rFonts w:hint="eastAsia" w:cs="宋体" w:asciiTheme="minorEastAsia" w:hAnsiTheme="minorEastAsia"/>
          <w:szCs w:val="21"/>
        </w:rPr>
        <w:t>答案：BCD</w:t>
      </w:r>
    </w:p>
    <w:p>
      <w:pPr>
        <w:numPr>
          <w:ilvl w:val="0"/>
          <w:numId w:val="8"/>
        </w:numPr>
        <w:spacing w:line="400" w:lineRule="exact"/>
        <w:rPr>
          <w:rFonts w:cs="宋体" w:asciiTheme="minorEastAsia" w:hAnsiTheme="minorEastAsia"/>
          <w:szCs w:val="21"/>
        </w:rPr>
      </w:pPr>
      <w:r>
        <w:rPr>
          <w:rFonts w:hint="eastAsia" w:cs="宋体" w:asciiTheme="minorEastAsia" w:hAnsiTheme="minorEastAsia"/>
          <w:szCs w:val="21"/>
        </w:rPr>
        <w:t>操作塔式起重机严禁下列哪些行为？（              ）</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 xml:space="preserve">、拔桩  </w:t>
      </w:r>
      <w:r>
        <w:rPr>
          <w:rFonts w:cs="宋体" w:asciiTheme="minorEastAsia" w:hAnsiTheme="minorEastAsia"/>
          <w:szCs w:val="21"/>
        </w:rPr>
        <w:t>B</w:t>
      </w:r>
      <w:r>
        <w:rPr>
          <w:rFonts w:hint="eastAsia" w:cs="宋体" w:asciiTheme="minorEastAsia" w:hAnsiTheme="minorEastAsia"/>
          <w:szCs w:val="21"/>
        </w:rPr>
        <w:t xml:space="preserve">、斜拉、斜吊  </w:t>
      </w:r>
      <w:r>
        <w:rPr>
          <w:rFonts w:cs="宋体" w:asciiTheme="minorEastAsia" w:hAnsiTheme="minorEastAsia"/>
          <w:szCs w:val="21"/>
        </w:rPr>
        <w:t>C</w:t>
      </w:r>
      <w:r>
        <w:rPr>
          <w:rFonts w:hint="eastAsia" w:cs="宋体" w:asciiTheme="minorEastAsia" w:hAnsiTheme="minorEastAsia"/>
          <w:szCs w:val="21"/>
        </w:rPr>
        <w:t xml:space="preserve">、顶升时回转  </w:t>
      </w:r>
      <w:r>
        <w:rPr>
          <w:rFonts w:cs="宋体" w:asciiTheme="minorEastAsia" w:hAnsiTheme="minorEastAsia"/>
          <w:szCs w:val="21"/>
        </w:rPr>
        <w:t>D</w:t>
      </w:r>
      <w:r>
        <w:rPr>
          <w:rFonts w:hint="eastAsia" w:cs="宋体" w:asciiTheme="minorEastAsia" w:hAnsiTheme="minorEastAsia"/>
          <w:szCs w:val="21"/>
        </w:rPr>
        <w:t xml:space="preserve">、360度回转  </w:t>
      </w:r>
      <w:r>
        <w:rPr>
          <w:rFonts w:cs="宋体" w:asciiTheme="minorEastAsia" w:hAnsiTheme="minorEastAsia"/>
          <w:szCs w:val="21"/>
        </w:rPr>
        <w:t>E</w:t>
      </w:r>
      <w:r>
        <w:rPr>
          <w:rFonts w:hint="eastAsia" w:cs="宋体" w:asciiTheme="minorEastAsia" w:hAnsiTheme="minorEastAsia"/>
          <w:szCs w:val="21"/>
        </w:rPr>
        <w:t>、吊物上站人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施工升降机的附墙架形式、（            ）和导轨架与主体结构间水平距离等均应符合使用说明书的要求。</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A、附着高度</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B、垂直间距</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C、附着点水平距离</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D、附墙架与水平面之间的夹角</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E、导轨架自由端高度</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答案：ABCDE</w:t>
      </w:r>
    </w:p>
    <w:p>
      <w:pPr>
        <w:numPr>
          <w:ilvl w:val="0"/>
          <w:numId w:val="8"/>
        </w:numPr>
        <w:spacing w:line="400" w:lineRule="exact"/>
        <w:rPr>
          <w:rFonts w:asciiTheme="minorEastAsia" w:hAnsiTheme="minorEastAsia" w:cstheme="minorEastAsia"/>
          <w:bCs/>
          <w:szCs w:val="21"/>
        </w:rPr>
      </w:pPr>
      <w:r>
        <w:rPr>
          <w:rFonts w:hint="eastAsia" w:asciiTheme="minorEastAsia" w:hAnsiTheme="minorEastAsia" w:cstheme="minorEastAsia"/>
          <w:szCs w:val="21"/>
        </w:rPr>
        <w:t>使用单位应根据不同的（           ），对施工升降机采取相应的安全防护措施。</w:t>
      </w:r>
    </w:p>
    <w:p>
      <w:pPr>
        <w:spacing w:line="400" w:lineRule="exact"/>
        <w:rPr>
          <w:rFonts w:asciiTheme="minorEastAsia" w:hAnsiTheme="minorEastAsia" w:cstheme="minorEastAsia"/>
          <w:bCs/>
          <w:szCs w:val="21"/>
        </w:rPr>
      </w:pPr>
      <w:r>
        <w:rPr>
          <w:rFonts w:hint="eastAsia" w:asciiTheme="minorEastAsia" w:hAnsiTheme="minorEastAsia" w:cstheme="minorEastAsia"/>
          <w:szCs w:val="21"/>
        </w:rPr>
        <w:t>A、施工阶段   B、周围环境  C、季节   D、气候   E、司机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施工升降机使用单位应在现场设置相应的设备管理机构或配备专职的设备管理人员，并指定（              ）进行监督检查。</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A、专职财务人员  B、专职设备管理人员  C、专职安全生产管理人员  D、专职保安  E、专职资料员</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答案：BC</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不得利用施工升降机的（           ）等牵拉或悬挂脚手架、施工管道、标语、旗帜等。</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A、导轨架     B、横坚支撑     C、层站     D、防护棚    E、</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当遇时（               ），不得使用施工升降机。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A、大雨   B、大雪   C、大雾   D、顶部风速大于20m/s   E、导轨架、电缆表面结有冰层</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施工升降机司机应做到哪些要求？（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A、遵守安全操作规程</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B、严禁酒后作业</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C、工作时间内司机不应与其他人员闲谈</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D、工作时间不应有妨碍施工升降机运行的行为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E、遵守安全管理制度</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散状物料使用施工升降机运载时，应（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A、装入容器    B、进行捆绑   C、使用织物袋包装   D、堆放时应使载荷分布均匀  E、随意放置</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使用施工升降机运载（              ）或其他特殊物料时，应由相关技术部门做好风险评估和采取安全措施，且应向施工升降机司机、相关作业人员书面交底后方能载运。</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A、溶化沥青    B、强酸     C、强碱     D、溶液      E、易燃物品</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施工升降机作业结束后应（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A、将施工升降机返回最底层停放</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B、将各控制开关拨到零位</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C、切断电源，锁好开关箱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D、锁好吊笼门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E、锁好地面防护围栏门</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起重吊装作业时，绑扎所用的（              ）等的规格应按计算确定。</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A、吊索    B、卡环    C、铁丝   D、绳扣     E、钢筋</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答案：ABD</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起吊过程中，在起重机（              ）等动作前，起重司机应鸣声示意。一次只宜进行一个动作，待前一动作结束后，再进行下一动作。</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A、行走    B、回转   C、俯仰吊臂   D、起落吊钩   E、等待吊物</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开始起吊时，应先将构件吊离地面200~300mm后停止起吊，并检查（             ）等，待确认无误后，方可继续起吊。已吊起的构件不得长久停滞在空中。</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A、起重机的稳定性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B、制动装置的可靠性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C、构件的平衡性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D、绑扎的牢固性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E、地面的承载力</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严禁在吊起的构件上行走或站立，不得（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A、鸣声示意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B、用起重机载运人员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C、在构件上堆放零星物件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D、远离吊物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E、在构件上悬挂零星物件 </w:t>
      </w:r>
    </w:p>
    <w:p>
      <w:pPr>
        <w:spacing w:line="400" w:lineRule="exact"/>
        <w:rPr>
          <w:rFonts w:hint="eastAsia" w:eastAsia="宋体" w:asciiTheme="minorEastAsia" w:hAnsiTheme="minorEastAsia" w:cstheme="minorEastAsia"/>
          <w:szCs w:val="21"/>
          <w:lang w:val="en-US" w:eastAsia="zh-CN"/>
        </w:rPr>
      </w:pPr>
      <w:r>
        <w:rPr>
          <w:rFonts w:hint="eastAsia" w:asciiTheme="minorEastAsia" w:hAnsiTheme="minorEastAsia" w:cstheme="minorEastAsia"/>
          <w:szCs w:val="21"/>
        </w:rPr>
        <w:t>答案：BC</w:t>
      </w:r>
      <w:r>
        <w:rPr>
          <w:rFonts w:hint="eastAsia" w:asciiTheme="minorEastAsia" w:hAnsiTheme="minorEastAsia" w:cstheme="minorEastAsia"/>
          <w:szCs w:val="21"/>
          <w:lang w:val="en-US" w:eastAsia="zh-CN"/>
        </w:rPr>
        <w:t>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安全防护棚搭设应符合（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A、当安全防护棚为非机动车辆通行时，棚底至地面高度不应小于3m</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B、当安全防护棚为机动车辆通行时，棚底至地面高度不应小于4m。</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C、当建筑物高度大于24m并采用木质板搭设时，应搭设双层安全防护棚。</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D、双层安全防护棚两层防护的间距不应小于700mm，安全防护棚的高度不应小于4m。</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E、防护棚的长度应根据建筑物高度与可能坠落半径确定。</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答案：ABCDE</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用于电梯井、钢结构和框架结构及构筑物封闭防护的平网，应符合（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A、平网每个系结点上的边绳应与支撑架靠紧</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B、边绳的断裂张力不得大于7kN</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C、系绳沿网边应均匀分布，间距不得大于750mm</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D、电梯井内平网网体与井壁的空隙不得大于25mm</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E、安全网拉结应牢固</w:t>
      </w:r>
    </w:p>
    <w:p>
      <w:pPr>
        <w:widowControl/>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答案：ACDE</w:t>
      </w:r>
    </w:p>
    <w:p>
      <w:pPr>
        <w:widowControl/>
        <w:numPr>
          <w:ilvl w:val="0"/>
          <w:numId w:val="8"/>
        </w:numPr>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特种作业人员具备的条件</w:t>
      </w:r>
      <w:r>
        <w:rPr>
          <w:rFonts w:hint="eastAsia" w:cs="宋体" w:asciiTheme="minorEastAsia" w:hAnsiTheme="minorEastAsia"/>
          <w:szCs w:val="21"/>
        </w:rPr>
        <w:t>（             ）</w:t>
      </w:r>
    </w:p>
    <w:p>
      <w:pPr>
        <w:widowControl/>
        <w:shd w:val="clear" w:color="auto" w:fill="FFFFFF"/>
        <w:spacing w:line="400" w:lineRule="exact"/>
        <w:jc w:val="left"/>
        <w:rPr>
          <w:rFonts w:cs="宋体" w:asciiTheme="minorEastAsia" w:hAnsiTheme="minorEastAsia"/>
          <w:kern w:val="0"/>
          <w:szCs w:val="21"/>
        </w:rPr>
      </w:pPr>
      <w:r>
        <w:rPr>
          <w:rFonts w:cs="宋体" w:asciiTheme="minorEastAsia" w:hAnsiTheme="minorEastAsia"/>
          <w:kern w:val="0"/>
          <w:szCs w:val="21"/>
        </w:rPr>
        <w:t>A</w:t>
      </w:r>
      <w:r>
        <w:rPr>
          <w:rFonts w:hint="eastAsia" w:cs="宋体" w:asciiTheme="minorEastAsia" w:hAnsiTheme="minorEastAsia"/>
          <w:kern w:val="0"/>
          <w:szCs w:val="21"/>
        </w:rPr>
        <w:t>、年龄满</w:t>
      </w:r>
      <w:r>
        <w:rPr>
          <w:rFonts w:cs="宋体" w:asciiTheme="minorEastAsia" w:hAnsiTheme="minorEastAsia"/>
          <w:kern w:val="0"/>
          <w:szCs w:val="21"/>
        </w:rPr>
        <w:t>18</w:t>
      </w:r>
      <w:r>
        <w:rPr>
          <w:rFonts w:hint="eastAsia" w:cs="宋体" w:asciiTheme="minorEastAsia" w:hAnsiTheme="minorEastAsia"/>
          <w:kern w:val="0"/>
          <w:szCs w:val="21"/>
        </w:rPr>
        <w:t>岁</w:t>
      </w:r>
    </w:p>
    <w:p>
      <w:pPr>
        <w:widowControl/>
        <w:shd w:val="clear" w:color="auto" w:fill="FFFFFF"/>
        <w:spacing w:line="400" w:lineRule="exact"/>
        <w:jc w:val="left"/>
        <w:rPr>
          <w:rFonts w:cs="宋体" w:asciiTheme="minorEastAsia" w:hAnsiTheme="minorEastAsia"/>
          <w:kern w:val="0"/>
          <w:szCs w:val="21"/>
        </w:rPr>
      </w:pPr>
      <w:r>
        <w:rPr>
          <w:rFonts w:cs="宋体" w:asciiTheme="minorEastAsia" w:hAnsiTheme="minorEastAsia"/>
          <w:kern w:val="0"/>
          <w:szCs w:val="21"/>
        </w:rPr>
        <w:t>B</w:t>
      </w:r>
      <w:r>
        <w:rPr>
          <w:rFonts w:hint="eastAsia" w:cs="宋体" w:asciiTheme="minorEastAsia" w:hAnsiTheme="minorEastAsia"/>
          <w:kern w:val="0"/>
          <w:szCs w:val="21"/>
        </w:rPr>
        <w:t>、身体健康、无妨碍从事相应工种作业的疾病和生理缺陷</w:t>
      </w:r>
    </w:p>
    <w:p>
      <w:pPr>
        <w:widowControl/>
        <w:shd w:val="clear" w:color="auto" w:fill="FFFFFF"/>
        <w:spacing w:line="400" w:lineRule="exact"/>
        <w:jc w:val="left"/>
        <w:rPr>
          <w:rFonts w:cs="宋体" w:asciiTheme="minorEastAsia" w:hAnsiTheme="minorEastAsia"/>
          <w:kern w:val="0"/>
          <w:szCs w:val="21"/>
        </w:rPr>
      </w:pPr>
      <w:r>
        <w:rPr>
          <w:rFonts w:cs="宋体" w:asciiTheme="minorEastAsia" w:hAnsiTheme="minorEastAsia"/>
          <w:kern w:val="0"/>
          <w:szCs w:val="21"/>
        </w:rPr>
        <w:t>C</w:t>
      </w:r>
      <w:r>
        <w:rPr>
          <w:rFonts w:hint="eastAsia" w:cs="宋体" w:asciiTheme="minorEastAsia" w:hAnsiTheme="minorEastAsia"/>
          <w:kern w:val="0"/>
          <w:szCs w:val="21"/>
        </w:rPr>
        <w:t>、初中以上文化程度，具备相应工种的安全技术知识</w:t>
      </w:r>
    </w:p>
    <w:p>
      <w:pPr>
        <w:widowControl/>
        <w:shd w:val="clear" w:color="auto" w:fill="FFFFFF"/>
        <w:spacing w:line="400" w:lineRule="exact"/>
        <w:jc w:val="left"/>
        <w:rPr>
          <w:rFonts w:cs="宋体" w:asciiTheme="minorEastAsia" w:hAnsiTheme="minorEastAsia"/>
          <w:kern w:val="0"/>
          <w:szCs w:val="21"/>
        </w:rPr>
      </w:pPr>
      <w:r>
        <w:rPr>
          <w:rFonts w:cs="宋体" w:asciiTheme="minorEastAsia" w:hAnsiTheme="minorEastAsia"/>
          <w:kern w:val="0"/>
          <w:szCs w:val="21"/>
        </w:rPr>
        <w:t>D</w:t>
      </w:r>
      <w:r>
        <w:rPr>
          <w:rFonts w:hint="eastAsia" w:cs="宋体" w:asciiTheme="minorEastAsia" w:hAnsiTheme="minorEastAsia"/>
          <w:kern w:val="0"/>
          <w:szCs w:val="21"/>
        </w:rPr>
        <w:t>、符合相应工种作业特点需要的其他条件</w:t>
      </w:r>
    </w:p>
    <w:p>
      <w:pPr>
        <w:widowControl/>
        <w:shd w:val="clear" w:color="auto" w:fill="FFFFFF"/>
        <w:spacing w:line="400" w:lineRule="exact"/>
        <w:jc w:val="left"/>
        <w:rPr>
          <w:rFonts w:cs="宋体" w:asciiTheme="minorEastAsia" w:hAnsiTheme="minorEastAsia"/>
          <w:kern w:val="0"/>
          <w:szCs w:val="21"/>
        </w:rPr>
      </w:pPr>
      <w:r>
        <w:rPr>
          <w:rFonts w:cs="宋体" w:asciiTheme="minorEastAsia" w:hAnsiTheme="minorEastAsia"/>
          <w:kern w:val="0"/>
          <w:szCs w:val="21"/>
        </w:rPr>
        <w:t>E</w:t>
      </w:r>
      <w:r>
        <w:rPr>
          <w:rFonts w:hint="eastAsia" w:cs="宋体" w:asciiTheme="minorEastAsia" w:hAnsiTheme="minorEastAsia"/>
          <w:kern w:val="0"/>
          <w:szCs w:val="21"/>
        </w:rPr>
        <w:t>、参加国家规定的安全技术理论和实际操作考核并成绩合格</w:t>
      </w:r>
    </w:p>
    <w:p>
      <w:pPr>
        <w:widowControl/>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答案：ABCDE</w:t>
      </w:r>
    </w:p>
    <w:p>
      <w:pPr>
        <w:widowControl/>
        <w:numPr>
          <w:ilvl w:val="0"/>
          <w:numId w:val="8"/>
        </w:numPr>
        <w:shd w:val="clear" w:color="auto" w:fill="FFFFFF"/>
        <w:spacing w:line="400" w:lineRule="exact"/>
        <w:jc w:val="left"/>
        <w:rPr>
          <w:rFonts w:cs="宋体" w:asciiTheme="minorEastAsia" w:hAnsiTheme="minorEastAsia"/>
          <w:kern w:val="0"/>
          <w:szCs w:val="21"/>
        </w:rPr>
      </w:pPr>
      <w:r>
        <w:rPr>
          <w:rFonts w:hint="eastAsia" w:cs="宋体" w:asciiTheme="minorEastAsia" w:hAnsiTheme="minorEastAsia"/>
          <w:kern w:val="0"/>
          <w:szCs w:val="21"/>
        </w:rPr>
        <w:t>下列属于国标安全色有</w:t>
      </w:r>
      <w:r>
        <w:rPr>
          <w:rFonts w:hint="eastAsia" w:cs="宋体" w:asciiTheme="minorEastAsia" w:hAnsiTheme="minorEastAsia"/>
          <w:szCs w:val="21"/>
        </w:rPr>
        <w:t>（              ）</w:t>
      </w:r>
      <w:r>
        <w:rPr>
          <w:rFonts w:hint="eastAsia" w:cs="宋体" w:asciiTheme="minorEastAsia" w:hAnsiTheme="minorEastAsia"/>
          <w:kern w:val="0"/>
          <w:szCs w:val="21"/>
        </w:rPr>
        <w:t>颜色。</w:t>
      </w:r>
    </w:p>
    <w:p>
      <w:pPr>
        <w:widowControl/>
        <w:shd w:val="clear" w:color="auto" w:fill="FFFFFF"/>
        <w:spacing w:line="400" w:lineRule="exact"/>
        <w:jc w:val="left"/>
        <w:rPr>
          <w:rFonts w:cs="宋体" w:asciiTheme="minorEastAsia" w:hAnsiTheme="minorEastAsia"/>
          <w:kern w:val="0"/>
          <w:szCs w:val="21"/>
        </w:rPr>
      </w:pPr>
      <w:r>
        <w:rPr>
          <w:rFonts w:cs="宋体" w:asciiTheme="minorEastAsia" w:hAnsiTheme="minorEastAsia"/>
          <w:kern w:val="0"/>
          <w:szCs w:val="21"/>
        </w:rPr>
        <w:t>A</w:t>
      </w:r>
      <w:r>
        <w:rPr>
          <w:rFonts w:hint="eastAsia" w:cs="宋体" w:asciiTheme="minorEastAsia" w:hAnsiTheme="minorEastAsia"/>
          <w:kern w:val="0"/>
          <w:szCs w:val="21"/>
        </w:rPr>
        <w:t xml:space="preserve">、红色   </w:t>
      </w:r>
      <w:r>
        <w:rPr>
          <w:rFonts w:cs="宋体" w:asciiTheme="minorEastAsia" w:hAnsiTheme="minorEastAsia"/>
          <w:kern w:val="0"/>
          <w:szCs w:val="21"/>
        </w:rPr>
        <w:t>B</w:t>
      </w:r>
      <w:r>
        <w:rPr>
          <w:rFonts w:hint="eastAsia" w:cs="宋体" w:asciiTheme="minorEastAsia" w:hAnsiTheme="minorEastAsia"/>
          <w:kern w:val="0"/>
          <w:szCs w:val="21"/>
        </w:rPr>
        <w:t xml:space="preserve">、黄色   </w:t>
      </w:r>
      <w:r>
        <w:rPr>
          <w:rFonts w:cs="宋体" w:asciiTheme="minorEastAsia" w:hAnsiTheme="minorEastAsia"/>
          <w:kern w:val="0"/>
          <w:szCs w:val="21"/>
        </w:rPr>
        <w:t>C</w:t>
      </w:r>
      <w:r>
        <w:rPr>
          <w:rFonts w:hint="eastAsia" w:cs="宋体" w:asciiTheme="minorEastAsia" w:hAnsiTheme="minorEastAsia"/>
          <w:kern w:val="0"/>
          <w:szCs w:val="21"/>
        </w:rPr>
        <w:t xml:space="preserve">、绿色    </w:t>
      </w:r>
      <w:r>
        <w:rPr>
          <w:rFonts w:cs="宋体" w:asciiTheme="minorEastAsia" w:hAnsiTheme="minorEastAsia"/>
          <w:kern w:val="0"/>
          <w:szCs w:val="21"/>
        </w:rPr>
        <w:t>D</w:t>
      </w:r>
      <w:r>
        <w:rPr>
          <w:rFonts w:hint="eastAsia" w:cs="宋体" w:asciiTheme="minorEastAsia" w:hAnsiTheme="minorEastAsia"/>
          <w:kern w:val="0"/>
          <w:szCs w:val="21"/>
        </w:rPr>
        <w:t xml:space="preserve">、紫色    </w:t>
      </w:r>
      <w:r>
        <w:rPr>
          <w:rFonts w:cs="宋体" w:asciiTheme="minorEastAsia" w:hAnsiTheme="minorEastAsia"/>
          <w:kern w:val="0"/>
          <w:szCs w:val="21"/>
        </w:rPr>
        <w:t>E</w:t>
      </w:r>
      <w:r>
        <w:rPr>
          <w:rFonts w:hint="eastAsia" w:cs="宋体" w:asciiTheme="minorEastAsia" w:hAnsiTheme="minorEastAsia"/>
          <w:kern w:val="0"/>
          <w:szCs w:val="21"/>
        </w:rPr>
        <w:t>、蓝色</w:t>
      </w:r>
    </w:p>
    <w:p>
      <w:pPr>
        <w:widowControl/>
        <w:spacing w:line="400" w:lineRule="exact"/>
        <w:jc w:val="left"/>
        <w:rPr>
          <w:rFonts w:cs="宋体" w:asciiTheme="minorEastAsia" w:hAnsiTheme="minorEastAsia"/>
          <w:szCs w:val="21"/>
        </w:rPr>
      </w:pPr>
      <w:r>
        <w:rPr>
          <w:rFonts w:hint="eastAsia" w:cs="宋体" w:asciiTheme="minorEastAsia" w:hAnsiTheme="minorEastAsia"/>
          <w:szCs w:val="21"/>
        </w:rPr>
        <w:t>答案：ABCE</w:t>
      </w:r>
    </w:p>
    <w:p>
      <w:pPr>
        <w:widowControl/>
        <w:numPr>
          <w:ilvl w:val="0"/>
          <w:numId w:val="8"/>
        </w:numPr>
        <w:spacing w:line="400" w:lineRule="exact"/>
        <w:jc w:val="left"/>
        <w:rPr>
          <w:rFonts w:cs="宋体" w:asciiTheme="minorEastAsia" w:hAnsiTheme="minorEastAsia"/>
          <w:szCs w:val="21"/>
        </w:rPr>
      </w:pPr>
      <w:r>
        <w:rPr>
          <w:rFonts w:hint="eastAsia" w:cs="宋体" w:asciiTheme="minorEastAsia" w:hAnsiTheme="minorEastAsia"/>
          <w:szCs w:val="21"/>
        </w:rPr>
        <w:t>作业人员有权对施工现场存在的安全问题提出批评、检举和控告，有权拒绝（            ）。</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 xml:space="preserve">、遵守劳动纪律  </w:t>
      </w:r>
      <w:r>
        <w:rPr>
          <w:rFonts w:cs="宋体" w:asciiTheme="minorEastAsia" w:hAnsiTheme="minorEastAsia"/>
          <w:szCs w:val="21"/>
        </w:rPr>
        <w:t>B</w:t>
      </w:r>
      <w:r>
        <w:rPr>
          <w:rFonts w:hint="eastAsia" w:cs="宋体" w:asciiTheme="minorEastAsia" w:hAnsiTheme="minorEastAsia"/>
          <w:szCs w:val="21"/>
        </w:rPr>
        <w:t xml:space="preserve">、违章指挥  </w:t>
      </w:r>
      <w:r>
        <w:rPr>
          <w:rFonts w:cs="宋体" w:asciiTheme="minorEastAsia" w:hAnsiTheme="minorEastAsia"/>
          <w:szCs w:val="21"/>
        </w:rPr>
        <w:t>C</w:t>
      </w:r>
      <w:r>
        <w:rPr>
          <w:rFonts w:hint="eastAsia" w:cs="宋体" w:asciiTheme="minorEastAsia" w:hAnsiTheme="minorEastAsia"/>
          <w:szCs w:val="21"/>
        </w:rPr>
        <w:t xml:space="preserve">、安全教育  </w:t>
      </w:r>
      <w:r>
        <w:rPr>
          <w:rFonts w:cs="宋体" w:asciiTheme="minorEastAsia" w:hAnsiTheme="minorEastAsia"/>
          <w:szCs w:val="21"/>
        </w:rPr>
        <w:t>D</w:t>
      </w:r>
      <w:r>
        <w:rPr>
          <w:rFonts w:hint="eastAsia" w:cs="宋体" w:asciiTheme="minorEastAsia" w:hAnsiTheme="minorEastAsia"/>
          <w:szCs w:val="21"/>
        </w:rPr>
        <w:t xml:space="preserve">、强令冒险作业  </w:t>
      </w:r>
      <w:r>
        <w:rPr>
          <w:rFonts w:cs="宋体" w:asciiTheme="minorEastAsia" w:hAnsiTheme="minorEastAsia"/>
          <w:szCs w:val="21"/>
        </w:rPr>
        <w:t>E</w:t>
      </w:r>
      <w:r>
        <w:rPr>
          <w:rFonts w:hint="eastAsia" w:cs="宋体" w:asciiTheme="minorEastAsia" w:hAnsiTheme="minorEastAsia"/>
          <w:szCs w:val="21"/>
        </w:rPr>
        <w:t>、安全技术交底</w:t>
      </w:r>
    </w:p>
    <w:p>
      <w:pPr>
        <w:spacing w:line="400" w:lineRule="exact"/>
        <w:rPr>
          <w:rFonts w:cs="宋体" w:asciiTheme="minorEastAsia" w:hAnsiTheme="minorEastAsia"/>
          <w:szCs w:val="21"/>
        </w:rPr>
      </w:pPr>
      <w:r>
        <w:rPr>
          <w:rFonts w:hint="eastAsia" w:cs="宋体" w:asciiTheme="minorEastAsia" w:hAnsiTheme="minorEastAsia"/>
          <w:szCs w:val="21"/>
        </w:rPr>
        <w:t>答案：BD</w:t>
      </w:r>
    </w:p>
    <w:p>
      <w:pPr>
        <w:numPr>
          <w:ilvl w:val="0"/>
          <w:numId w:val="8"/>
        </w:numPr>
        <w:spacing w:line="400" w:lineRule="exact"/>
        <w:rPr>
          <w:rFonts w:cs="宋体" w:asciiTheme="minorEastAsia" w:hAnsiTheme="minorEastAsia"/>
          <w:szCs w:val="21"/>
        </w:rPr>
      </w:pPr>
      <w:r>
        <w:rPr>
          <w:rFonts w:hint="eastAsia" w:cs="宋体" w:asciiTheme="minorEastAsia" w:hAnsiTheme="minorEastAsia"/>
          <w:szCs w:val="21"/>
        </w:rPr>
        <w:t>安全标志分（              ）。</w:t>
      </w:r>
    </w:p>
    <w:p>
      <w:pPr>
        <w:spacing w:line="400" w:lineRule="exact"/>
        <w:rPr>
          <w:rFonts w:cs="宋体" w:asciiTheme="minorEastAsia" w:hAnsiTheme="minorEastAsia"/>
          <w:szCs w:val="21"/>
        </w:rPr>
      </w:pPr>
      <w:r>
        <w:rPr>
          <w:rFonts w:cs="宋体" w:asciiTheme="minorEastAsia" w:hAnsiTheme="minorEastAsia"/>
          <w:szCs w:val="21"/>
        </w:rPr>
        <w:t>A</w:t>
      </w:r>
      <w:r>
        <w:rPr>
          <w:rFonts w:hint="eastAsia" w:cs="宋体" w:asciiTheme="minorEastAsia" w:hAnsiTheme="minorEastAsia"/>
          <w:szCs w:val="21"/>
        </w:rPr>
        <w:t xml:space="preserve">、禁止标志  </w:t>
      </w:r>
      <w:r>
        <w:rPr>
          <w:rFonts w:cs="宋体" w:asciiTheme="minorEastAsia" w:hAnsiTheme="minorEastAsia"/>
          <w:szCs w:val="21"/>
        </w:rPr>
        <w:t>B</w:t>
      </w:r>
      <w:r>
        <w:rPr>
          <w:rFonts w:hint="eastAsia" w:cs="宋体" w:asciiTheme="minorEastAsia" w:hAnsiTheme="minorEastAsia"/>
          <w:szCs w:val="21"/>
        </w:rPr>
        <w:t xml:space="preserve">、警告标志  </w:t>
      </w:r>
      <w:r>
        <w:rPr>
          <w:rFonts w:cs="宋体" w:asciiTheme="minorEastAsia" w:hAnsiTheme="minorEastAsia"/>
          <w:szCs w:val="21"/>
        </w:rPr>
        <w:t>C</w:t>
      </w:r>
      <w:r>
        <w:rPr>
          <w:rFonts w:hint="eastAsia" w:cs="宋体" w:asciiTheme="minorEastAsia" w:hAnsiTheme="minorEastAsia"/>
          <w:szCs w:val="21"/>
        </w:rPr>
        <w:t xml:space="preserve">、指令标志   </w:t>
      </w:r>
      <w:r>
        <w:rPr>
          <w:rFonts w:cs="宋体" w:asciiTheme="minorEastAsia" w:hAnsiTheme="minorEastAsia"/>
          <w:szCs w:val="21"/>
        </w:rPr>
        <w:t>D</w:t>
      </w:r>
      <w:r>
        <w:rPr>
          <w:rFonts w:hint="eastAsia" w:cs="宋体" w:asciiTheme="minorEastAsia" w:hAnsiTheme="minorEastAsia"/>
          <w:szCs w:val="21"/>
        </w:rPr>
        <w:t xml:space="preserve">、提示标志   </w:t>
      </w:r>
      <w:r>
        <w:rPr>
          <w:rFonts w:cs="宋体" w:asciiTheme="minorEastAsia" w:hAnsiTheme="minorEastAsia"/>
          <w:szCs w:val="21"/>
        </w:rPr>
        <w:t>E</w:t>
      </w:r>
      <w:r>
        <w:rPr>
          <w:rFonts w:hint="eastAsia" w:cs="宋体" w:asciiTheme="minorEastAsia" w:hAnsiTheme="minorEastAsia"/>
          <w:szCs w:val="21"/>
        </w:rPr>
        <w:t>、指示标志</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答案：ABCD</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根据JGJ196－2010的规定，当施工现场无法满足塔式起重机使用说明书对基础的要求时，可自行设计基础，可采用(          )常用的基础形式.</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A、板式基础   B、桩基承台式混凝土基础    C、组合式基础   D、独立基础   E、天然基础</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答案：ABC</w:t>
      </w:r>
    </w:p>
    <w:p>
      <w:pPr>
        <w:numPr>
          <w:ilvl w:val="0"/>
          <w:numId w:val="8"/>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根据JGJ196－2010的规定，当采用两点或多点起吊时，吊索数宜与吊点数相符，且各根吊索的等性能应相同。</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A、材质     B、结构尺寸    C、索眼端部固定连接   D、端部配件   E、打结方法</w:t>
      </w:r>
    </w:p>
    <w:p>
      <w:pPr>
        <w:widowControl/>
        <w:spacing w:line="400" w:lineRule="exact"/>
        <w:jc w:val="left"/>
        <w:rPr>
          <w:rFonts w:asciiTheme="minorEastAsia" w:hAnsiTheme="minorEastAsia"/>
          <w:szCs w:val="21"/>
        </w:rPr>
      </w:pPr>
      <w:r>
        <w:rPr>
          <w:rFonts w:hint="eastAsia" w:asciiTheme="minorEastAsia" w:hAnsiTheme="minorEastAsia"/>
          <w:szCs w:val="21"/>
        </w:rPr>
        <w:t>答案：ABCD</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施工现场出入口应标有企业名称或企业标识。主要出入口明显处应设置工程概况牌，施工现场大门内应有施工现场总平面图和（                ）等制度牌。</w:t>
      </w:r>
    </w:p>
    <w:p>
      <w:pPr>
        <w:widowControl/>
        <w:spacing w:line="400" w:lineRule="exact"/>
        <w:jc w:val="left"/>
        <w:rPr>
          <w:rFonts w:asciiTheme="minorEastAsia" w:hAnsiTheme="minorEastAsia"/>
          <w:szCs w:val="21"/>
        </w:rPr>
      </w:pPr>
      <w:r>
        <w:rPr>
          <w:rFonts w:hint="eastAsia" w:asciiTheme="minorEastAsia" w:hAnsiTheme="minorEastAsia"/>
          <w:szCs w:val="21"/>
        </w:rPr>
        <w:t>A、农民工工资保障牌  B、安全管理牌  C、环境保护牌  D、消防保卫牌  E、绿色施工牌</w:t>
      </w:r>
    </w:p>
    <w:p>
      <w:pPr>
        <w:widowControl/>
        <w:spacing w:line="400" w:lineRule="exact"/>
        <w:jc w:val="left"/>
        <w:rPr>
          <w:rFonts w:asciiTheme="minorEastAsia" w:hAnsiTheme="minorEastAsia"/>
          <w:szCs w:val="21"/>
        </w:rPr>
      </w:pPr>
      <w:r>
        <w:rPr>
          <w:rFonts w:hint="eastAsia" w:asciiTheme="minorEastAsia" w:hAnsiTheme="minorEastAsia"/>
          <w:szCs w:val="21"/>
        </w:rPr>
        <w:t>答案：ABCDE</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采用现场搅拌混凝土或砂浆的场所应采取（           ）等措施。</w:t>
      </w:r>
    </w:p>
    <w:p>
      <w:pPr>
        <w:widowControl/>
        <w:spacing w:line="400" w:lineRule="exact"/>
        <w:jc w:val="left"/>
        <w:rPr>
          <w:rFonts w:asciiTheme="minorEastAsia" w:hAnsiTheme="minorEastAsia"/>
          <w:szCs w:val="21"/>
        </w:rPr>
      </w:pPr>
      <w:r>
        <w:rPr>
          <w:rFonts w:hint="eastAsia" w:asciiTheme="minorEastAsia" w:hAnsiTheme="minorEastAsia"/>
          <w:szCs w:val="21"/>
        </w:rPr>
        <w:t>A、封闭     B、降尘      C、降噪      D、绿化     E、固化</w:t>
      </w:r>
    </w:p>
    <w:p>
      <w:pPr>
        <w:widowControl/>
        <w:spacing w:line="400" w:lineRule="exact"/>
        <w:jc w:val="left"/>
        <w:rPr>
          <w:rFonts w:asciiTheme="minorEastAsia" w:hAnsiTheme="minorEastAsia"/>
          <w:szCs w:val="21"/>
        </w:rPr>
      </w:pPr>
      <w:r>
        <w:rPr>
          <w:rFonts w:hint="eastAsia" w:asciiTheme="minorEastAsia" w:hAnsiTheme="minorEastAsia"/>
          <w:szCs w:val="21"/>
        </w:rPr>
        <w:t>答案：ABC</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           ）的施工现场应使用清洁能源。</w:t>
      </w:r>
    </w:p>
    <w:p>
      <w:pPr>
        <w:widowControl/>
        <w:spacing w:line="400" w:lineRule="exact"/>
        <w:jc w:val="left"/>
        <w:rPr>
          <w:rFonts w:asciiTheme="minorEastAsia" w:hAnsiTheme="minorEastAsia" w:cstheme="minorEastAsia"/>
          <w:szCs w:val="21"/>
        </w:rPr>
      </w:pPr>
      <w:r>
        <w:rPr>
          <w:rFonts w:hint="eastAsia" w:asciiTheme="minorEastAsia" w:hAnsiTheme="minorEastAsia"/>
          <w:szCs w:val="21"/>
        </w:rPr>
        <w:t>A、城镇     B、旅游景点     C、重点文物保护区    D、人口密集区   E、农村</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答案：ABCD</w:t>
      </w:r>
    </w:p>
    <w:p>
      <w:pPr>
        <w:widowControl/>
        <w:numPr>
          <w:ilvl w:val="0"/>
          <w:numId w:val="8"/>
        </w:numPr>
        <w:spacing w:line="400" w:lineRule="exact"/>
        <w:jc w:val="left"/>
        <w:rPr>
          <w:rFonts w:asciiTheme="minorEastAsia" w:hAnsiTheme="minorEastAsia" w:cstheme="minorEastAsia"/>
          <w:szCs w:val="21"/>
        </w:rPr>
      </w:pPr>
      <w:r>
        <w:rPr>
          <w:rFonts w:hint="eastAsia" w:asciiTheme="minorEastAsia" w:hAnsiTheme="minorEastAsia"/>
          <w:szCs w:val="21"/>
        </w:rPr>
        <w:t>施工现场应对场界噪声排放进行（           ），并应采取降低噪声的措施。</w:t>
      </w:r>
    </w:p>
    <w:p>
      <w:pPr>
        <w:widowControl/>
        <w:spacing w:line="400" w:lineRule="exact"/>
        <w:jc w:val="left"/>
        <w:rPr>
          <w:rFonts w:asciiTheme="minorEastAsia" w:hAnsiTheme="minorEastAsia" w:cstheme="minorEastAsia"/>
          <w:szCs w:val="21"/>
        </w:rPr>
      </w:pPr>
      <w:r>
        <w:rPr>
          <w:rFonts w:hint="eastAsia" w:asciiTheme="minorEastAsia" w:hAnsiTheme="minorEastAsia"/>
          <w:szCs w:val="21"/>
        </w:rPr>
        <w:t>A、监测      B、记录      C、控制     D、报告    E、公告</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答案：ABC</w:t>
      </w:r>
    </w:p>
    <w:p>
      <w:pPr>
        <w:widowControl/>
        <w:numPr>
          <w:ilvl w:val="0"/>
          <w:numId w:val="8"/>
        </w:numPr>
        <w:spacing w:line="400" w:lineRule="exact"/>
        <w:jc w:val="left"/>
        <w:rPr>
          <w:rFonts w:asciiTheme="minorEastAsia" w:hAnsiTheme="minorEastAsia"/>
          <w:szCs w:val="21"/>
        </w:rPr>
      </w:pPr>
      <w:r>
        <w:rPr>
          <w:rFonts w:hint="eastAsia" w:asciiTheme="minorEastAsia" w:hAnsiTheme="minorEastAsia"/>
          <w:szCs w:val="21"/>
        </w:rPr>
        <w:t>施工现场的主要道路应进行硬化处理。裸露的场地和堆放的土方应采取（        ）等措施。</w:t>
      </w:r>
    </w:p>
    <w:p>
      <w:pPr>
        <w:widowControl/>
        <w:spacing w:line="400" w:lineRule="exact"/>
        <w:jc w:val="left"/>
        <w:rPr>
          <w:rFonts w:asciiTheme="minorEastAsia" w:hAnsiTheme="minorEastAsia" w:eastAsiaTheme="minorEastAsia" w:cstheme="minorEastAsia"/>
          <w:szCs w:val="21"/>
        </w:rPr>
      </w:pPr>
      <w:r>
        <w:rPr>
          <w:rFonts w:hint="eastAsia" w:asciiTheme="minorEastAsia" w:hAnsiTheme="minorEastAsia"/>
          <w:szCs w:val="21"/>
        </w:rPr>
        <w:t>A、覆盖密目式安全网    B、浸灌水   C、覆盖土工布    D、固化   E、绿化</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答案：ACDE</w:t>
      </w:r>
    </w:p>
    <w:p>
      <w:pPr>
        <w:widowControl/>
        <w:numPr>
          <w:ilvl w:val="0"/>
          <w:numId w:val="8"/>
        </w:numPr>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施工现场安全生产作业人员应严格遵守安全操作规程，做到“四不伤害”，即(          )。</w:t>
      </w:r>
    </w:p>
    <w:p>
      <w:pPr>
        <w:widowControl/>
        <w:spacing w:line="400" w:lineRule="exact"/>
        <w:jc w:val="left"/>
        <w:rPr>
          <w:rFonts w:asciiTheme="minorEastAsia" w:hAnsiTheme="minorEastAsia" w:eastAsiaTheme="minorEastAsia"/>
          <w:szCs w:val="21"/>
        </w:rPr>
      </w:pPr>
      <w:r>
        <w:rPr>
          <w:rFonts w:hint="eastAsia" w:asciiTheme="minorEastAsia" w:hAnsiTheme="minorEastAsia" w:cstheme="minorEastAsia"/>
          <w:szCs w:val="21"/>
        </w:rPr>
        <w:t>A、不伤害自已  B、不伤害他人  C、不被他人所伤害  D、保护他人不受伤害  E、不伤害小动物</w:t>
      </w:r>
    </w:p>
    <w:p>
      <w:pPr>
        <w:widowControl/>
        <w:spacing w:line="400" w:lineRule="exact"/>
        <w:jc w:val="left"/>
        <w:rPr>
          <w:rFonts w:asciiTheme="minorEastAsia" w:hAnsiTheme="minorEastAsia"/>
          <w:szCs w:val="21"/>
        </w:rPr>
      </w:pPr>
      <w:r>
        <w:rPr>
          <w:rFonts w:asciiTheme="minorEastAsia" w:hAnsiTheme="minorEastAsia"/>
          <w:szCs w:val="21"/>
        </w:rPr>
        <w:t>答案：</w:t>
      </w:r>
      <w:r>
        <w:rPr>
          <w:rFonts w:hint="eastAsia" w:asciiTheme="minorEastAsia" w:hAnsiTheme="minorEastAsia"/>
          <w:szCs w:val="21"/>
        </w:rPr>
        <w:t>ABCD</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cstheme="minorEastAsia"/>
          <w:b/>
          <w:bCs/>
          <w:sz w:val="21"/>
          <w:szCs w:val="21"/>
          <w:u w:val="none"/>
          <w:lang w:val="en-US" w:eastAsia="zh-CN"/>
        </w:rPr>
      </w:pPr>
      <w:r>
        <w:rPr>
          <w:rFonts w:hint="eastAsia" w:asciiTheme="minorEastAsia" w:hAnsiTheme="minorEastAsia" w:cstheme="minorEastAsia"/>
          <w:b/>
          <w:bCs/>
          <w:sz w:val="21"/>
          <w:szCs w:val="21"/>
          <w:u w:val="none"/>
          <w:lang w:val="en-US" w:eastAsia="zh-CN"/>
        </w:rPr>
        <w:t>200.</w:t>
      </w:r>
      <w:r>
        <w:rPr>
          <w:rFonts w:hint="eastAsia" w:asciiTheme="minorEastAsia" w:hAnsiTheme="minorEastAsia" w:eastAsiaTheme="minorEastAsia" w:cstheme="minorEastAsia"/>
          <w:b/>
          <w:bCs/>
          <w:sz w:val="21"/>
          <w:szCs w:val="21"/>
          <w:u w:val="none"/>
          <w:lang w:val="en-US" w:eastAsia="zh-CN"/>
        </w:rPr>
        <w:t>安全生产标准化</w:t>
      </w:r>
      <w:r>
        <w:rPr>
          <w:rFonts w:hint="eastAsia" w:asciiTheme="minorEastAsia" w:hAnsiTheme="minorEastAsia" w:cstheme="minorEastAsia"/>
          <w:b/>
          <w:bCs/>
          <w:sz w:val="21"/>
          <w:szCs w:val="21"/>
          <w:u w:val="none"/>
          <w:lang w:val="en-US" w:eastAsia="zh-CN"/>
        </w:rPr>
        <w:t>所指的</w:t>
      </w:r>
      <w:r>
        <w:rPr>
          <w:rFonts w:hint="eastAsia" w:asciiTheme="minorEastAsia" w:hAnsiTheme="minorEastAsia" w:eastAsiaTheme="minorEastAsia" w:cstheme="minorEastAsia"/>
          <w:b/>
          <w:bCs/>
          <w:sz w:val="21"/>
          <w:szCs w:val="21"/>
          <w:u w:val="none"/>
          <w:lang w:val="en-US" w:eastAsia="zh-CN"/>
        </w:rPr>
        <w:t>“三张清单”</w:t>
      </w:r>
      <w:r>
        <w:rPr>
          <w:rFonts w:hint="eastAsia" w:asciiTheme="minorEastAsia" w:hAnsiTheme="minorEastAsia" w:cstheme="minorEastAsia"/>
          <w:b/>
          <w:bCs/>
          <w:sz w:val="21"/>
          <w:szCs w:val="21"/>
          <w:u w:val="none"/>
          <w:lang w:val="en-US" w:eastAsia="zh-CN"/>
        </w:rPr>
        <w:t>包括（   ABC    ）</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cstheme="minorEastAsia"/>
          <w:sz w:val="21"/>
          <w:szCs w:val="21"/>
          <w:u w:val="none"/>
          <w:lang w:val="en-US" w:eastAsia="zh-CN"/>
        </w:rPr>
      </w:pPr>
      <w:r>
        <w:rPr>
          <w:rFonts w:hint="eastAsia" w:asciiTheme="minorEastAsia" w:hAnsiTheme="minorEastAsia" w:cstheme="minorEastAsia"/>
          <w:sz w:val="21"/>
          <w:szCs w:val="21"/>
          <w:u w:val="none"/>
          <w:lang w:val="en-US" w:eastAsia="zh-CN"/>
        </w:rPr>
        <w:t>A.</w:t>
      </w:r>
      <w:r>
        <w:rPr>
          <w:rFonts w:hint="eastAsia" w:asciiTheme="minorEastAsia" w:hAnsiTheme="minorEastAsia" w:eastAsiaTheme="minorEastAsia" w:cstheme="minorEastAsia"/>
          <w:sz w:val="21"/>
          <w:szCs w:val="21"/>
          <w:u w:val="single"/>
          <w:lang w:val="en-US" w:eastAsia="zh-CN"/>
        </w:rPr>
        <w:t>检查清单</w:t>
      </w:r>
      <w:r>
        <w:rPr>
          <w:rFonts w:hint="eastAsia" w:asciiTheme="minorEastAsia" w:hAnsiTheme="minorEastAsia" w:cstheme="minorEastAsia"/>
          <w:sz w:val="21"/>
          <w:szCs w:val="21"/>
          <w:u w:val="none"/>
          <w:lang w:val="en-US" w:eastAsia="zh-CN"/>
        </w:rPr>
        <w:t xml:space="preserve">     B.</w:t>
      </w:r>
      <w:r>
        <w:rPr>
          <w:rFonts w:hint="eastAsia" w:asciiTheme="minorEastAsia" w:hAnsiTheme="minorEastAsia" w:cstheme="minorEastAsia"/>
          <w:sz w:val="21"/>
          <w:szCs w:val="21"/>
          <w:u w:val="single"/>
          <w:lang w:val="en-US" w:eastAsia="zh-CN"/>
        </w:rPr>
        <w:t>隐患</w:t>
      </w:r>
      <w:r>
        <w:rPr>
          <w:rFonts w:hint="eastAsia" w:asciiTheme="minorEastAsia" w:hAnsiTheme="minorEastAsia" w:eastAsiaTheme="minorEastAsia" w:cstheme="minorEastAsia"/>
          <w:sz w:val="21"/>
          <w:szCs w:val="21"/>
          <w:u w:val="single"/>
          <w:lang w:val="en-US" w:eastAsia="zh-CN"/>
        </w:rPr>
        <w:t>清单</w:t>
      </w:r>
      <w:r>
        <w:rPr>
          <w:rFonts w:hint="eastAsia" w:asciiTheme="minorEastAsia" w:hAnsiTheme="minorEastAsia" w:cstheme="minorEastAsia"/>
          <w:sz w:val="21"/>
          <w:szCs w:val="21"/>
          <w:u w:val="none"/>
          <w:lang w:val="en-US" w:eastAsia="zh-CN"/>
        </w:rPr>
        <w:t xml:space="preserve">    C.</w:t>
      </w:r>
      <w:r>
        <w:rPr>
          <w:rFonts w:hint="eastAsia" w:asciiTheme="minorEastAsia" w:hAnsiTheme="minorEastAsia" w:eastAsiaTheme="minorEastAsia" w:cstheme="minorEastAsia"/>
          <w:sz w:val="21"/>
          <w:szCs w:val="21"/>
          <w:u w:val="single"/>
          <w:lang w:val="en-US" w:eastAsia="zh-CN"/>
        </w:rPr>
        <w:t>整改清单</w:t>
      </w:r>
      <w:r>
        <w:rPr>
          <w:rFonts w:hint="eastAsia" w:asciiTheme="minorEastAsia" w:hAnsiTheme="minorEastAsia" w:cstheme="minorEastAsia"/>
          <w:sz w:val="21"/>
          <w:szCs w:val="21"/>
          <w:u w:val="none"/>
          <w:lang w:val="en-US" w:eastAsia="zh-CN"/>
        </w:rPr>
        <w:t xml:space="preserve">   D.法律清单  E.设备清单</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cstheme="minorEastAsia"/>
          <w:sz w:val="21"/>
          <w:szCs w:val="21"/>
          <w:u w:val="none"/>
          <w:lang w:val="en-US" w:eastAsia="zh-CN"/>
        </w:rPr>
      </w:pPr>
      <w:r>
        <w:rPr>
          <w:rFonts w:hint="eastAsia" w:asciiTheme="minorEastAsia" w:hAnsiTheme="minorEastAsia" w:cstheme="minorEastAsia"/>
          <w:sz w:val="21"/>
          <w:szCs w:val="21"/>
          <w:u w:val="none"/>
          <w:lang w:val="en-US" w:eastAsia="zh-CN"/>
        </w:rPr>
        <w:t>答案：</w:t>
      </w:r>
      <w:r>
        <w:rPr>
          <w:rFonts w:hint="eastAsia" w:asciiTheme="minorEastAsia" w:hAnsiTheme="minorEastAsia" w:cstheme="minorEastAsia"/>
          <w:b/>
          <w:bCs/>
          <w:sz w:val="21"/>
          <w:szCs w:val="21"/>
          <w:u w:val="none"/>
          <w:lang w:val="en-US" w:eastAsia="zh-CN"/>
        </w:rPr>
        <w:t>ABC</w:t>
      </w:r>
    </w:p>
    <w:p>
      <w:pPr>
        <w:spacing w:line="400" w:lineRule="exact"/>
        <w:jc w:val="left"/>
        <w:rPr>
          <w:rFonts w:asciiTheme="minorEastAsia" w:hAnsiTheme="minorEastAsia" w:eastAsiaTheme="minorEastAsia" w:cstheme="minorEastAsia"/>
          <w:b/>
          <w:bCs/>
          <w:szCs w:val="21"/>
        </w:rPr>
      </w:pPr>
    </w:p>
    <w:p>
      <w:pPr>
        <w:spacing w:line="4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 xml:space="preserve">三、判断题：280题 </w:t>
      </w:r>
    </w:p>
    <w:p>
      <w:pPr>
        <w:spacing w:line="400" w:lineRule="exact"/>
        <w:jc w:val="left"/>
        <w:rPr>
          <w:rFonts w:asciiTheme="minorEastAsia" w:hAnsiTheme="minorEastAsia" w:eastAsiaTheme="minorEastAsia" w:cstheme="minorEastAsia"/>
          <w:b/>
          <w:bCs/>
          <w:szCs w:val="21"/>
        </w:rPr>
      </w:pP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1.《建筑法》第四十五条规定，施工现场安全由建筑施工企业负责。实行施工总承包的，由总承包单位负责。分包单位向总承包单位负责，服从总承包单位对施工现场的安全生产管理。（）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建筑法》第五十五条规定，建筑工程实行总承包的，工程质量由工程总承包单位负责，总承包单位将建筑工程分包给其他单位的，应当对分包工程的质量与分包单位承担连带责任。分包单位应当接受总承包单位的质量管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3.《建筑法》第五十八条规定，工程设计的修改由建设单位负责，建筑施工企业不得擅自修改工程设计。（）</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4.《建筑法》第五十九条规定，建筑施工企业必须按照工程设计要求、施工技术标准和合同的约定，对建筑材料、建筑构配件和设备进行检验，不合格的不得使用。（）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5.《特种设备安全法》第十三条规定，特种设备生产、经营、使用单位及其主要负责人对其生产、经营、使用的特种设备安全负责。（）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特种设备安全法》第二十五条规定，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7.《特种设备安全法》第二十七条规定，特种设备出租单位和安装单位应当建立特种设备检查验收和销售记录制度。（）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8.《特种设备安全法》第二十九条规定，特种设备在出租期间的使用管理和维护保养义务由特种设备出租单位承担，法律另有规定或者当事人另有约定的除外。（）</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9.《特种设备安全法》第三十二条规定，特种设备使用单位应当使用取得许可生产并经检验合格的特种设备。使用国家明令淘汰和已经报废的特种设备应经有关部门评估合格，方可使用。（）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10.《特种设备安全法》第四十一条规定，特种设备安全管理人员应当对特种设备使用状况进行经常性检查，发现问题应当立即处理；情况紧急时，可以决定停止使用特种设备并及时报告本单位有关负责人。（）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特种设备安全法》第四十一条规定，特种设备作业人员在作业过程中发现事故隐患或者其他不安全因素，应当立即向特种设备安全管理人员和单位有关负责人报告；特种设备运行不正常时，特种设备作业人员应当按照操作规程采取有效措施保证安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12.《特种设备安全法》第七十三条规定，组织事故调查的部门应当将事故调查报告报本级人民政府和上级人民政府，并报上一级人民政府负责特种设备安全监督管理的部门备案。（）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13.《特种设备安全法》第七十三条规定，有关部门和单位应当依照法律、行政法规的规定，追究特种设备事故责任单位和人员的责任。（）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14.《消防法》第四十四条规定，任何单位发生火灾，必须立即组织力量扑救。邻近单位应当给予支援。（）</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15.《消防法》第五十七条规定，任何单位和个人都有权对住房和城乡建设主管部门、消防救援机构及其工作人员在执法中的违法行为进行检举、控告。收到检举、控告的机关，应当按照职责及时查处。（）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16.《消防法》第五条规定，任何单位和个人都有维护消防安全、保护消防设施、预防火灾、报告火警的义务。任何单位和个人都有参加有组织的灭火工作的义务。（）</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消防法》第十二条规定，特殊建设工程未经消防设计审查或者审查不合格的，建设单位、施工单位不得施工；其他建设工程，建设单位未提供满足施工需要的消防设计图纸及技术资料的，有关部门不得发放施工许可证或者批准开工报告。（）</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18.《消防法》第十三条规定，依法应当进行消防验收的建设工程，未经消防验收或者消防验收不合格的，禁止投入使用；其他建设工程经依法抽查不合格的，应当停止使用。（）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消防法》第二十一条规定，禁止在具有火灾、爆炸危险的场所吸烟、使用明火。因施工等特殊情况需要使用明火作业的，应当按照规定事先办理审批手续，采取相应的消防安全措施；作业人员应当遵守消防安全规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20.《消防法》第二十一条规定，进行电焊、气焊等具有火灾危险作业的人员和自动消防系统的操作人员，必须持证上岗，并遵守消防安全操作规程。（）</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21.《消防法》第二十四条规定，消防产品必须符合行业标准；没有行业标准的，必须符合地方标准。禁止生产、销售或者使用不合格的消防产品以及国家明令淘汰的消防产品。（）</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消防法》第二十七条规定，电器产品、燃气用具的产品标准，应当符合消防安全的要求。电器产品、燃气用具的安装、使用及其线路、管路的设计、敷设、维护保养、检测，必须符合消防技术标准和管理规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23.《消防法》第四十四条规定，任何人发现火灾都应当立即报警。任何单位、个人都应当有偿为报警提供便利，不得阻拦报警。严禁谎报火警。（）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24.《建设工程安全生产管理条例》规定，专职安全生产管理人员对违章指挥、违章操作的，应当立即报告，但无权制止。（）</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25.《建设工程安全生产管理条例》</w:t>
      </w:r>
      <w:r>
        <w:rPr>
          <w:rFonts w:asciiTheme="minorEastAsia" w:hAnsiTheme="minorEastAsia" w:eastAsiaTheme="minorEastAsia" w:cstheme="minorEastAsia"/>
          <w:szCs w:val="21"/>
        </w:rPr>
        <w:t>第二十四条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建设工程实行施工总承包的，分包单位应当服从总承包单位的安全生产管理，分包单位不服从管理导致生产安全事故的，</w:t>
      </w:r>
      <w:r>
        <w:rPr>
          <w:rFonts w:hint="eastAsia" w:asciiTheme="minorEastAsia" w:hAnsiTheme="minorEastAsia" w:eastAsiaTheme="minorEastAsia" w:cstheme="minorEastAsia"/>
          <w:szCs w:val="21"/>
        </w:rPr>
        <w:t>仍</w:t>
      </w:r>
      <w:r>
        <w:rPr>
          <w:rFonts w:asciiTheme="minorEastAsia" w:hAnsiTheme="minorEastAsia" w:eastAsiaTheme="minorEastAsia" w:cstheme="minorEastAsia"/>
          <w:szCs w:val="21"/>
        </w:rPr>
        <w:t>由</w:t>
      </w:r>
      <w:r>
        <w:rPr>
          <w:rFonts w:hint="eastAsia" w:asciiTheme="minorEastAsia" w:hAnsiTheme="minorEastAsia" w:eastAsiaTheme="minorEastAsia" w:cstheme="minorEastAsia"/>
          <w:szCs w:val="21"/>
        </w:rPr>
        <w:t>总承</w:t>
      </w:r>
      <w:r>
        <w:rPr>
          <w:rFonts w:asciiTheme="minorEastAsia" w:hAnsiTheme="minorEastAsia" w:eastAsiaTheme="minorEastAsia" w:cstheme="minorEastAsia"/>
          <w:szCs w:val="21"/>
        </w:rPr>
        <w:t>包单位承担主要责任。</w:t>
      </w:r>
      <w:r>
        <w:rPr>
          <w:rFonts w:hint="eastAsia"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26.《建设工程安全生产管理条例》</w:t>
      </w:r>
      <w:r>
        <w:rPr>
          <w:rFonts w:asciiTheme="minorEastAsia" w:hAnsiTheme="minorEastAsia" w:eastAsiaTheme="minorEastAsia" w:cstheme="minorEastAsia"/>
          <w:szCs w:val="21"/>
        </w:rPr>
        <w:t>第十六条</w:t>
      </w:r>
      <w:r>
        <w:rPr>
          <w:rFonts w:hint="eastAsia" w:asciiTheme="minorEastAsia" w:hAnsiTheme="minorEastAsia" w:eastAsiaTheme="minorEastAsia" w:cstheme="minorEastAsia"/>
          <w:szCs w:val="21"/>
        </w:rPr>
        <w:t>规定，使用</w:t>
      </w:r>
      <w:r>
        <w:rPr>
          <w:rFonts w:asciiTheme="minorEastAsia" w:hAnsiTheme="minorEastAsia" w:eastAsiaTheme="minorEastAsia" w:cstheme="minorEastAsia"/>
          <w:szCs w:val="21"/>
        </w:rPr>
        <w:t>单位应当对出租的机械设备和施工机具及配件的安全性能进行检测，在签订租赁协议时，应当出具检测合格证明。</w:t>
      </w:r>
      <w:r>
        <w:rPr>
          <w:rFonts w:hint="eastAsia"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27.《建设工程安全生产管理条例》</w:t>
      </w:r>
      <w:r>
        <w:rPr>
          <w:rFonts w:asciiTheme="minorEastAsia" w:hAnsiTheme="minorEastAsia" w:eastAsiaTheme="minorEastAsia" w:cstheme="minorEastAsia"/>
          <w:szCs w:val="21"/>
        </w:rPr>
        <w:t>第二十七条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建设工程施工前，施工单位</w:t>
      </w:r>
      <w:r>
        <w:rPr>
          <w:rFonts w:hint="eastAsia" w:asciiTheme="minorEastAsia" w:hAnsiTheme="minorEastAsia" w:eastAsiaTheme="minorEastAsia" w:cstheme="minorEastAsia"/>
          <w:szCs w:val="21"/>
        </w:rPr>
        <w:t>项目安全员</w:t>
      </w:r>
      <w:r>
        <w:rPr>
          <w:rFonts w:asciiTheme="minorEastAsia" w:hAnsiTheme="minorEastAsia" w:eastAsiaTheme="minorEastAsia" w:cstheme="minorEastAsia"/>
          <w:szCs w:val="21"/>
        </w:rPr>
        <w:t xml:space="preserve">应当对有关安全施工的技术要求向施工作业班组、作业人员作出详细说明，并由双方签字确认。 </w:t>
      </w:r>
      <w:r>
        <w:rPr>
          <w:rFonts w:hint="eastAsia"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28.《建设工程安全生产管理条例》</w:t>
      </w:r>
      <w:r>
        <w:rPr>
          <w:rFonts w:asciiTheme="minorEastAsia" w:hAnsiTheme="minorEastAsia" w:eastAsiaTheme="minorEastAsia" w:cstheme="minorEastAsia"/>
          <w:szCs w:val="21"/>
        </w:rPr>
        <w:t>第三十六条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施工单位的主要负责人、项目负责人、专职安全生产管理人员应当经</w:t>
      </w:r>
      <w:r>
        <w:rPr>
          <w:rFonts w:hint="eastAsia" w:asciiTheme="minorEastAsia" w:hAnsiTheme="minorEastAsia" w:eastAsiaTheme="minorEastAsia" w:cstheme="minorEastAsia"/>
          <w:szCs w:val="21"/>
        </w:rPr>
        <w:t>应急管理</w:t>
      </w:r>
      <w:r>
        <w:rPr>
          <w:rFonts w:asciiTheme="minorEastAsia" w:hAnsiTheme="minorEastAsia" w:eastAsiaTheme="minorEastAsia" w:cstheme="minorEastAsia"/>
          <w:szCs w:val="21"/>
        </w:rPr>
        <w:t xml:space="preserve">部门考核合格后方可任职。 </w:t>
      </w:r>
      <w:r>
        <w:rPr>
          <w:rFonts w:hint="eastAsia"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29.《建设工程安全生产管理条例》</w:t>
      </w:r>
      <w:r>
        <w:rPr>
          <w:rFonts w:asciiTheme="minorEastAsia" w:hAnsiTheme="minorEastAsia" w:eastAsiaTheme="minorEastAsia" w:cstheme="minorEastAsia"/>
          <w:szCs w:val="21"/>
        </w:rPr>
        <w:t>第三十六条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施工单位应当对管理人员和作业人员每年至少进行</w:t>
      </w:r>
      <w:r>
        <w:rPr>
          <w:rFonts w:hint="eastAsia" w:asciiTheme="minorEastAsia" w:hAnsiTheme="minorEastAsia" w:eastAsiaTheme="minorEastAsia" w:cstheme="minorEastAsia"/>
          <w:szCs w:val="21"/>
        </w:rPr>
        <w:t>二</w:t>
      </w:r>
      <w:r>
        <w:rPr>
          <w:rFonts w:asciiTheme="minorEastAsia" w:hAnsiTheme="minorEastAsia" w:eastAsiaTheme="minorEastAsia" w:cstheme="minorEastAsia"/>
          <w:szCs w:val="21"/>
        </w:rPr>
        <w:t>次安全生产教育培训，其教育培训情况记入个人工作档案。安全生产教育培训考核不合格的人员，不得上岗。</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 xml:space="preserve">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30.《建设工程安全生产管理条例》</w:t>
      </w:r>
      <w:r>
        <w:rPr>
          <w:rFonts w:asciiTheme="minorEastAsia" w:hAnsiTheme="minorEastAsia" w:eastAsiaTheme="minorEastAsia" w:cstheme="minorEastAsia"/>
          <w:szCs w:val="21"/>
        </w:rPr>
        <w:t>第三十七条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 xml:space="preserve">作业人员进入新的岗位或者新的施工现场前，应当接受安全生产教育培训。未经教育培训或者教育培训考核不合格的人员，不得上岗作业。 </w:t>
      </w:r>
      <w:r>
        <w:rPr>
          <w:rFonts w:hint="eastAsia"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31.《建设工程安全生产管理条例》</w:t>
      </w:r>
      <w:r>
        <w:rPr>
          <w:rFonts w:asciiTheme="minorEastAsia" w:hAnsiTheme="minorEastAsia" w:eastAsiaTheme="minorEastAsia" w:cstheme="minorEastAsia"/>
          <w:szCs w:val="21"/>
        </w:rPr>
        <w:t>第五十九条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为建设工程提供机械设备和配件的单位，未按照安全施工的要求配备齐全有效的保险、限位等安全设施和装置的，责令限期改正</w:t>
      </w:r>
      <w:r>
        <w:rPr>
          <w:rFonts w:hint="eastAsia" w:asciiTheme="minorEastAsia" w:hAnsiTheme="minorEastAsia" w:eastAsiaTheme="minorEastAsia" w:cstheme="minorEastAsia"/>
          <w:szCs w:val="21"/>
        </w:rPr>
        <w:t>；逾期未改正的，</w:t>
      </w:r>
      <w:r>
        <w:rPr>
          <w:rFonts w:asciiTheme="minorEastAsia" w:hAnsiTheme="minorEastAsia" w:eastAsiaTheme="minorEastAsia" w:cstheme="minorEastAsia"/>
          <w:szCs w:val="21"/>
        </w:rPr>
        <w:t>处合同价款</w:t>
      </w:r>
      <w:r>
        <w:rPr>
          <w:rFonts w:hint="eastAsia" w:asciiTheme="minorEastAsia" w:hAnsiTheme="minorEastAsia" w:eastAsiaTheme="minorEastAsia" w:cstheme="minorEastAsia"/>
          <w:szCs w:val="21"/>
        </w:rPr>
        <w:t>1</w:t>
      </w:r>
      <w:r>
        <w:rPr>
          <w:rFonts w:asciiTheme="minorEastAsia" w:hAnsiTheme="minorEastAsia" w:eastAsiaTheme="minorEastAsia" w:cstheme="minorEastAsia"/>
          <w:szCs w:val="21"/>
        </w:rPr>
        <w:t>倍以上</w:t>
      </w:r>
      <w:r>
        <w:rPr>
          <w:rFonts w:hint="eastAsia" w:asciiTheme="minorEastAsia" w:hAnsiTheme="minorEastAsia" w:eastAsiaTheme="minorEastAsia" w:cstheme="minorEastAsia"/>
          <w:szCs w:val="21"/>
        </w:rPr>
        <w:t>3</w:t>
      </w:r>
      <w:r>
        <w:rPr>
          <w:rFonts w:asciiTheme="minorEastAsia" w:hAnsiTheme="minorEastAsia" w:eastAsiaTheme="minorEastAsia" w:cstheme="minorEastAsia"/>
          <w:szCs w:val="21"/>
        </w:rPr>
        <w:t>倍以下的罚款；造成损失的，依法承担赔偿责任。</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 xml:space="preserve">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32.《建设工程安全生产管理条例》</w:t>
      </w:r>
      <w:r>
        <w:rPr>
          <w:rFonts w:asciiTheme="minorEastAsia" w:hAnsiTheme="minorEastAsia" w:eastAsiaTheme="minorEastAsia" w:cstheme="minorEastAsia"/>
          <w:szCs w:val="21"/>
        </w:rPr>
        <w:t>第六十条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出租单位出租未经安全性能检测或者经检测不合格的机械设备和施工机具及配件的，处</w:t>
      </w:r>
      <w:r>
        <w:rPr>
          <w:rFonts w:hint="eastAsia" w:asciiTheme="minorEastAsia" w:hAnsiTheme="minorEastAsia" w:eastAsiaTheme="minorEastAsia" w:cstheme="minorEastAsia"/>
          <w:szCs w:val="21"/>
        </w:rPr>
        <w:t>5</w:t>
      </w:r>
      <w:r>
        <w:rPr>
          <w:rFonts w:asciiTheme="minorEastAsia" w:hAnsiTheme="minorEastAsia" w:eastAsiaTheme="minorEastAsia" w:cstheme="minorEastAsia"/>
          <w:szCs w:val="21"/>
        </w:rPr>
        <w:t>万元以上</w:t>
      </w:r>
      <w:r>
        <w:rPr>
          <w:rFonts w:hint="eastAsia" w:asciiTheme="minorEastAsia" w:hAnsiTheme="minorEastAsia" w:eastAsiaTheme="minorEastAsia" w:cstheme="minorEastAsia"/>
          <w:szCs w:val="21"/>
        </w:rPr>
        <w:t>10</w:t>
      </w:r>
      <w:r>
        <w:rPr>
          <w:rFonts w:asciiTheme="minorEastAsia" w:hAnsiTheme="minorEastAsia" w:eastAsiaTheme="minorEastAsia" w:cstheme="minorEastAsia"/>
          <w:szCs w:val="21"/>
        </w:rPr>
        <w:t>万元以下的罚款；造成损失的，依法承担赔偿责任。</w:t>
      </w:r>
      <w:r>
        <w:rPr>
          <w:rFonts w:hint="eastAsia"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33.《建筑起重机械安全监督管理规定》第十六条规定，建筑起重机械在出租前应当经有相应资质的检验检测机构监督检验合格。检验检测机构和检验检测人员对检验检测结果、鉴定结论依法承担法律责任。（）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34.《建筑起重机械安全监督管理规定》第十六条规定，建筑起重机械经验收合格后方可投入使用，未经验收或者验收不合格的不得使用。实行施工总承包的，由安装单位组织验收。（）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35.《建筑起重机械安全监督管理规定》第二十条规定，建筑起重机械在使用过程中需要附着的，使用单位委托原安装单位或者具有相应资质的安装单位按照专项施工方案实施后，即可投入使用。（）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36.《建筑起重机械安全监督管理规定》第二十条规定，建筑起重机械在使用过程中需要顶升的，使用单位委托原安装单位或者具有相应资质的安装单位按照专项施工方案实施后，即可投入使用。（）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37.《建筑起重机械安全监督管理规定》第二十条规定，禁止擅自在建筑起重机械上安装非原制造厂制造的标准节和附着装置。（）</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38.《建筑起重机械安全监督管理规定》第二十三条规定，安装单位、使用单位拒不整改生产安全事故隐患的，建设单位接到监理单位报告后，应当责令安装单位、使用单位立即停工整改。（）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39.《建筑起重机械安全监督管理规定》第二十四条规定，建筑起重机械特种作业人员应当遵守建筑起重机械安全操作规程和安全管理制度，在发生危及人身安全的紧急情况时必须采取必要的应急措施后才能撤离危险区域。（）</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危险性较大的分部分项工程安全管理规定》第十一条规定，危大工程实行分包并由分包单位编制专项施工方案的，专项施工方案应当由总承包单位法人代表及分包单位法人代表共同审核签字并加盖单位公章。（）</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危险性较大的分部分项工程安全管理规定》第十二条规定，对于超过一定规模的危大工程，施工单位应当组织召开专家论证会对专项施工方案进行论证。实行施工总承包的，由分包单位组织召开专家论证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危险性较大的分部分项工程安全管理规定》第十二条规定，对于超过一定规模的危大工程，施工单位应当组织召开专家论证会对专项施工方案进行论证。专家论证前专项施工方案应当通过施工单位审核和总监理工程师审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43.《危险性较大的分部分项工程安全管理规定》第十二条规定，与本工程有利害关系的人员经过建设单位同意，可以以专家身份参加专家论证会。（）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44.《危险性较大的分部分项工程安全管理规定》第十二条规定，对于超过一定规模的危大工程，建设单位应当组织召开专家论证会对专项施工方案进行论证。（）</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45.《危险性较大的分部分项工程安全管理规定》第十三条规定，专项施工方案经论证不通过的，建设单位修改后应当按照本规定的要求重新组织专家论证。（）</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46.《危险性较大的分部分项工程安全管理规定》第十三条规定，专项施工方案经论证需修改后通过的，建设单位应当根据论证报告修改完善后，重新履行审核审批程序。（）</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47.《危险性较大的分部分项工程安全管理规定》第十五条规定，专项施工方案实施前，项目专职安全生产管理人员应当向作业人员进行安全技术交底，并由双方共同签字确认。（）</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48.《危险性较大的分部分项工程安全管理规定》第十七条规定，建设单位应当按照规定对危大工程进行施工监测和安全巡视，发现危及人身安全的紧急情况，应当立即组织作业人员撤离危险区域。（）</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49.《危险性较大的分部分项工程安全管理规定》第二十条规定，监测单位应当按照监测方案开展监测，及时向监理单位报送监测成果，并对监测成果负责。（）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50.根据《危险性较大的分部分项工程安全管理规定》第二十一条的规定，对于按照规定需要验收的危大工程，建设单位应当组织相关人员进行验收。（）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51.根据《危险性较大的分部分项工程安全管理规定》第二十一条的规定，对于按照规定需要验收的危大工程，验收合格的，经施工单位项目负责人及总监理工程师签字确认后，方可进入下一道工序。（）</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52.根据《危险性较大的分部分项工程安全管理规定》第二十二条的规定，危大工程发生险情或者事故时，施工单位应当立即采取应急处置措施，并报告工程所在地住房城乡建设主管部门。（）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根据《危险性较大的分部分项工程安全管理规定》第二十二条的规定，危大工程发生险情或者事故时，施工单位应当立即采取应急处置措施，建设、勘察、设计、监理等单位应当配合施工单位开展应急抢险工作。（）</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54.《危险性较大的分部分项工程安全管理规定》第十二条规定，危大工程专家论证会的专家应当从专家库中选取，符合专业要求且人数不得少于3名。（）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55.超过一定规模的危大工程专项施工方案经专家论证后结论为“通过”的，施工单位必须根据专家意见自行修改完善。（）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56.超过一定规模的危大工程专项施工方案经专家论证后结论为“修改后通过”的，专家意见要明确具体修改内容，施工单位可以参考专家意见进行修改完善后实施。（）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57.超过一定规模的危大工程专项施工方案经专家论证后结论为“通过”的，施工单位可参考专家意见自行修改完善，修改情况必须及时告知专家。（）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58.《保障农民工工资支付条例》规定，用人单位向农民工支付工资时，不得提供农民工本人的工资清单。（）</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59.《保障农民工工资支付条例》第十三条规定，实行月、周、日、小时工资制的，按照月、周、日、小时为周期支付工资；实行计件工资制的，工资支付周期由双方依法约定。（）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60.《保障农民工工资支付条例》第二十八条规定，未与施工总承包单位或者分包单位订立劳动合同并进行用工实名登记的人员，不得进入项目现场施工。（）</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61.《刑法》第十七条第一款规定，已满十六周岁的人犯罪，可以负刑事责任。（）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62.《刑法》第十七条第二款规定，已满十四周岁不满十六周岁的人，犯故意杀人、故意伤害致人重伤或者死亡、强奸、抢劫、贩卖毒品、放火、爆炸、投放危险物质罪的，应当负刑事责任。（）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刑法》第十七条第三款规定，已满十二周岁不满十四周岁的人，犯故意杀人、故意伤害罪，致人死亡或者以特别残忍手段致人重伤造成严重残疾，情节恶劣，经最高人民检察院核准追诉的，应当负刑事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64.对于办理涉窨井盖相关刑事案件中发现的倾向性问题和社会管理漏洞，要通过公安提示函、检察建议、司法建议等方式提出意见，努力做到办理一案，治理一片。（）</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65.施工单位对施工中出现质量问题的建设工程或者竣工验收不合格的建设工程，应当负责返修。建设工程的保修期，自竣工验收合格之日起计算。（）</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66.施工单位必须按照工程设计要求、施工技术标准和合同约定，对建筑材料、建筑构配件、设备和商品混凝土进行检验，检验应当有书面记录和专人签字；未经检验或者检验不合格的，不得使用。（）</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67.施工单位对建设工程的施工质量负责。施工单位应当建立质量责任制，确定工程项目的项目经理、技术负责人和施工管理负责人。（）</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68.建设工程实行总承包的，总承包单位应当对全部建设工程质量负责；建设工程勘察、设计、施工、设备采购的一项或者多项实行总承包的，总承包单位应当对其承包的建设工程或者采购的设备的质量负责。总承包单位依法将建设工程分包给其他单位的，分包单位应当按照分包合同的约定对其分包工程的质量向总承包单位负责，总承包单位与分包单位对分包工程的质量承担连带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69.施工单位必须按照工程设计图纸和施工技术标准施工，不得擅自修改工程设计，不得偷工减料。施工单位在施工过程中发现设计文件和图纸有差错的，应当及时提出意见和建议。（）</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70.施工单位必须建立、健全施工质量的检验制度，严格工序管理，作好隐蔽工程的质量检查和记录。隐蔽工程在隐蔽前，施工单位应当通知建设单位和建设工程质量监督机构。（）</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71.施工人员对涉及结构安全的试块、试件以及有关材料，应当在建设单位或者工程监理单位监督下现场取样，并送具有相应资质等级的质量检测单位进行检测。（）</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72.建设工程合同是承包人进行工程建设，发包人支付价款的合同。建设工程合同包括工程勘察、设计、施工合同。（）</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73.建设工程合同应当采用书面形式。（）</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74.发包人可以与总承包人订立建设工程合同，也可以分别与勘察人、设计人、施工人订立勘察、设计、施工承包合同。发包人不得将应当由一个承包人完成的建设工程支解成若干部分发包给数个承包人。（）</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75.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76.禁止承包人将工程分包给不具备相应资质条件的单位。禁止分包单位将其承包的工程再分包。建设工程主体结构的施工必须由承包人自行完成。（）</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77.国家重大建设工程合同，不用按照国家规定的程序和国家批准的投资计划、可行性研究报告等文件订立。（）</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78.建设工程施工合同无效，但是建设工程经验收合格的，可以参照合同关于工程价款的约定折价补偿承包人。建设工程施工合同无效，且建设工程经验收不合格的，按照以下情形处理：（一）修复后的建设工程经验收合格的，发包人可以请求承包人承担修复费用；（二）修复后的建设工程经验收不合格的，承包人无权请求参照合同关于工程价款的约定折价补偿。发包人对因建设工程不合格造成的损失有过错的，应当承担相应的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79.勘察、设计合同的内容一般包括提交有关基础资料和概预算等文件的期限、费用以及其他协作条件等条款。（）</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80.施工合同的内容一般包括工程范围、建设工期、中间交工工程的开工和竣工时间、工程质量、工程造价、技术资料交付时间、材料和设备供应责任、拨款和结算、竣工验收、质量保修范围和质量保证期、相互协作等条款。（）</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81.建设工程实行监理的，发包人应当与监理人采用书面形式订立委托监理合同。发包人与监理人的权利和义务以及法律责任，不用依照本编委托合同以及其他有关法律、行政法规的规定。（）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82. 发包人在不妨碍承包人正常作业的情况下，不能对作业进度、质量进行检查。（）</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83.隐蔽工程在隐蔽以前，承包人应当通知发包人检查。发包人没有及时检查的，承包人不可以顺延工程日期，并无权请求赔偿停工、窝工等损失。（）</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84.建设工程竣工后，发包人应当根据施工图纸及说明书、国家颁发的施工验收规范和质量检验标准及时进行验收。验收合格的，发包人应当按照约定支付价款，并接收该建设工程。建设工程竣工经验收合格后，方可交付使用；未经验收或者验收不合格的，不得交付使用。（）</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民法典》第八百条规定， 勘察、设计的质量不符合要求或者未按照期限提交勘察、设计文件拖延工期，造成发包人损失的，勘察人、设计人应当继续完善勘察、设计，减收或者免收勘察、设计费并赔偿损失。（）</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86.《民法典》第八百零一条规定，因施工人的原因致使建设工程质量不符合约定的，发包人有权请求施工人在合理期限内无偿修理或者返工、改建。经过修理或者返工、改建后，造成逾期交付的，施工人不用承担违约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87.《民法典》第八百零二条规定，因承包人的原因致使建设工程在合理使用期限内造成人身损害和财产损失的，承包人不用承担赔偿责任。（）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88.《民法典》第八百零三条规定，发包人未按照约定的时间和要求提供原材料、设备、场地、资金、技术资料的，承包人可以顺延工程日期，并有权请求赔偿停工、窝工等损失。（）</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89.《民法典》第八百零四条规定， 因发包人的原因致使工程中途停建、缓建的，发包人应当采取措施弥补或者减少损失，赔偿承包人因此造成的停工、窝工、倒运、机械设备调迁、材料和构件积压等损失和实际费用。（）</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90.《民法典》第八百零五条规定，因发包人变更计划，提供的资料不准确，或者未按照期限提供必需的勘察、设计工作条件而造成勘察、设计的返工、停工或者修改设计，发包人应当按照勘察人、设计人实际消耗的工作量增付费用。（）</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91.《民法典》第八百零六条规定，承包人将建设工程转包、违法分包的，发包人不能解除合同。（）</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92.发包人提供的主要建筑材料、建筑构配件和设备不符合强制性标准或者不履行协助义务，致使承包人无法施工，经催告后在合理期限内仍未履行相应义务的，承包人可以解除合同。合同解除后，已经完成的建设工程质量合格的，发包人应当按照约定支付相应的工程价款。（）</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93.《民法典》第八百零七条规定，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94.《民法典》第一千二百三十六条规定，从事高度危险作业造成他人损害的，应当承担侵权责任。（）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95.《民法典》第一千二百四十条规定，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96.《民法典》第一千二百四十一条规定，遗失、抛弃高度危险物造成他人损害的，由所有人承担侵权责任。所有人将高度危险物交由他人管理的，由管理人承担侵权责任；所有人有过错的，与管理人不用承担连带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答案：错</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97.《民法典》第一千二百四十二条规定，非法占有高度危险物造成他人损害的，由非法占有人承担侵权责任。所有人、管理人不能证明对防止非法占有尽到高度注意义务的，与非法占有人承担连带责任。（）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98.《民法典》第一千二百四十三条规定，未经许可进入高度危险活动区域或者高度危险物存放区域受到损害，管理人能够证明已经采取足够安全措施并尽到充分警示义务的，可以减轻或者不承担责任。（）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99.《民法典》第一千二百五十三条规定，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民法典》第一千二百五十八条规定，在公共场所或者道路上挖掘、修缮安装地下设施等造成他人损害，施工人不能证明已经设置明显标志和采取安全措施的，应当承担侵权责任。窨井等地下设施造成他人损害，管理人不能证明尽到管理职责的，应当承担侵权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答案：对</w:t>
      </w:r>
    </w:p>
    <w:p>
      <w:pPr>
        <w:widowControl/>
        <w:spacing w:line="400" w:lineRule="exact"/>
        <w:jc w:val="left"/>
        <w:rPr>
          <w:rFonts w:asciiTheme="minorEastAsia" w:hAnsiTheme="minorEastAsia" w:cstheme="minorEastAsia"/>
          <w:szCs w:val="21"/>
        </w:rPr>
      </w:pPr>
      <w:r>
        <w:rPr>
          <w:rFonts w:hint="eastAsia" w:asciiTheme="minorEastAsia" w:hAnsiTheme="minorEastAsia"/>
          <w:szCs w:val="21"/>
        </w:rPr>
        <w:t xml:space="preserve">101.脚手架的构造和组架工艺应能满足施工需求，并应保证架体牢固、稳定。 </w:t>
      </w:r>
      <w:r>
        <w:rPr>
          <w:rFonts w:hint="eastAsia" w:asciiTheme="minorEastAsia" w:hAnsiTheme="minorEastAsia" w:cstheme="minorEastAsia"/>
          <w:szCs w:val="21"/>
        </w:rPr>
        <w:t>（ ）</w:t>
      </w:r>
    </w:p>
    <w:p>
      <w:pPr>
        <w:widowControl/>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widowControl/>
        <w:spacing w:line="400" w:lineRule="exact"/>
        <w:jc w:val="left"/>
        <w:rPr>
          <w:rFonts w:asciiTheme="minorEastAsia" w:hAnsiTheme="minorEastAsia" w:cstheme="minorEastAsia"/>
          <w:szCs w:val="21"/>
        </w:rPr>
      </w:pPr>
      <w:r>
        <w:rPr>
          <w:rFonts w:hint="eastAsia" w:asciiTheme="minorEastAsia" w:hAnsiTheme="minorEastAsia"/>
          <w:szCs w:val="21"/>
        </w:rPr>
        <w:t xml:space="preserve">102.脚手架杆件连接节点应满足其强度和转动刚度要求，应确保架体在使用期内安全，节点必须保持松动。 </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答案：错</w:t>
      </w:r>
    </w:p>
    <w:p>
      <w:pPr>
        <w:widowControl/>
        <w:spacing w:line="400" w:lineRule="exact"/>
        <w:jc w:val="left"/>
        <w:rPr>
          <w:rFonts w:asciiTheme="minorEastAsia" w:hAnsiTheme="minorEastAsia" w:cstheme="minorEastAsia"/>
          <w:szCs w:val="21"/>
        </w:rPr>
      </w:pPr>
      <w:r>
        <w:rPr>
          <w:rFonts w:hint="eastAsia" w:asciiTheme="minorEastAsia" w:hAnsiTheme="minorEastAsia"/>
          <w:szCs w:val="21"/>
        </w:rPr>
        <w:t xml:space="preserve">103.脚手架的竖向和水平剪刀撑应根据其种类、荷载、结构和构造设置，可采用斜撑杆、交叉拉杆代替剪刀撑。门式钢管脚手架设置的纵向交叉拉杆可替代纵向剪刀撑。 </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答案：对</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104.作业脚手架连墙件应采用能承受压力和拉力的构造，并不得与建筑结构和架体连接牢 </w:t>
      </w:r>
    </w:p>
    <w:p>
      <w:pPr>
        <w:widowControl/>
        <w:spacing w:line="400" w:lineRule="exact"/>
        <w:jc w:val="left"/>
        <w:rPr>
          <w:rFonts w:asciiTheme="minorEastAsia" w:hAnsiTheme="minorEastAsia" w:cstheme="minorEastAsia"/>
          <w:szCs w:val="21"/>
        </w:rPr>
      </w:pPr>
      <w:r>
        <w:rPr>
          <w:rFonts w:hint="eastAsia" w:asciiTheme="minorEastAsia" w:hAnsiTheme="minorEastAsia"/>
          <w:szCs w:val="21"/>
        </w:rPr>
        <w:t>固。</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答案：错</w:t>
      </w:r>
    </w:p>
    <w:p>
      <w:pPr>
        <w:widowControl/>
        <w:numPr>
          <w:ilvl w:val="0"/>
          <w:numId w:val="9"/>
        </w:numPr>
        <w:spacing w:line="400" w:lineRule="exact"/>
        <w:jc w:val="left"/>
        <w:rPr>
          <w:rFonts w:asciiTheme="minorEastAsia" w:hAnsiTheme="minorEastAsia" w:cstheme="minorEastAsia"/>
          <w:szCs w:val="21"/>
        </w:rPr>
      </w:pPr>
      <w:r>
        <w:rPr>
          <w:rFonts w:hint="eastAsia" w:asciiTheme="minorEastAsia" w:hAnsiTheme="minorEastAsia"/>
          <w:szCs w:val="21"/>
        </w:rPr>
        <w:t xml:space="preserve">作业脚手架连墙点的水平间距不得超过 </w:t>
      </w:r>
      <w:r>
        <w:rPr>
          <w:rFonts w:asciiTheme="minorEastAsia" w:hAnsiTheme="minorEastAsia"/>
          <w:szCs w:val="21"/>
        </w:rPr>
        <w:t xml:space="preserve">3 </w:t>
      </w:r>
      <w:r>
        <w:rPr>
          <w:rFonts w:hint="eastAsia" w:asciiTheme="minorEastAsia" w:hAnsiTheme="minorEastAsia"/>
          <w:szCs w:val="21"/>
        </w:rPr>
        <w:t xml:space="preserve">跨，竖向间距不得超过 </w:t>
      </w:r>
      <w:r>
        <w:rPr>
          <w:rFonts w:asciiTheme="minorEastAsia" w:hAnsiTheme="minorEastAsia"/>
          <w:szCs w:val="21"/>
        </w:rPr>
        <w:t xml:space="preserve">3 </w:t>
      </w:r>
      <w:r>
        <w:rPr>
          <w:rFonts w:hint="eastAsia" w:asciiTheme="minorEastAsia" w:hAnsiTheme="minorEastAsia"/>
          <w:szCs w:val="21"/>
        </w:rPr>
        <w:t xml:space="preserve">步，连墙点之上架体的悬臂高度不应超过 </w:t>
      </w:r>
      <w:r>
        <w:rPr>
          <w:rFonts w:asciiTheme="minorEastAsia" w:hAnsiTheme="minorEastAsia"/>
          <w:szCs w:val="21"/>
        </w:rPr>
        <w:t xml:space="preserve">2 </w:t>
      </w:r>
      <w:r>
        <w:rPr>
          <w:rFonts w:hint="eastAsia" w:asciiTheme="minorEastAsia" w:hAnsiTheme="minorEastAsia"/>
          <w:szCs w:val="21"/>
        </w:rPr>
        <w:t>步。</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答案：对</w:t>
      </w:r>
    </w:p>
    <w:p>
      <w:pPr>
        <w:widowControl/>
        <w:numPr>
          <w:ilvl w:val="0"/>
          <w:numId w:val="9"/>
        </w:numPr>
        <w:spacing w:line="400" w:lineRule="exact"/>
        <w:jc w:val="left"/>
        <w:rPr>
          <w:rFonts w:asciiTheme="minorEastAsia" w:hAnsiTheme="minorEastAsia" w:cstheme="minorEastAsia"/>
          <w:szCs w:val="21"/>
        </w:rPr>
      </w:pPr>
      <w:r>
        <w:rPr>
          <w:rFonts w:hint="eastAsia" w:asciiTheme="minorEastAsia" w:hAnsiTheme="minorEastAsia"/>
          <w:szCs w:val="21"/>
        </w:rPr>
        <w:t xml:space="preserve">搭设高度在 </w:t>
      </w:r>
      <w:r>
        <w:rPr>
          <w:rFonts w:asciiTheme="minorEastAsia" w:hAnsiTheme="minorEastAsia"/>
          <w:szCs w:val="21"/>
        </w:rPr>
        <w:t xml:space="preserve">24m </w:t>
      </w:r>
      <w:r>
        <w:rPr>
          <w:rFonts w:hint="eastAsia" w:asciiTheme="minorEastAsia" w:hAnsiTheme="minorEastAsia"/>
          <w:szCs w:val="21"/>
        </w:rPr>
        <w:t>以上时，应在架体两端、转角及中间每隔不超过15</w:t>
      </w:r>
      <w:r>
        <w:rPr>
          <w:rFonts w:asciiTheme="minorEastAsia" w:hAnsiTheme="minorEastAsia"/>
          <w:szCs w:val="21"/>
        </w:rPr>
        <w:t>m</w:t>
      </w:r>
      <w:r>
        <w:rPr>
          <w:rFonts w:hint="eastAsia" w:asciiTheme="minorEastAsia" w:hAnsiTheme="minorEastAsia"/>
          <w:szCs w:val="21"/>
        </w:rPr>
        <w:t>各设置一道剪刀撑，并由底至顶连续设置。</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答案：错</w:t>
      </w:r>
    </w:p>
    <w:p>
      <w:pPr>
        <w:widowControl/>
        <w:numPr>
          <w:ilvl w:val="0"/>
          <w:numId w:val="9"/>
        </w:numPr>
        <w:spacing w:line="400" w:lineRule="exact"/>
        <w:jc w:val="left"/>
        <w:rPr>
          <w:rFonts w:asciiTheme="minorEastAsia" w:hAnsiTheme="minorEastAsia" w:cstheme="minorEastAsia"/>
          <w:szCs w:val="21"/>
        </w:rPr>
      </w:pPr>
      <w:r>
        <w:rPr>
          <w:rFonts w:hint="eastAsia" w:asciiTheme="minorEastAsia" w:hAnsiTheme="minorEastAsia"/>
          <w:szCs w:val="21"/>
        </w:rPr>
        <w:t>作业脚手架底部立杆上应设置纵向和横向扫地杆。</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答案：对 </w:t>
      </w:r>
    </w:p>
    <w:p>
      <w:pPr>
        <w:widowControl/>
        <w:numPr>
          <w:ilvl w:val="0"/>
          <w:numId w:val="9"/>
        </w:numPr>
        <w:spacing w:line="400" w:lineRule="exact"/>
        <w:jc w:val="left"/>
        <w:rPr>
          <w:rFonts w:asciiTheme="minorEastAsia" w:hAnsiTheme="minorEastAsia" w:cstheme="minorEastAsia"/>
          <w:szCs w:val="21"/>
        </w:rPr>
      </w:pPr>
      <w:r>
        <w:rPr>
          <w:rFonts w:hint="eastAsia" w:asciiTheme="minorEastAsia" w:hAnsiTheme="minorEastAsia"/>
          <w:szCs w:val="21"/>
        </w:rPr>
        <w:t>悬挑脚手架立杆底部应与悬挑支承结构可靠连接；应在立杆底部设置纵向扫地杆，并应间断设置水平剪刀撑或水平斜撑杆。</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答案：对</w:t>
      </w:r>
    </w:p>
    <w:p>
      <w:pPr>
        <w:widowControl/>
        <w:numPr>
          <w:ilvl w:val="0"/>
          <w:numId w:val="9"/>
        </w:numPr>
        <w:spacing w:line="400" w:lineRule="exact"/>
        <w:jc w:val="left"/>
        <w:rPr>
          <w:rFonts w:asciiTheme="minorEastAsia" w:hAnsiTheme="minorEastAsia" w:cstheme="minorEastAsia"/>
          <w:szCs w:val="21"/>
        </w:rPr>
      </w:pPr>
      <w:r>
        <w:rPr>
          <w:rFonts w:hint="eastAsia" w:asciiTheme="minorEastAsia" w:hAnsiTheme="minorEastAsia"/>
          <w:szCs w:val="21"/>
        </w:rPr>
        <w:t>作业脚手架的作业层上应满铺脚手板，并应采取可靠的连接方式与水平杆固定。</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答案：对</w:t>
      </w:r>
    </w:p>
    <w:p>
      <w:pPr>
        <w:widowControl/>
        <w:numPr>
          <w:ilvl w:val="0"/>
          <w:numId w:val="9"/>
        </w:numPr>
        <w:spacing w:line="400" w:lineRule="exact"/>
        <w:jc w:val="left"/>
        <w:rPr>
          <w:rFonts w:asciiTheme="minorEastAsia" w:hAnsiTheme="minorEastAsia" w:cstheme="minorEastAsia"/>
          <w:szCs w:val="21"/>
        </w:rPr>
      </w:pPr>
      <w:r>
        <w:rPr>
          <w:rFonts w:hint="eastAsia" w:asciiTheme="minorEastAsia" w:hAnsiTheme="minorEastAsia"/>
          <w:szCs w:val="21"/>
        </w:rPr>
        <w:t xml:space="preserve">附着式升降脚手架竖向主框架、水平支承桁架应采用桁架或刚架结构，杆件应采用焊接或螺栓连接。 </w:t>
      </w:r>
      <w:r>
        <w:rPr>
          <w:rFonts w:hint="eastAsia" w:asciiTheme="minorEastAsia" w:hAnsiTheme="minorEastAsia" w:cstheme="minorEastAsia"/>
          <w:szCs w:val="21"/>
        </w:rPr>
        <w:t>（ ）</w:t>
      </w:r>
    </w:p>
    <w:p>
      <w:pPr>
        <w:widowControl/>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widowControl/>
        <w:numPr>
          <w:ilvl w:val="0"/>
          <w:numId w:val="9"/>
        </w:numPr>
        <w:spacing w:line="400" w:lineRule="exact"/>
        <w:jc w:val="left"/>
        <w:rPr>
          <w:rFonts w:asciiTheme="minorEastAsia" w:hAnsiTheme="minorEastAsia" w:cstheme="minorEastAsia"/>
          <w:szCs w:val="21"/>
        </w:rPr>
      </w:pPr>
      <w:r>
        <w:rPr>
          <w:rFonts w:hint="eastAsia" w:asciiTheme="minorEastAsia" w:hAnsiTheme="minorEastAsia"/>
          <w:szCs w:val="21"/>
        </w:rPr>
        <w:t>附着式升降脚手架防坠落装置与升降设备的附着固定可分别设置，也可以固定在同一附着支座上。</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答案：错</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支撑脚手架剪刀撑或斜撑杆、交叉拉杆的布置应均匀、对称。</w:t>
      </w:r>
      <w:r>
        <w:rPr>
          <w:rFonts w:asciiTheme="minorEastAsia" w:hAnsiTheme="minorEastAsia"/>
          <w:szCs w:val="21"/>
        </w:rPr>
        <w:t xml:space="preserve">支撑脚手架的水平杆应按步距沿纵向和横向通长连续设置，不得缺失。 </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cstheme="minorEastAsia"/>
          <w:szCs w:val="21"/>
        </w:rPr>
      </w:pPr>
      <w:r>
        <w:rPr>
          <w:rFonts w:asciiTheme="minorEastAsia" w:hAnsiTheme="minorEastAsia"/>
          <w:szCs w:val="21"/>
        </w:rPr>
        <w:t>在支撑脚手架立杆底部应设置纵向和横向扫地杆，水平杆和扫地杆</w:t>
      </w:r>
      <w:r>
        <w:rPr>
          <w:rFonts w:hint="eastAsia" w:asciiTheme="minorEastAsia" w:hAnsiTheme="minorEastAsia"/>
          <w:szCs w:val="21"/>
        </w:rPr>
        <w:t>不得</w:t>
      </w:r>
      <w:r>
        <w:rPr>
          <w:rFonts w:asciiTheme="minorEastAsia" w:hAnsiTheme="minorEastAsia"/>
          <w:szCs w:val="21"/>
        </w:rPr>
        <w:t>与相临立杆连接牢固。</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答案：错</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当支撑脚手架可调托座调节螺杆的外伸长度较大时，宜在水平方向设有限位措施，其可调螺杆的外伸长度应按计算确定。</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 xml:space="preserve">满堂支撑脚手架应在外侧立面、内部纵向和横向每隔 </w:t>
      </w:r>
      <w:r>
        <w:rPr>
          <w:rFonts w:asciiTheme="minorEastAsia" w:hAnsiTheme="minorEastAsia"/>
          <w:szCs w:val="21"/>
        </w:rPr>
        <w:t>6m</w:t>
      </w:r>
      <w:r>
        <w:rPr>
          <w:rFonts w:hint="eastAsia" w:asciiTheme="minorEastAsia" w:hAnsiTheme="minorEastAsia"/>
          <w:szCs w:val="21"/>
        </w:rPr>
        <w:t>～</w:t>
      </w:r>
      <w:r>
        <w:rPr>
          <w:rFonts w:asciiTheme="minorEastAsia" w:hAnsiTheme="minorEastAsia"/>
          <w:szCs w:val="21"/>
        </w:rPr>
        <w:t xml:space="preserve">9m </w:t>
      </w:r>
      <w:r>
        <w:rPr>
          <w:rFonts w:hint="eastAsia" w:asciiTheme="minorEastAsia" w:hAnsiTheme="minorEastAsia"/>
          <w:szCs w:val="21"/>
        </w:rPr>
        <w:t xml:space="preserve">由底至顶连续设置一道竖向剪刀撑，在顶层和竖向间隔不超过 8m 处设置一道水平剪刀撑，并应在底层立杆上设置纵向和横向扫地杆。 </w:t>
      </w:r>
      <w:r>
        <w:rPr>
          <w:rFonts w:hint="eastAsia" w:asciiTheme="minorEastAsia" w:hAnsiTheme="minorEastAsia" w:cstheme="minorEastAsia"/>
          <w:szCs w:val="21"/>
        </w:rPr>
        <w:t>（ ）</w:t>
      </w:r>
    </w:p>
    <w:p>
      <w:pPr>
        <w:widowControl/>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 xml:space="preserve">脚手架搭设作业前，应向作业人员进行安全技术交底。 </w:t>
      </w:r>
      <w:r>
        <w:rPr>
          <w:rFonts w:hint="eastAsia" w:asciiTheme="minorEastAsia" w:hAnsiTheme="minorEastAsia" w:cstheme="minorEastAsia"/>
          <w:szCs w:val="21"/>
        </w:rPr>
        <w:t>（ ）</w:t>
      </w:r>
    </w:p>
    <w:p>
      <w:pPr>
        <w:widowControl/>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 xml:space="preserve">脚手架的搭设场地应平整、坚实，场地排水应顺畅，不应有积水。脚手架附着于建筑结构处混凝土强度应满足安全承载要求。 </w:t>
      </w:r>
      <w:r>
        <w:rPr>
          <w:rFonts w:hint="eastAsia" w:asciiTheme="minorEastAsia" w:hAnsiTheme="minorEastAsia" w:cstheme="minorEastAsia"/>
          <w:szCs w:val="21"/>
        </w:rPr>
        <w:t>（ ）</w:t>
      </w:r>
    </w:p>
    <w:p>
      <w:pPr>
        <w:widowControl/>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 xml:space="preserve">脚手架应按顺序搭设，支撑脚手架应逐排、逐层进行搭设；剪刀撑、斜撑杆等加固杆件应随架体同步搭设，不得滞后安装。 </w:t>
      </w:r>
      <w:r>
        <w:rPr>
          <w:rFonts w:hint="eastAsia" w:asciiTheme="minorEastAsia" w:hAnsiTheme="minorEastAsia" w:cstheme="minorEastAsia"/>
          <w:szCs w:val="21"/>
        </w:rPr>
        <w:t>（ ）</w:t>
      </w:r>
    </w:p>
    <w:p>
      <w:pPr>
        <w:widowControl/>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cstheme="minorEastAsia"/>
          <w:szCs w:val="21"/>
        </w:rPr>
      </w:pPr>
      <w:r>
        <w:rPr>
          <w:rFonts w:asciiTheme="minorEastAsia" w:hAnsiTheme="minorEastAsia"/>
          <w:szCs w:val="21"/>
        </w:rPr>
        <w:t>作业脚手架连墙件的安装必须随作业脚手架搭设同步进行，严禁滞后安装</w:t>
      </w:r>
      <w:r>
        <w:rPr>
          <w:rFonts w:hint="eastAsia" w:asciiTheme="minorEastAsia" w:hAnsiTheme="minorEastAsia"/>
          <w:szCs w:val="21"/>
        </w:rPr>
        <w:t>。</w:t>
      </w:r>
      <w:r>
        <w:rPr>
          <w:rFonts w:asciiTheme="minorEastAsia" w:hAnsiTheme="minorEastAsia"/>
          <w:szCs w:val="21"/>
        </w:rPr>
        <w:t xml:space="preserve"> 当作业脚手架操作层高出相邻连墙件以上 2 步时，在上层连墙件安装完毕前，必须采取临时拉结措施。</w:t>
      </w:r>
      <w:r>
        <w:rPr>
          <w:rFonts w:hint="eastAsia" w:asciiTheme="minorEastAsia" w:hAnsiTheme="minorEastAsia" w:cstheme="minorEastAsia"/>
          <w:szCs w:val="21"/>
        </w:rPr>
        <w:t>（ ）</w:t>
      </w:r>
    </w:p>
    <w:p>
      <w:pPr>
        <w:widowControl/>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构件组装类脚手架的搭设应自一端向另一端延伸，自下而上按步架设，并不得逐层改变搭设方向。</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 xml:space="preserve">落地作业脚手架、悬挑脚手架的搭设应与工程施工同步，一次搭设高度必须超过最上层连墙件两步，且自由高度应大于 </w:t>
      </w:r>
      <w:r>
        <w:rPr>
          <w:rFonts w:asciiTheme="minorEastAsia" w:hAnsiTheme="minorEastAsia"/>
          <w:szCs w:val="21"/>
        </w:rPr>
        <w:t>4m</w:t>
      </w:r>
      <w:r>
        <w:rPr>
          <w:rFonts w:hint="eastAsia" w:asciiTheme="minorEastAsia" w:hAnsiTheme="minorEastAsia"/>
          <w:szCs w:val="21"/>
        </w:rPr>
        <w:t>。</w:t>
      </w:r>
      <w:r>
        <w:rPr>
          <w:rFonts w:hint="eastAsia" w:asciiTheme="minorEastAsia" w:hAnsiTheme="minorEastAsia" w:cstheme="minorEastAsia"/>
          <w:szCs w:val="21"/>
        </w:rPr>
        <w:t>（ ）</w:t>
      </w:r>
    </w:p>
    <w:p>
      <w:pPr>
        <w:widowControl/>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widowControl/>
        <w:numPr>
          <w:ilvl w:val="0"/>
          <w:numId w:val="10"/>
        </w:numPr>
        <w:spacing w:line="400" w:lineRule="exact"/>
        <w:jc w:val="left"/>
        <w:rPr>
          <w:rFonts w:asciiTheme="minorEastAsia" w:hAnsiTheme="minorEastAsia" w:cstheme="minorEastAsia"/>
          <w:szCs w:val="21"/>
        </w:rPr>
      </w:pPr>
      <w:r>
        <w:rPr>
          <w:rFonts w:asciiTheme="minorEastAsia" w:hAnsiTheme="minorEastAsia"/>
          <w:szCs w:val="21"/>
        </w:rPr>
        <w:t>作业脚手架剪刀撑、斜撑杆等加固杆件必须在拆卸至该部位杆件时再拆除</w:t>
      </w:r>
      <w:r>
        <w:rPr>
          <w:rFonts w:hint="eastAsia" w:asciiTheme="minorEastAsia" w:hAnsiTheme="minorEastAsia"/>
          <w:szCs w:val="21"/>
        </w:rPr>
        <w:t>。</w:t>
      </w:r>
      <w:r>
        <w:rPr>
          <w:rFonts w:asciiTheme="minorEastAsia" w:hAnsiTheme="minorEastAsia"/>
          <w:szCs w:val="21"/>
        </w:rPr>
        <w:t xml:space="preserve"> </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cstheme="minorEastAsia"/>
          <w:szCs w:val="21"/>
        </w:rPr>
      </w:pPr>
      <w:r>
        <w:rPr>
          <w:rFonts w:asciiTheme="minorEastAsia" w:hAnsiTheme="minorEastAsia"/>
          <w:szCs w:val="21"/>
        </w:rPr>
        <w:t>作业脚手架连墙件必须随架体逐层拆除，</w:t>
      </w:r>
      <w:r>
        <w:rPr>
          <w:rFonts w:hint="eastAsia" w:asciiTheme="minorEastAsia" w:hAnsiTheme="minorEastAsia"/>
          <w:szCs w:val="21"/>
        </w:rPr>
        <w:t>必须</w:t>
      </w:r>
      <w:r>
        <w:rPr>
          <w:rFonts w:asciiTheme="minorEastAsia" w:hAnsiTheme="minorEastAsia"/>
          <w:szCs w:val="21"/>
        </w:rPr>
        <w:t>先将连墙件整层或数层拆除后再拆架体。</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asciiTheme="minorEastAsia" w:hAnsiTheme="minorEastAsia" w:cstheme="minorEastAsia"/>
          <w:szCs w:val="21"/>
        </w:rPr>
        <w:t>答案：</w:t>
      </w:r>
      <w:r>
        <w:rPr>
          <w:rFonts w:hint="eastAsia" w:asciiTheme="minorEastAsia" w:hAnsiTheme="minorEastAsia" w:cstheme="minorEastAsia"/>
          <w:szCs w:val="21"/>
        </w:rPr>
        <w:t>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作业脚手架</w:t>
      </w:r>
      <w:r>
        <w:rPr>
          <w:rFonts w:asciiTheme="minorEastAsia" w:hAnsiTheme="minorEastAsia"/>
          <w:szCs w:val="21"/>
        </w:rPr>
        <w:t>拆除作业过程中，当架体的自由端高度超过2 步时，</w:t>
      </w:r>
      <w:r>
        <w:rPr>
          <w:rFonts w:hint="eastAsia" w:asciiTheme="minorEastAsia" w:hAnsiTheme="minorEastAsia"/>
          <w:szCs w:val="21"/>
        </w:rPr>
        <w:t>严禁</w:t>
      </w:r>
      <w:r>
        <w:rPr>
          <w:rFonts w:asciiTheme="minorEastAsia" w:hAnsiTheme="minorEastAsia"/>
          <w:szCs w:val="21"/>
        </w:rPr>
        <w:t>加设临时拉结。</w:t>
      </w:r>
      <w:r>
        <w:rPr>
          <w:rFonts w:hint="eastAsia" w:asciiTheme="minorEastAsia" w:hAnsiTheme="minorEastAsia" w:cstheme="minorEastAsia"/>
          <w:szCs w:val="21"/>
        </w:rPr>
        <w:t>（ ）</w:t>
      </w:r>
      <w:r>
        <w:rPr>
          <w:rFonts w:asciiTheme="minorEastAsia" w:hAnsiTheme="minorEastAsia"/>
          <w:szCs w:val="21"/>
        </w:rPr>
        <w:t xml:space="preserve"> </w:t>
      </w:r>
    </w:p>
    <w:p>
      <w:pPr>
        <w:widowControl/>
        <w:spacing w:line="400" w:lineRule="exact"/>
        <w:jc w:val="left"/>
        <w:rPr>
          <w:rFonts w:asciiTheme="minorEastAsia" w:hAnsiTheme="minorEastAsia"/>
          <w:szCs w:val="21"/>
        </w:rPr>
      </w:pPr>
      <w:r>
        <w:rPr>
          <w:rFonts w:asciiTheme="minorEastAsia" w:hAnsiTheme="minorEastAsia"/>
          <w:szCs w:val="21"/>
        </w:rPr>
        <w:t>答案：</w:t>
      </w:r>
      <w:r>
        <w:rPr>
          <w:rFonts w:hint="eastAsia" w:asciiTheme="minorEastAsia" w:hAnsiTheme="minorEastAsia"/>
          <w:szCs w:val="21"/>
        </w:rPr>
        <w:t>错</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 xml:space="preserve">脚手架的拆除作业不得重锤击打、撬别。拆除的杆件、构配件应采用机械或人工运至地面，严禁抛掷。 </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 xml:space="preserve">当在多层楼板上连续搭设支撑脚手架时，应分析多层楼板间荷载传递对支撑脚手架、建筑结构的影响，上下层支撑脚手架的立杆宜对位设置。 </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搭设和拆除脚手架作业应有相应的安全设施，操作人员应佩戴个人防护用品，穿硬底鞋。</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asciiTheme="minorEastAsia" w:hAnsiTheme="minorEastAsia"/>
          <w:szCs w:val="21"/>
        </w:rPr>
        <w:t>严禁将支撑脚手架、缆风绳、混凝土输送泵管、卸料平台及大型设备的支承件等固定在作业脚手架上。</w:t>
      </w:r>
      <w:r>
        <w:rPr>
          <w:rFonts w:hint="eastAsia" w:asciiTheme="minorEastAsia" w:hAnsiTheme="minorEastAsia"/>
          <w:szCs w:val="21"/>
        </w:rPr>
        <w:t>需要</w:t>
      </w:r>
      <w:r>
        <w:rPr>
          <w:rFonts w:asciiTheme="minorEastAsia" w:hAnsiTheme="minorEastAsia"/>
          <w:szCs w:val="21"/>
        </w:rPr>
        <w:t>在作业脚手架上悬挂起重设备</w:t>
      </w:r>
      <w:r>
        <w:rPr>
          <w:rFonts w:hint="eastAsia" w:asciiTheme="minorEastAsia" w:hAnsiTheme="minorEastAsia"/>
          <w:szCs w:val="21"/>
        </w:rPr>
        <w:t>的，应经设计计算</w:t>
      </w:r>
      <w:r>
        <w:rPr>
          <w:rFonts w:asciiTheme="minorEastAsia" w:hAnsiTheme="minorEastAsia"/>
          <w:szCs w:val="21"/>
        </w:rPr>
        <w:t xml:space="preserve">。 </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在脚手架作业层上进行电焊、气焊和其他动火作业时，应采取防火措施，并不得设专人监护。</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在脚手架使用期间，立杆基础下及附近不宜进行挖掘作业。当因施工需要需进行挖掘作业时，严禁对架体采取加固措施。</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支撑脚手架在施加荷载的过程中，架体下必须有人。</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当脚手架在使用过程中出现安全隐患时，应及时排除；当出现可能危及人身安全的重大隐患时，应停止架上作业，撤离作业人员，并应由工程技术人员组织检查、处置。</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根据GB50870-2013的规定，危险等级为I级、Ⅱ级的分部分项工程、机械设备及设施安装拆卸的施工作业，不得单独进行安全技术交底。</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根据GB50870-2013的规定，实行施工总承包的单位工程，应由总承包单位组织安全技术措施实施验收，相关专业工程的承包单位技术负责人和安全负责人可不参加相关专业工程的安全技术措施实施验收。（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根据GB50870-2013的规定，当安全技术措施实施验收不合格时，实施责任主体单位应进行整改，并应重新组织验收。（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根据GB50870-2013的规定，施工起重、升降机械和整体提升脚手架、爬模等自升式架设设施安装完毕后，安装单位应委托有资质单位检测，出具检测报告，并应向施工单位进行安全使用说明，办理交接验收手续。（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根据GB50870-2013的规定，建筑施工安全技术文件建档起止时限应从工程开工到工程竣工验收合格止。（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根据GB50870-2013的规定，工程建设各参建单位应对安全技术文件进行建档、归档，并应及时向有关单位传递。（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根据GB50870-2013的规定，建筑施工安全技术建档文件的内容应真实、准确、完整，并应与建设工程安全技术管理活动实际相符合，手续齐全。（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根据GB50870-2013的规定，建筑施工安全技术归档文件应为复印件，并应在复印件上加盖原件存放单位的印章。（ ）</w:t>
      </w:r>
    </w:p>
    <w:p>
      <w:pPr>
        <w:widowControl/>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jc w:val="left"/>
        <w:rPr>
          <w:rFonts w:asciiTheme="minorEastAsia" w:hAnsiTheme="minorEastAsia"/>
          <w:szCs w:val="21"/>
        </w:rPr>
      </w:pPr>
      <w:r>
        <w:rPr>
          <w:rFonts w:hint="eastAsia" w:asciiTheme="minorEastAsia" w:hAnsiTheme="minorEastAsia"/>
          <w:szCs w:val="21"/>
        </w:rPr>
        <w:t>根据GB50870-2013的规定，建筑施工安全技术措施实施验收应明确保证项目和一般项目，并应符合相关专业技术标准的规定。（ ）</w:t>
      </w:r>
    </w:p>
    <w:p>
      <w:pPr>
        <w:widowControl/>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根据GB50870-2013的规定，建筑施工安全技术措施实施验收应符合工程勘察设计文件、专项施工方案和安全技术措施实施的要求。（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根据《建筑施工安全检查标准》JGJ59-2011的规定，分项检查评分表和检查评分汇总表的满分分值均应为 100 分，评分表的实得分值应为各检查项目所得分值之和。（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根据《建筑施工安全检查标准》JGJ59-2011的规定，评分应采用扣减分值的方法，扣减分值总和必须超过该检查项目的应得分值。（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根据《建筑施工安全检查标准》JGJ59-2011的规定，当建筑施工安全检查评定的等级为不合格时，必须限期整改达到合格。（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根据JGJ80-2016的规定，高处作业施工前，应按类别对安全防护设施进行检查、验收，验收合格后方可进行作业，并应做验收记录。验收不得分层或分阶段进行。</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根据JGJ80-2016的规定，高处作业所用的物料应堆放平稳，不得妨碍通行和装卸。工具严禁随手放入工具袋。</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根据JGJ80-2016的规定，高处作业拆卸下的物料及余料和废料应及时清理运走，不得随意放置或向下丢弃。传递物料时应在有监护人时抛掷至地面。</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根据JGJ80-2016的规定，对需临时拆除或变动的安全防护设施，应采取可靠措施，作业后应立即恢复。</w:t>
      </w:r>
    </w:p>
    <w:p>
      <w:pPr>
        <w:spacing w:line="400" w:lineRule="exact"/>
        <w:jc w:val="left"/>
        <w:rPr>
          <w:rFonts w:asciiTheme="minorEastAsia" w:hAnsiTheme="minorEastAsia" w:eastAsia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根据JGJ80-2016的规定，应有专人对各类安全防护设施进行检查和维修保养，发现隐患应及时采取整改措施。</w:t>
      </w:r>
    </w:p>
    <w:p>
      <w:pPr>
        <w:spacing w:line="400" w:lineRule="exact"/>
        <w:jc w:val="left"/>
        <w:rPr>
          <w:rFonts w:asciiTheme="minorEastAsia" w:hAnsiTheme="minorEastAsia" w:eastAsia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建筑物外围边沿处，对没有设置外脚手架的工程，应设置防护栏杆；对有外脚手架的工程，应采用密目式安全立网全封闭。密目式安全立网应设置在脚手架内侧立杆上，并应与脚手杆紧密连接。</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根据JGJ80-2016的规定，洞口盖板应能承受不小于10kN的集中荷载和不小于20kN/m²的均布荷载，有特殊要求的盖板应另行设计。</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根据JGJ80-2016的规定，深基坑施工作业人员应当沿坑壁、支撑或乘运土工具上下。</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根据JGJ80-2016的规定，交叉作业时，下层作业位置应处于上层作业的坠落半径之内，安全防护棚和警戒隔离区范围的设置应视上层作业高度确定，并应不大于坠落半径。</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根据JGJ80-2016的规定，交叉作业时，坠落半径内应设置安全防护棚或安全防护网等安全隔离措施。当尚未设置安全隔离措施时，应设置警戒隔离区，人员严禁进入隔离区。</w:t>
      </w:r>
    </w:p>
    <w:p>
      <w:pPr>
        <w:spacing w:line="400" w:lineRule="exact"/>
        <w:jc w:val="left"/>
        <w:rPr>
          <w:rFonts w:asciiTheme="minorEastAsia" w:hAnsiTheme="minorEastAsia" w:eastAsiaTheme="minorEastAsia"/>
          <w:szCs w:val="21"/>
        </w:rPr>
      </w:pPr>
      <w:r>
        <w:rPr>
          <w:rFonts w:hint="eastAsia" w:asciiTheme="minorEastAsia" w:hAnsiTheme="minorEastAsia" w:cstheme="minorEastAsia"/>
          <w:szCs w:val="21"/>
        </w:rPr>
        <w:t>答案：对</w:t>
      </w:r>
    </w:p>
    <w:p>
      <w:pPr>
        <w:numPr>
          <w:ilvl w:val="0"/>
          <w:numId w:val="10"/>
        </w:numPr>
        <w:spacing w:line="400" w:lineRule="exact"/>
        <w:jc w:val="left"/>
        <w:rPr>
          <w:rFonts w:asciiTheme="minorEastAsia" w:hAnsiTheme="minorEastAsia" w:cstheme="minorEastAsia"/>
          <w:szCs w:val="21"/>
        </w:rPr>
      </w:pPr>
      <w:r>
        <w:rPr>
          <w:rFonts w:hint="eastAsia" w:asciiTheme="minorEastAsia" w:hAnsiTheme="minorEastAsia" w:cstheme="minorEastAsia"/>
          <w:szCs w:val="21"/>
        </w:rPr>
        <w:t>根据《建筑施工塔式起重机安装、使用、拆卸安全技术规程》JGJ196－2010的规定，塔式起重机安装、拆卸单位必须具有从事塔式起重机安装、拆卸业务的资质。</w:t>
      </w:r>
    </w:p>
    <w:p>
      <w:pPr>
        <w:spacing w:line="400" w:lineRule="exact"/>
        <w:jc w:val="left"/>
        <w:rPr>
          <w:rFonts w:asciiTheme="minorEastAsia" w:hAnsiTheme="minorEastAsia" w:eastAsiaTheme="minorEastAsia" w:cstheme="minorEastAsia"/>
          <w:color w:val="FF0000"/>
          <w:szCs w:val="21"/>
        </w:rPr>
      </w:pPr>
      <w:r>
        <w:rPr>
          <w:rFonts w:hint="eastAsia" w:asciiTheme="minorEastAsia" w:hAnsiTheme="minorEastAsia" w:cstheme="minorEastAsia"/>
          <w:szCs w:val="21"/>
        </w:rPr>
        <w:t>答案：对</w:t>
      </w:r>
    </w:p>
    <w:p>
      <w:pPr>
        <w:numPr>
          <w:ilvl w:val="0"/>
          <w:numId w:val="10"/>
        </w:numPr>
        <w:spacing w:line="400" w:lineRule="exact"/>
        <w:jc w:val="left"/>
        <w:rPr>
          <w:rFonts w:asciiTheme="minorEastAsia" w:hAnsiTheme="minorEastAsia" w:cstheme="minorEastAsia"/>
          <w:szCs w:val="21"/>
        </w:rPr>
      </w:pPr>
      <w:r>
        <w:rPr>
          <w:rFonts w:hint="eastAsia" w:asciiTheme="minorEastAsia" w:hAnsiTheme="minorEastAsia" w:cstheme="minorEastAsia"/>
          <w:szCs w:val="21"/>
        </w:rPr>
        <w:t>根据JGJ196－2010的规定，塔式起重机安装、拆卸单位应具备安全管理保证体系，有健全的安全管理制度。（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jc w:val="left"/>
        <w:rPr>
          <w:rFonts w:asciiTheme="minorEastAsia" w:hAnsiTheme="minorEastAsia" w:cstheme="minorEastAsia"/>
          <w:szCs w:val="21"/>
        </w:rPr>
      </w:pPr>
      <w:r>
        <w:rPr>
          <w:rFonts w:hint="eastAsia" w:asciiTheme="minorEastAsia" w:hAnsiTheme="minorEastAsia" w:cstheme="minorEastAsia"/>
          <w:szCs w:val="21"/>
        </w:rPr>
        <w:t>根据JGJ196－2010的规定，当多台塔式起重机在同一施工现场交叉作业时，应编制专项方案，并应采取防碰撞的安全措施。（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吊钩磨损后，应严格按工艺要求打磨补焊合格方可继续使用。（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吊钩由于长期使用产生剥裂，必须对其焊接修补后方可继续使用。（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根据JGJ196－2010的规定，当施工现场无法满足塔式起重机使用说明书对基础的要求时，可自行设计基础。（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根据JGJ196－2010的规定，塔式起重机附着装置的构件和预埋件应由原制造厂家或由具有相应能力的企业制作。（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根据JGJ196－2010的规定，塔式起重机安装作业人员应分工明确、职责清楚。安装前应对安装作业人员进行安全技术交底。（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根据JGJ196－2010的规定，自升式塔式起重机顶升过程中，必须进行起升、回转、变幅等操作。（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根据JGJ196－2010的规定，自升式塔式起重机顶升结束后，应将标准节与回转下支座可靠连接。（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根据JGJ196－2010的规定，自升式塔式起重机塔式起重机加节后需进行附着的，应按照先顶升加节、后装附着装置的顺序进行，附着装置的位置和支撑点的强度应符合要求。（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根据JGJ196－2010的规定，当遇特殊情况安装作业不能连续进行时，必须将已安装的部位固定牢靠并达到安全状态，经检查确认无隐患后，方可停止作业。（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根据JGJ196－2010的规定，塔式起重机的连接件及其防松防脱件如果用其他代用品代用的，应使用力矩扳手或专用工具紧固。（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根据JGJ196－2010的规定，塔式起重机起吊前，当吊物与地面或其他物件之间存在吸附力或摩擦力而未采取处理措施时，必须立即起吊。（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根据JGJ196－2010的规定，塔式起重机起吊前，应对安全装置进行检查，确认合格后方可起吊；安全装置失灵时，必须立即起吊。（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根据JGJ196－2010的规定，塔式起重机起吊前，应按要求对吊具与索具进行检查，确认合格后方可起吊；当吊具与索具不符合相关规定的，必须立即用于起吊作业。（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根据JGJ196－2010的规定，塔式起重机作业中遇突发故障，应采取措施将吊物降落到安全地点，严禁吊物长时间悬挂在空中。（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根据JGJ196－2010的规定，遇有风速在12m/s及以上的大风或大雨、大雪、大雾等恶劣天气时，塔式起重机应停止作业。雨雪过后，应先经过试吊，确认制动器灵敏可靠后方可进行作业。（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根据JGJ196－2010的规定，塔式起重机起吊时，物件应绑扎牢固，不得在吊物上堆放或悬挂其他物件。当吊物上站人时不得起吊。</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根据JGJ196－2010的规定，塔式起重机起吊作业时，标有绑扎位置或记号的物件，应按标明位置绑扎。（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根据JGJ196－2010的规定，塔式起重机起吊作业时，钢丝绳与物件的夹角宜为75°～80°，且不得小于60°。（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根据JGJ196－2010的规定，塔式起重机起吊作业时，吊索与吊物棱角之间应有防护措施；未采取防护措施的，不得起吊。（ ）</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hint="eastAsia" w:asciiTheme="minorEastAsia" w:hAnsiTheme="minorEastAsia" w:cstheme="minorEastAsia"/>
          <w:szCs w:val="21"/>
        </w:rPr>
        <w:t>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根据JGJ196－2010的规定，塔式起重机作业完毕后，应锁紧回转制动器，各部件应置于工作状态，控制开关应置于零位，并应切断总电源。（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根据JGJ196－2010的规定，应当在塔式起重机塔身上附加广告牌或其他标语牌。（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根据JGJ196－2010的规定，塔式起重机实行多班作业的设备，应执行交接班制度，认真填写交接班记录，接班司机经检查确认无误后，方可开机作业。（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根据JGJ196－2010的规定，当使用过程中塔式起重机发生故障时，应及时维修，维修期间应停止作业。</w:t>
      </w:r>
    </w:p>
    <w:p>
      <w:pPr>
        <w:spacing w:line="400" w:lineRule="exact"/>
        <w:rPr>
          <w:rFonts w:asciiTheme="minorEastAsia" w:hAnsiTheme="minorEastAsia" w:eastAsiaTheme="minorEastAsia" w:cstheme="minorEastAsia"/>
          <w:color w:val="FF0000"/>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根据JGJ196－2010的规定，自升式塔式起重机每次降节前，应检查顶升系统和附着装置的连接等，确认完好后方可进行作业。（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根据JGJ196－2010的规定，自升式塔式起重机拆卸时应拆除附着装置，后先降节。（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根据JGJ196－2010的规定，塔式起重机拆卸完毕后，为塔式起重机拆卸作业而设置的所有设施应拆除，清理场地上作业时所用的吊索具、工具等各种零配件和杂物。（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根据JGJ196－2010的规定，新购置或修复的吊具、索具，应进行检查，确认合格后，方可使用。（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根据JGJ196－2010的规定，塔式起重机吊具、索具在每次使用前应进行检查，经检查确认符合要求后，方可继续使用，当发现有缺陷时，应停止使用。（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根据JGJ196－2010的规定，当吊索弯折曲率半径小于钢丝绳公称直径的2倍时，不得采用卸扣将吊索与吊点拴接。（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根据JGJ196－2010的规定，当钢丝绳的端部采用编结固接时，编结部分的长度不得小于钢丝绳直径的2倍，并不应小于30mm。（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根据《塔式起重机操作使用规程》JG/T 100－1999的规定，司机在正常作业中，应只服从佩带有标志的指挥人员的指挥信号，对其他人员发布的任何信号严禁盲从。（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根据《塔式起重机操作使用规程》JG/T 100－1999的规定，在作业中有两个或两个以上的指挥人员，只有一个指挥人员发出指挥信号时，方可操作。凡是有两个或两个以上指挥人员同时发出信号时，不得操作。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根据《塔式起重机操作使用规程》JG/T 100－1999的规定，在作业的全过程中，必须有指挥人员指挥才能操作。严禁无指挥操作，更不允许不服从指挥信号，擅自操作。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根据《塔式起重机操作使用规程》的规定，指挥人员在作业中应按有关规定检查所用的钢丝绳和吊钩，不合格者严禁使用。起重机的工作条件不符合有关安全规定时，指挥人员不得指挥作业。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根据《塔式起重机操作使用规程》的规定，指挥人员要监督本职所辖范围的作业人员戴安全帽、系安全带、穿工作服和工作鞋。（ ）</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答案：对 </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根据《塔式起重机操作使用规程》的规定，在作业现场，各种指挥信号只能用来指挥起重机作业，严禁他用。（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根据《塔式起重机操作使用规程》的规定，指挥人员在作业中，必须集中精力从事专项的指挥工作，空余时间可以做其他兼项工作。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根据《塔式起重机操作使用规程》的规定，所采用的指挥信号，必须清晰可辨，随时都可传出指挥信号。（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根据《塔式起重机操作使用规程》的规定，在作业中，各种指挥信号只能单独使用，不得两种信号配合使用。（ ）</w:t>
      </w:r>
    </w:p>
    <w:p>
      <w:pPr>
        <w:widowControl/>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widowControl/>
        <w:numPr>
          <w:ilvl w:val="0"/>
          <w:numId w:val="10"/>
        </w:numPr>
        <w:spacing w:line="400" w:lineRule="exact"/>
        <w:jc w:val="left"/>
        <w:rPr>
          <w:rFonts w:asciiTheme="minorEastAsia" w:hAnsiTheme="minorEastAsia"/>
          <w:szCs w:val="21"/>
        </w:rPr>
      </w:pPr>
      <w:r>
        <w:rPr>
          <w:rFonts w:asciiTheme="minorEastAsia" w:hAnsiTheme="minorEastAsia"/>
          <w:szCs w:val="21"/>
        </w:rPr>
        <w:t>用于绑扎的钢丝绳吊索可以用插接、打结或绳卡固定连接的方法缩短或加长。</w:t>
      </w:r>
      <w:r>
        <w:rPr>
          <w:rFonts w:hint="eastAsia" w:asciiTheme="minorEastAsia" w:hAnsiTheme="minorEastAsia" w:cstheme="minorEastAsia"/>
          <w:szCs w:val="21"/>
        </w:rPr>
        <w:t>（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根据《塔式起重机操作使用规程》的规定，起重机在运转过程中，不准中途改用未经约定的指挥信号种类。在需要更换时，必须使起重机停止运转，指挥人员与司机取得联系，并经双方认可方可更换。（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起重机开始作业时，司机应首先发出音响信号，以提醒作业现场人员注意。（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重物的吊挂必须符合有关要求。可以用吊钩直接吊挂重物，也可以用吊、索具吊挂重物。（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重物的吊挂必须符合有关要求。严禁用吊钩直接吊挂重物，吊钩必须用吊、索具吊挂重物。（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起吊的重物在整个吊运过程中，必须摆动、旋转。吊运体积大的重物，应拉溜绳。（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不得吊运悬挂不稳的重物。不得在起吊的重物上悬挂任何重物。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司机在操作时必须集中精力，当安全装置显示或报警时，必须按使用说明书中的有关规定操作。（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四级及以上风力应停止一切吊运作业。（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起吊短碎物料和细长物料时，必须直接捆扎起吊，最少必须捆扎两处，并且用两个吊点吊运，在整个吊运过程中应使物料处于水平状态。（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塔式起重机不允许超载和超风力作业。必须采用自由下降的方法下降吊钩或重物。（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塔式起重机可以起吊带人的重物，禁止用起重机吊运人员。（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塔式起重机作业中，临时停歇或停电时，必须将重物卸下，升起吊钩。将各操作手柄（钮）置于“零”位，并将总电源切断。（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塔式起重机在作业中，应当对传动部分、运动部分以及运动件所及区域做维修、保养、调整等工作。（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塔式起重机司机必须在规定的通道内上、下起重机。上、下起重机时，不得握持任何物件。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禁止在起重机各个部位乱放工具、零件或杂物，严禁从起重机上向下抛扔物品。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塔式起重机多机作业时，应避免各起重机在迥转半径内重叠作业。（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塔式起重机起升或下降重物时，重物下方禁止有人通行或停留。 （ ）</w:t>
      </w:r>
    </w:p>
    <w:p>
      <w:pPr>
        <w:widowControl/>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cstheme="minorEastAsia"/>
          <w:szCs w:val="21"/>
        </w:rPr>
      </w:pPr>
      <w:r>
        <w:rPr>
          <w:rFonts w:asciiTheme="minorEastAsia" w:hAnsiTheme="minorEastAsia"/>
          <w:szCs w:val="21"/>
        </w:rPr>
        <w:t>型号为TC5013A塔式起重机表示该塔机最大幅度为50m，在该处可吊130kg重量。</w:t>
      </w:r>
      <w:r>
        <w:rPr>
          <w:rFonts w:hint="eastAsia" w:asciiTheme="minorEastAsia" w:hAnsiTheme="minorEastAsia" w:cstheme="minorEastAsia"/>
          <w:szCs w:val="21"/>
        </w:rPr>
        <w:t>（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起重机作业时禁止无关人员上下起重机，司机室内不得放置易燃物和妨碍操作的物品，防止触电和发生火灾。（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塔式起重机司机室的玻璃应平整、清洁，不得影响司机的视线。塔式起重机夜间作业时，应有足够照度的照明。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凡是迥转机构带有止动装置或常闭式制动器的塔式起重机，在每班停止作业后，司机必须松开制动。禁止限制起重臂随风转动。（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每班停止作业后，应将动臂式起重机起重臂放到最小幅度位置。（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每班停止作业后，应将小车变幅起重机的小车开到说明书中规定的位置，并且将吊钩起升到最高点，吊钩上必须吊挂重物。（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塔式起重机每班停止作业后，应把各控制器拉到零位，切断总电源，收好工具，关好所有门窗并加锁，夜间打开红色障碍指示灯。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安装塔式起重机的过程中，对各个安装部件的联接件，必须按说明书的规定，安装齐全、固定牢靠，并在安装后做详细检查。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进入现场的安装作业人员应佩戴安全防护用品，高处作业人员应系安全带，穿防滑鞋。作业人员严禁酒后作业。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安装塔式起重机的过程中，在紧固要求有预紧力的螺栓时，必须使用专门的可读数的工具，将螺栓准确地紧固到规定的预紧力值。（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安装塔式起重机时，必须将各部位的栏杆、平台、护链、扶杆、护圈等安全防护零部件装齐。（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在安装和拆卸塔式起重机的附着杆时，必须使起重机处于顶升时的平衡状态，且使两臂位于与附着方向相平行的位置。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分段拼接的附着杆，各联接件如螺栓、销轴等必须安装齐全，各联接件的固定要符合要求。（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建筑物与附着杆之间的联接必须牢固，保证起重机作业中塔身与建筑物不产生相对运动。需要在建筑物上打孔与附着杆联接时，在建筑物上所开的孔径应和与它相联接的销子（螺栓）的直径相称。（对）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附着后，最高附着点以下的塔身轴线垂直度为相应高度的 4/10000。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起重机作业中，司机除了对临时出现的故障进行排除和修理外，每天必须停机对机械认真地做一次例行保养，并按使用说明书规定的部位、周期和润滑剂做好润滑。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严禁在安装好的起重机的各部金属结构上安装或悬挂标语牌、广告牌等挡风物件。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特种作业人员的培训考核内容，主要包括安全技术理论和实际操作技能两部分。（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当塔机吊重超过最大起重量并小于最大起重量的110%时，应停止提升方向的运行，但允许机构有下降方向的运动。（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司机对任何人发出的紧急停止信号，均应服从。（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悬挑式钢平台的搁支点与上部拉结合，必须设置在脚手架等施工设施上。（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需要三相五线制配电的电缆线路必须采用五芯电缆。（ ）</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hint="eastAsia" w:asciiTheme="minorEastAsia" w:hAnsiTheme="minorEastAsia" w:cstheme="minorEastAsia"/>
          <w:szCs w:val="21"/>
        </w:rPr>
        <w:t>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施工现场停、送电的操作顺序是：送电时，总配电箱→分配电箱→开关箱；停电时，开关箱→分配电箱→总配电箱。（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用电设备的开关箱中设置了漏电保护器以后，其外露可导电部分可不需连接PE线。（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一般场所开关箱中漏电保护器的额定漏电动作电流应不大于30mA，额定漏电动作时间不应大于0.1s。（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塔式起重机采用固定基础安装时，固定基础的混凝土强度不小于C35。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塔式起重机主要金属结构件要用高强度螺栓联接，附着框架连接可以采用普通螺栓连接。 （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塔式起重机在大风期间应设法将回转机构制动住，以免发生事故。（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自升塔式起重机应具有防止塔身在正常加节、降节作业时，顶升横梁从塔身支承中自行脱出的功能。  （ ）</w:t>
      </w:r>
    </w:p>
    <w:p>
      <w:pPr>
        <w:widowControl/>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cstheme="minorEastAsia"/>
          <w:szCs w:val="21"/>
        </w:rPr>
      </w:pPr>
      <w:r>
        <w:rPr>
          <w:rFonts w:asciiTheme="minorEastAsia" w:hAnsiTheme="minorEastAsia"/>
          <w:szCs w:val="21"/>
        </w:rPr>
        <w:t>塔式起重机吊钩的检验一般先用煤油洗净钩身，然后用20倍放大镜检查钩身是否有裂纹。</w:t>
      </w:r>
      <w:r>
        <w:rPr>
          <w:rFonts w:hint="eastAsia" w:asciiTheme="minorEastAsia" w:hAnsiTheme="minorEastAsia" w:cstheme="minorEastAsia"/>
          <w:szCs w:val="21"/>
        </w:rPr>
        <w:t>（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顶升接高过程中，接高完一节后，吊运下一节标准节前，塔身标准节与回转台间不用任何连接固定。 （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在拆装塔式起重机起重臂和平衡臂时，要始终保持起重机的平衡，严禁只拆装一个臂就中断作</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业。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塔式起重机在拆装回转台与最上一节标准节的联接螺栓时，若出现最后一个螺栓拆卸困难，可以用旋转起重臂的方法，帮助完成螺栓的拆卸。 （ ）                                                                    </w:t>
      </w:r>
    </w:p>
    <w:p>
      <w:pPr>
        <w:spacing w:line="400" w:lineRule="exact"/>
        <w:rPr>
          <w:rFonts w:asciiTheme="minorEastAsia" w:hAnsiTheme="minorEastAsia" w:eastAsiaTheme="minorEastAsia" w:cstheme="minorEastAsia"/>
          <w:szCs w:val="21"/>
        </w:rPr>
      </w:pPr>
      <w:r>
        <w:rPr>
          <w:rFonts w:hint="eastAsia" w:asciiTheme="minorEastAsia" w:hAnsiTheme="minorEastAsia" w:cstheme="minorEastAsia"/>
          <w:szCs w:val="21"/>
        </w:rPr>
        <w:t>答案：错</w:t>
      </w:r>
    </w:p>
    <w:p>
      <w:pPr>
        <w:numPr>
          <w:ilvl w:val="0"/>
          <w:numId w:val="10"/>
        </w:numPr>
        <w:spacing w:line="400" w:lineRule="exact"/>
        <w:rPr>
          <w:rFonts w:asciiTheme="minorEastAsia" w:hAnsiTheme="minorEastAsia" w:cstheme="minorEastAsia"/>
          <w:szCs w:val="21"/>
        </w:rPr>
      </w:pPr>
      <w:r>
        <w:rPr>
          <w:rFonts w:hint="eastAsia" w:asciiTheme="minorEastAsia" w:hAnsiTheme="minorEastAsia" w:cstheme="minorEastAsia"/>
          <w:szCs w:val="21"/>
        </w:rPr>
        <w:t>为满足附着框架和附着杆布设位置的需求，附着杆允许适当倾斜，但倾斜度不得超过10°。（ ）</w:t>
      </w:r>
    </w:p>
    <w:p>
      <w:pPr>
        <w:widowControl/>
        <w:spacing w:line="400" w:lineRule="exact"/>
        <w:jc w:val="left"/>
        <w:rPr>
          <w:rFonts w:asciiTheme="minorEastAsia" w:hAnsiTheme="minorEastAsia" w:eastAsiaTheme="minorEastAsia" w:cstheme="minorEastAsia"/>
          <w:szCs w:val="21"/>
        </w:rPr>
      </w:pPr>
      <w:r>
        <w:rPr>
          <w:rFonts w:hint="eastAsia" w:asciiTheme="minorEastAsia" w:hAnsiTheme="minorEastAsia" w:cs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cstheme="minorEastAsia"/>
          <w:szCs w:val="21"/>
        </w:rPr>
        <w:t>150.</w:t>
      </w:r>
      <w:r>
        <w:rPr>
          <w:rFonts w:asciiTheme="minorEastAsia" w:hAnsiTheme="minorEastAsia"/>
          <w:szCs w:val="21"/>
        </w:rPr>
        <w:t>塔式起重机作业中如遇暴风骤起，应立即停止作业，将回转机构的制动器完全松开，使起重臂随风转动，以免造成结构损伤。</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asciiTheme="minorEastAsia" w:hAnsiTheme="minorEastAsia" w:cstheme="minorEastAsia"/>
          <w:szCs w:val="21"/>
        </w:rPr>
        <w:t>答案：</w:t>
      </w:r>
      <w:r>
        <w:rPr>
          <w:rFonts w:hint="eastAsia" w:asciiTheme="minorEastAsia" w:hAnsiTheme="minorEastAsia" w:cstheme="minorEastAsia"/>
          <w:szCs w:val="21"/>
        </w:rPr>
        <w:t>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根据JGJ80-2016的规定，悬空作业的立足处的设置应牢固，并应配置登高和防坠落装置和设施。</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攀登作业设施和用具应牢固可靠；当采用梯子攀爬作用时，踏面荷载不应大于1.5kN；当梯面上有特殊作业时，应按实际情况进行专项设计。</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根据JGJ80-2016的规定，同一梯子上应当两人同时作业。在通道处使用梯子作业时，应有专人监护或设置围栏。脚手架操作层上严禁架设梯子作业。</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根据JGJ80-2016的规定，便携式梯子必须采用金属材料或木材制作，并应符合现行国家标准《便携式金属梯安全要求》GB12142和《便携式木梯安全要求》GB7059的规定。</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根据JGJ80-2016的规定，折梯张开到工作位置的倾角应符合现行国家标准《便携式金属梯安全要求》GB12142和《便携式木梯安全要求》GB 7059的规定，并应有整体的金属撑杆或可靠的锁定装置。</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根据JGJ80-2016的规定，绑扎立柱和墙体钢筋，不得沿钢筋骨架攀登或站在骨架上作业。</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根据JGJ80-2016的规定，悬挑的混凝土梁和檐、外墙和边柱等结构施工时，应搭设脚手架或操作平台。</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根据JGJ80-2016的规定，高处作业可使用座板式单人吊具，但不得使用自制吊篮。</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 操作平台的临边应设置防护栏杆，单独设置的操作平台应设置供人上下、踏步间距不大于500mm的扶梯。</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根据JGJ80-2016的规定，操作平台使用中应每季度不少于1次定期检查，应由专人进行日常维护工作，及时消除安全隐患。</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根据JGJ80-2016的规定，移动式操作平台面积不宜大于10m²，高度不宜大于8m，高宽比不应大于3：1，施工荷载不应大于1.5kN/m²。</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根据JGJ80-2016的规定，移动式操作平台的轮子与平台架体连接应牢固，立柱底端离地面不得大于200mm，行走轮和导向轮应配有制动器或刹车闸等制动措施。</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根据JGJ80-2016的规定，移动式操作平台移动时，操作平台上不宜站人。</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根据JGJ80-2016的规定，落地式操作平台一次搭设高度不应超过相邻连墙件以上三步。</w:t>
      </w:r>
      <w:r>
        <w:rPr>
          <w:rFonts w:hint="eastAsia" w:asciiTheme="minorEastAsia" w:hAnsiTheme="minorEastAsia" w:cstheme="minorEastAsia"/>
          <w:szCs w:val="21"/>
        </w:rPr>
        <w:t>（ ）</w:t>
      </w:r>
    </w:p>
    <w:p>
      <w:pPr>
        <w:widowControl/>
        <w:spacing w:line="400" w:lineRule="exact"/>
        <w:jc w:val="left"/>
        <w:rPr>
          <w:rFonts w:asciiTheme="minorEastAsia" w:hAnsiTheme="minorEastAsia" w:cstheme="minorEastAsia"/>
          <w:szCs w:val="21"/>
        </w:rPr>
      </w:pPr>
      <w:r>
        <w:rPr>
          <w:rFonts w:hint="eastAsia" w:asciiTheme="minorEastAsia" w:hAnsiTheme="minorEastAsia" w:cs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根据JGJ80-2016的规定，悬挑式操作平台的悬挑长度不宜大于5m， 均布荷载不应大于 5.5kN/m²，集中荷载不应大于15kN，悬挑梁应锚固固定。</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根据JGJ80-2016的规定，采用斜拉方式的悬挑式操作平台，平台两侧的连接吊环应与前后两道斜拉钢丝绳连接，每一道钢丝绳应能承载该侧所有荷载。</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根据JGJ80-2016的规定，采用支承方式的悬挑式操作平台，应在钢平台下方设置不少于两道斜撑，斜撑的一端应支承在钢平台主结构钢梁下，另一端应支承在建筑物主体结构。</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采用悬臂梁式的操作平台，应采用型钢制作悬挑梁或悬挑桁架，不得使用钢管，其节点应采用螺栓或焊接的刚性节点。当平台板上的主梁采用与主体结构预埋件焊接时，预埋件、焊缝均应经设计计算，建筑主体结构应同时满足强度要求。</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根据JGJ80-2016的规定，悬挑式操作平台应设置4个吊环，吊运时应使用卡环，不得使吊钩直接钩挂吊环。吊环应按通用吊环或起重吊环设计，并应满足强度要求。</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根据JGJ80-2016的规定，悬挑式操作平台安装时，钢丝绳应采用专用的钢丝绳夹连接，钢丝绳夹数量应与钢丝绳直径相匹配，且不得少于4个。建筑物锐角、利口周围系钢丝绳处应加衬软垫物。</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根据JGJ80-2016的规定，悬挑式操作平台的外侧应略高于内侧;外侧应安装防护栏杆并应设置防护挡板全封闭。</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根据JGJ80-2016的规定，落地式操作平台拆除应由上而下逐层进行，严禁上下同时作业，连墙件应随施工进度逐层拆除。</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根据JGJ80-2016的规定，对不搭设脚手架和设置安全防护棚时的交叉作业，应设置安全防护网，当在多层、高层建筑外立面施工时，应在二层及每隔四层设一道固定的安全防护网，同时设一道随施工高度提升的安全防护网。</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在TN接零保护系统中，通过总漏电保护器的工作零线与保护零线之间不得再做电气连接。在TN接零保护系统中，PE零线应单独敷设。重复接地线必须与PE线相连接，严禁与N线相连接。</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开关箱中漏电保护器的额定漏电动作电流不应大于30mA，额定漏电动作时间不应大于0.1s。 使用于潮湿或有腐蚀介质场所的漏电保护器应采用防溅型产品，其额定漏电动作电流不应大于15mA，额定漏电动作时间不应大于0.1s。总配电箱中漏电保护器的额定漏电动作电流应大于30mA，额定漏电动作时间应大于0．1s，但其额定漏电动作电流与额定漏电动作时间的乘积不应大于30mA·s。</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配电装置和电动机械相连接的PE线应为截面不小于2.5mm2的绝缘多股铜线。手持式电动工具的PE线应为截面不小于1.5mm2的绝缘多股铜线。</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cstheme="minorEastAsia"/>
          <w:szCs w:val="21"/>
        </w:rPr>
      </w:pPr>
      <w:r>
        <w:rPr>
          <w:rFonts w:hint="eastAsia" w:asciiTheme="minorEastAsia" w:hAnsiTheme="minorEastAsia"/>
          <w:szCs w:val="21"/>
        </w:rPr>
        <w:t>TN系统中的保护零线除必须在配电室或总配电箱处做重复接地外，还必须在配电系统的中间处和末端处做重复接地。在TN系统中，保护零线每一处重复接地装置的接地电阻值不应大于4Ω。</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答案：错</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每一接地装置的接地线应采用2根及以上导体，在不同点与接地体做电气连接。不得采用铝导体做接地体或地下接地线。垂直接地体宜采用角钢、钢管或光面圆钢，不得采用螺纹钢。</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配电室应靠近电源，并应设在灰尘少、潮气少、振动小、无腐蚀介质、无易燃易爆物及道路畅通的地方。</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widowControl/>
        <w:numPr>
          <w:ilvl w:val="0"/>
          <w:numId w:val="10"/>
        </w:numPr>
        <w:spacing w:line="400" w:lineRule="exact"/>
        <w:jc w:val="left"/>
        <w:rPr>
          <w:rFonts w:asciiTheme="minorEastAsia" w:hAnsiTheme="minorEastAsia"/>
          <w:szCs w:val="21"/>
        </w:rPr>
      </w:pPr>
      <w:r>
        <w:rPr>
          <w:rFonts w:hint="eastAsia" w:asciiTheme="minorEastAsia" w:hAnsiTheme="minorEastAsia"/>
          <w:szCs w:val="21"/>
        </w:rPr>
        <w:t>电缆中必须包含全部工作芯线和用作保护零线或保护线的芯线。需要三相四线制配电的电缆线路必须采用五芯电缆。五芯电缆必须包含淡蓝、绿／黄二种颜色绝缘芯线。淡蓝色芯线必须用作N线；绿/黄双色芯线必须用作PE线，严禁混用。</w:t>
      </w:r>
      <w:r>
        <w:rPr>
          <w:rFonts w:hint="eastAsia" w:asciiTheme="minorEastAsia" w:hAnsiTheme="minorEastAsia" w:cstheme="minorEastAsia"/>
          <w:szCs w:val="21"/>
        </w:rPr>
        <w:t>（ ）</w:t>
      </w:r>
    </w:p>
    <w:p>
      <w:pPr>
        <w:widowControl/>
        <w:spacing w:line="400" w:lineRule="exact"/>
        <w:jc w:val="left"/>
        <w:rPr>
          <w:rFonts w:asciiTheme="minorEastAsia" w:hAnsiTheme="minorEastAsia"/>
          <w:szCs w:val="21"/>
        </w:rPr>
      </w:pPr>
      <w:r>
        <w:rPr>
          <w:rFonts w:hint="eastAsia" w:asciiTheme="minorEastAsia" w:hAnsiTheme="minorEastAsia"/>
          <w:szCs w:val="21"/>
        </w:rPr>
        <w:t>答案：对</w:t>
      </w:r>
    </w:p>
    <w:p>
      <w:pPr>
        <w:spacing w:line="400" w:lineRule="exact"/>
        <w:rPr>
          <w:rFonts w:asciiTheme="minorEastAsia" w:hAnsiTheme="minorEastAsia" w:eastAsiaTheme="minorEastAsia" w:cstheme="minorEastAsia"/>
          <w:szCs w:val="21"/>
        </w:rPr>
      </w:pPr>
    </w:p>
    <w:p>
      <w:pPr>
        <w:spacing w:line="4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四、填空题：2</w:t>
      </w:r>
      <w:r>
        <w:rPr>
          <w:rFonts w:hint="eastAsia" w:asciiTheme="minorEastAsia" w:hAnsiTheme="minorEastAsia" w:eastAsiaTheme="minorEastAsia" w:cstheme="minorEastAsia"/>
          <w:b/>
          <w:bCs/>
          <w:szCs w:val="21"/>
          <w:lang w:val="en-US" w:eastAsia="zh-CN"/>
        </w:rPr>
        <w:t>50</w:t>
      </w:r>
      <w:r>
        <w:rPr>
          <w:rFonts w:hint="eastAsia" w:asciiTheme="minorEastAsia" w:hAnsiTheme="minorEastAsia" w:eastAsiaTheme="minorEastAsia" w:cstheme="minorEastAsia"/>
          <w:b/>
          <w:bCs/>
          <w:szCs w:val="21"/>
        </w:rPr>
        <w:t>题</w:t>
      </w:r>
    </w:p>
    <w:p>
      <w:pPr>
        <w:spacing w:line="400" w:lineRule="exact"/>
        <w:jc w:val="left"/>
        <w:rPr>
          <w:rFonts w:asciiTheme="minorEastAsia" w:hAnsiTheme="minorEastAsia" w:eastAsiaTheme="minorEastAsia" w:cstheme="minorEastAsia"/>
          <w:b/>
          <w:bCs/>
          <w:szCs w:val="21"/>
        </w:rPr>
      </w:pP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1.《特种设备安全法》第三条规定，特种设备安全工作应当坚持（）、（）、（）、（）的原则。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答案：安全第一</w:t>
      </w:r>
      <w:r>
        <w:rPr>
          <w:rFonts w:ascii="MicrosoftYaHei" w:hAnsi="MicrosoftYaHei" w:eastAsia="MicrosoftYaHei" w:cs="MicrosoftYaHei"/>
          <w:color w:val="656577"/>
          <w:spacing w:val="-5"/>
          <w:sz w:val="18"/>
          <w:szCs w:val="18"/>
          <w:shd w:val="clear" w:color="auto" w:fill="FFFFFF"/>
        </w:rPr>
        <w:t>|</w:t>
      </w:r>
      <w:r>
        <w:rPr>
          <w:rFonts w:hint="eastAsia" w:asciiTheme="minorEastAsia" w:hAnsiTheme="minorEastAsia" w:eastAsiaTheme="minorEastAsia" w:cstheme="minorEastAsia"/>
          <w:szCs w:val="21"/>
        </w:rPr>
        <w:t>预防为主</w:t>
      </w:r>
      <w:r>
        <w:rPr>
          <w:rFonts w:ascii="MicrosoftYaHei" w:hAnsi="MicrosoftYaHei" w:eastAsia="MicrosoftYaHei" w:cs="MicrosoftYaHei"/>
          <w:color w:val="656577"/>
          <w:spacing w:val="-5"/>
          <w:sz w:val="18"/>
          <w:szCs w:val="18"/>
          <w:shd w:val="clear" w:color="auto" w:fill="FFFFFF"/>
        </w:rPr>
        <w:t>|</w:t>
      </w:r>
      <w:r>
        <w:rPr>
          <w:rFonts w:hint="eastAsia" w:asciiTheme="minorEastAsia" w:hAnsiTheme="minorEastAsia" w:eastAsiaTheme="minorEastAsia" w:cstheme="minorEastAsia"/>
          <w:szCs w:val="21"/>
        </w:rPr>
        <w:t>节能环保</w:t>
      </w:r>
      <w:r>
        <w:rPr>
          <w:rFonts w:ascii="MicrosoftYaHei" w:hAnsi="MicrosoftYaHei" w:eastAsia="MicrosoftYaHei" w:cs="MicrosoftYaHei"/>
          <w:color w:val="656577"/>
          <w:spacing w:val="-5"/>
          <w:sz w:val="18"/>
          <w:szCs w:val="18"/>
          <w:shd w:val="clear" w:color="auto" w:fill="FFFFFF"/>
        </w:rPr>
        <w:t>|</w:t>
      </w:r>
      <w:r>
        <w:rPr>
          <w:rFonts w:hint="eastAsia" w:asciiTheme="minorEastAsia" w:hAnsiTheme="minorEastAsia" w:eastAsiaTheme="minorEastAsia" w:cstheme="minorEastAsia"/>
          <w:szCs w:val="21"/>
        </w:rPr>
        <w:t>综合治理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2.《特种设备安全法》第七条规定，特种设备生产、经营、使用单位应当遵守本法和其他有关法律、法规，建立、健全特种设备（）和（）制度。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答案：安全</w:t>
      </w:r>
      <w:r>
        <w:rPr>
          <w:rFonts w:ascii="MicrosoftYaHei" w:hAnsi="MicrosoftYaHei" w:eastAsia="MicrosoftYaHei" w:cs="MicrosoftYaHei"/>
          <w:color w:val="656577"/>
          <w:spacing w:val="-5"/>
          <w:sz w:val="18"/>
          <w:szCs w:val="18"/>
          <w:shd w:val="clear" w:color="auto" w:fill="FFFFFF"/>
        </w:rPr>
        <w:t>|</w:t>
      </w:r>
      <w:r>
        <w:rPr>
          <w:rFonts w:hint="eastAsia" w:asciiTheme="minorEastAsia" w:hAnsiTheme="minorEastAsia" w:eastAsiaTheme="minorEastAsia" w:cstheme="minorEastAsia"/>
          <w:szCs w:val="21"/>
        </w:rPr>
        <w:t>节能责任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3.《特种设备安全法》第十二条规定，任何单位和个人有权向负责特种设备安全监督管理的部门和有关部门举报涉及特种设备安全的（）行为，接到举报的部门应当及时处理。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答案：违法</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4.《特种设备安全法》第十五条规定，特种设备生产、经营、使用单位对其生产、经营、使用的特种设备应当进行（）和（），对国家规定实行检验的特种设备应当及时申报并接受检验。</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答案：自行检测</w:t>
      </w:r>
      <w:r>
        <w:rPr>
          <w:rFonts w:ascii="MicrosoftYaHei" w:hAnsi="MicrosoftYaHei" w:eastAsia="MicrosoftYaHei" w:cs="MicrosoftYaHei"/>
          <w:color w:val="656577"/>
          <w:spacing w:val="-5"/>
          <w:sz w:val="18"/>
          <w:szCs w:val="18"/>
          <w:shd w:val="clear" w:color="auto" w:fill="FFFFFF"/>
        </w:rPr>
        <w:t>|</w:t>
      </w:r>
      <w:r>
        <w:rPr>
          <w:rFonts w:hint="eastAsia" w:asciiTheme="minorEastAsia" w:hAnsiTheme="minorEastAsia" w:eastAsiaTheme="minorEastAsia" w:cstheme="minorEastAsia"/>
          <w:szCs w:val="21"/>
        </w:rPr>
        <w:t>维护保养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5.《特种设备安全法》第三十九条规定，特种设备使用单位应当对其使用的特种设备进行（）和（），并作出记录。</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答案：经常性维护保养</w:t>
      </w:r>
      <w:r>
        <w:rPr>
          <w:rFonts w:ascii="MicrosoftYaHei" w:hAnsi="MicrosoftYaHei" w:eastAsia="MicrosoftYaHei" w:cs="MicrosoftYaHei"/>
          <w:color w:val="656577"/>
          <w:spacing w:val="-5"/>
          <w:sz w:val="18"/>
          <w:szCs w:val="18"/>
          <w:shd w:val="clear" w:color="auto" w:fill="FFFFFF"/>
        </w:rPr>
        <w:t>|</w:t>
      </w:r>
      <w:r>
        <w:rPr>
          <w:rFonts w:hint="eastAsia" w:asciiTheme="minorEastAsia" w:hAnsiTheme="minorEastAsia" w:eastAsiaTheme="minorEastAsia" w:cstheme="minorEastAsia"/>
          <w:szCs w:val="21"/>
        </w:rPr>
        <w:t>定期自行检查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6.特种设备使用单位应当对其使用的特种设备的（）、（）进行定期校验、检修，并作出记录。</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答案：安全附件|安全保护装置</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7.《特种设备安全法》第四十一条规定，特种设备作业人员在作业过程中发现（）或者其他不安全因素，应当立即向特种设备安全管理人员和单位有关负责人报告。</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答案：事故隐患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8.《特种设备安全法》第四十二条规定，特种设备出现故障或者发生异常情况，特种设备使用单位应当对其进行（），方可继续使用。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答案：全面检查并消除事故隐患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9.《特种设备安全法》第七十条规定，特种设备发生事故后，与事故相关的单位和人员不得（）、（）或者（）事故情况，不得隐匿、毁灭有关证据或者故意破坏事故现场。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答案：迟报|谎报</w:t>
      </w:r>
      <w:r>
        <w:rPr>
          <w:rFonts w:ascii="MicrosoftYaHei" w:hAnsi="MicrosoftYaHei" w:eastAsia="MicrosoftYaHei" w:cs="MicrosoftYaHei"/>
          <w:color w:val="656577"/>
          <w:spacing w:val="-5"/>
          <w:sz w:val="18"/>
          <w:szCs w:val="18"/>
          <w:shd w:val="clear" w:color="auto" w:fill="FFFFFF"/>
        </w:rPr>
        <w:t>|</w:t>
      </w:r>
      <w:r>
        <w:rPr>
          <w:rFonts w:hint="eastAsia" w:asciiTheme="minorEastAsia" w:hAnsiTheme="minorEastAsia" w:eastAsiaTheme="minorEastAsia" w:cstheme="minorEastAsia"/>
          <w:szCs w:val="21"/>
        </w:rPr>
        <w:t>瞒报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10.《特种设备安全法》第七十三条规定，特种设备事故责任单位应当依法（），预防同类事故发生。</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答案：落实整改措施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11.《特种设备安全法》第七十三条规定，特种设备事故造成损害的，事故责任单位应当依法承担（）。</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答案：赔偿责任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特种设备安全法》第八十二条规定，特种设备经营单位出租国家明令淘汰、已经报废的特种设备，或者未按照安全技术规范的要求进行维护保养的特种设备的，责令停止经营，没收违法经营的特种设备，处（）罚款；有违法所得的，没收违法所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答案：三万元以上三十万元以下</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13.《特种设备安全法》第一百条规定，房屋建筑工地、市政工程工地用（）的安装、使用的监督管理，由有关部门依照本法和其他有关法律的规定实施。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答案：起重机械和场（厂）内专用机动车辆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14.《建筑法》第四十五条规定，施工现场安全由（）负责。实行施工总承包的，施工现场安全由总承包单位负责。分包单位向总承包单位负责，服从总承包单位对施工现场的安全生产管理。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答案：建筑施工企业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15.《建筑法》第四十七条规定，建筑施工企业和作业人员在施工过程中，应当遵守有关安全生产的法律、法规和建筑行业安全规章、规程，不得（）。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答案：违章指挥或者违章作业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16.《建筑法》第四十八条规定，鼓励建筑施工企业为从事（）的职工办理意外伤害保险，支付保险费。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答案：危险作业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17.《建筑法》第四十八条规定，（）企业应当依法为职工参加工伤保险缴纳工伤保险费。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《建设工程安全生产管理条例》</w:t>
      </w:r>
      <w:r>
        <w:rPr>
          <w:rFonts w:asciiTheme="minorEastAsia" w:hAnsiTheme="minorEastAsia" w:eastAsiaTheme="minorEastAsia" w:cstheme="minorEastAsia"/>
          <w:szCs w:val="21"/>
        </w:rPr>
        <w:t>第四条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建设单位、勘察单位、设计单位、施工单位、工程监理单位及其他与建设工程安全生产有关的单位，必须遵守安全生产法律、法规的规定，保证建设工程安全生产，依法承担建设工程</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答案：建筑施工|</w:t>
      </w:r>
      <w:r>
        <w:rPr>
          <w:rFonts w:asciiTheme="minorEastAsia" w:hAnsiTheme="minorEastAsia" w:eastAsiaTheme="minorEastAsia" w:cstheme="minorEastAsia"/>
          <w:szCs w:val="21"/>
        </w:rPr>
        <w:t>安全生产责任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18.《建筑法》第五十二条规定，建筑工程勘察、设计、施工的质量必须符合国家有关建筑工程（）的要求。</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答案：安全标准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19.《建筑法》第五十八条规定，建筑施工企业对工程的施工质量负责。建筑施工企业必须按照工程设计图纸和施工技术标准施工，不得（）。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答案：偷工减料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20.《建筑法》第五十九条规定，建筑施工企业必须按照工程设计要求、施工技术标准和合同的约定，对建筑材料、建筑构配件和设备进行（），不合格的不得使用。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答案：检验</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安全生产法》第三条规定，安全生产工作应当以人为本，坚持安全发展，坚持（）（）（）的方针，强化和落实生产经营单位的主体责任，建立生产经营单位负责、职工参与、政府监管、行业自律和社会监督的机制。</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答案：安全第一|预防为主|综合治理</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安全生产法》第三十三条规定，安全设备的设计、制造、安装、使用、检测、维修、改造和报废，应当符合国家标准或者行业标准。生产经营单位必须对安全设备进行经常性维护、保养，并定期检测，保证正常运转。（）、（）、（）应当作好记录，并由有关人员签字。</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答案：维护|保养|检测</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23.《安全生产法》第三十九条规定，生产经营场所和员工宿舍应当设有符合（）、（）、（）的出口。禁止锁闭、封堵生产经营场所或者员工宿舍的出口。</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答案：紧急疏散要求|标志明显|保持畅通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安全生产法》第四十一条规定，生产经营单位应当（）和（）从业人员严格执行本单位的安全生产规章制度和安全操作规程;并向从业人员（）作业场所和工作岗位存在的危险因素、防范措施以及事故应急措施。</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答案：教育|督促|如实告知</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安全生产法》第四十三条规定，生产经营单位的安全生产管理人员应当根据本单位的生产经营特点，对安全生产状况进行（）；对检查中发现的安全问题，应当（）；不能处理的，应当（）本单位有关负责人，有关负责人应当及时处理。检查及处理情况应当如实记录在案。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答案：经常性检查|立即处理|及时报告</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26.《安全生产法》第四十五条规定，两个以上生产经营单位在同一作业区域内进行生产经营活动，可能危</w:t>
      </w:r>
      <w:r>
        <w:rPr>
          <w:rFonts w:hint="eastAsia" w:asciiTheme="minorEastAsia" w:hAnsiTheme="minorEastAsia" w:eastAsiaTheme="minorEastAsia" w:cstheme="minorEastAsia"/>
          <w:color w:val="FFFFFF" w:themeColor="background1"/>
          <w:szCs w:val="21"/>
          <w14:textFill>
            <w14:solidFill>
              <w14:schemeClr w14:val="bg1"/>
            </w14:solidFill>
          </w14:textFill>
        </w:rPr>
        <w:t>__</w:t>
      </w:r>
      <w:r>
        <w:rPr>
          <w:rFonts w:hint="eastAsia" w:asciiTheme="minorEastAsia" w:hAnsiTheme="minorEastAsia" w:eastAsiaTheme="minorEastAsia" w:cstheme="minorEastAsia"/>
          <w:szCs w:val="21"/>
        </w:rPr>
        <w:t>及对方生产安全的，应当签订（），明确各自的安全生产管理职责和应当采取的安全措施，并指定（）进行安全检查与协调。</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答案：安全生产管理协议|专职安全生产管理人员</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安全生产法》第四十六条规定，生产经营单位不得将生产经营项目、场所、设备发包或者出租给不具备安全生产条件或者相应资质的单位或者个人。生产经营项目、场所发包或者出租给其他单位的，生产经营单位应当与承包单位、承租单位签订专门的（），或者在承包合同、租赁合同中约定各自的（）;生产经营单位对承包单位、承租单位的安全生产工作统一协调、管理，定期进行（），发现安全问题的，应当及时督促整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答案：安全生产管理协议|安全生产管理职责|安全检查</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28.《安全生产法》第四十八条规定，生产经营单位（）参加工伤保险，为从业人员缴纳保险费。国家鼓励生产经营单位投保（）保险。</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答案：必须依法|安全生产责任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安全生产法》第四十九条规定，生产经营单位与从业人员订立的劳动合同，应当载明（）、（），以及依法为从业人员办理工伤保险的事项。生产经营单位不得以任何形式与从业人员订立协议，免除或者减轻其对从业人员因（）依法应承担的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答案：有关保障从业人员劳动安全|防止职业危害的事项|生产安全事故伤亡</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30.《安全生产法》第五十条规定，生产经营单位的从业人员有权了解其作业场所和工作岗位存在的（）、（），有权对本单位的（）提出建议。</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答案：危险因素|防范措施及事故应急措施|安全生产工作</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安全生产法》第五十一条规定，从业人员有权对本单位安全生产工作中存在的问题提出批评、检举、控告;有权拒绝违章指挥和强令冒险作业。生产经营单位不得因从业人员对本单位安全生产工作提出批评、检举、控告或者拒绝（）（）而降低其工资、福利等待遇或者解除与其订立的劳动合同。</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答案：违章指挥|强令冒险作业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安全生产法》第五十二条规定，从业人员发现直接危及人身安全的紧急情况时，有权停止作业或者在采取可能的应急措施后撤离（）。生产经营单位不得因从业人员在前款紧急情况下（）或者采取紧急撤离措施而降低其工资、福利等待遇或者解除与其订立的劳动合同。</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答案：作业场所|停止作业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 《安全生产法》第五十六条规定，从业人员发现事故隐患或者其他不安全因素，应当立即向（）报告;接到报告的人员应当及时予以处理。</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答案：现场安全生产管理人员或者本单位负责人</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安全生产法》第七十九条规定，危险物品的生产、经营、储存单位以及矿山、金属冶炼、城市轨道交通运营、建筑施工单位应当建立应急救援组织;生产经营规模较小的，可以不建立应急救援组织，但应当指定兼职的（）。危险物品的生产、经营、储存、运输单位以及矿山、金属冶炼、城市轨道交通运营、建筑施工单位应当配备必要的（）、（），并进行经常性维护、保养，保证正常运转。</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答案：应急救援人员|应急救援器材|设备和物资</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35.《安全生产法》第一百一十一条规定，生产经营单位发生生产安全事故造成人员伤亡、他人财产损失的，应当依法承担（）;拒不承担或者其负责人逃匿的，由人民法院依法（）。</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答案：赔偿责任|强制执行</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安全生产法》第八十条规定，生产经营单位单位负责人接到事故报告后，应当迅速（），防止事故扩大，减少人员伤亡和财产损失，并按照国家有关规定立即如实报告当地负有安全生产监督管理职责的部门，不得隐瞒不报、谎报或者迟报，不得故意破坏事故现场、毁灭有关证据。</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答案：采取有效措施组织抢救</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37.《消防法》第五条规定，任何单位和个人都有维护消防安全、保护消防设施、预防火灾、报告火警的义务。任何单位和成年人都有（）的义务。</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答案：参加有组织的灭火工作</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38.《消防法》第九条规定，建设工程的（）、（）必须符合国家工程建设消防技术标准。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答案：消防设计|施工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39.</w:t>
      </w:r>
      <w:r>
        <w:rPr>
          <w:rFonts w:asciiTheme="minorEastAsia" w:hAnsiTheme="minorEastAsia" w:eastAsiaTheme="minorEastAsia" w:cstheme="minorEastAsia"/>
          <w:b/>
          <w:bCs/>
          <w:szCs w:val="21"/>
        </w:rPr>
        <w:t xml:space="preserve"> </w:t>
      </w:r>
      <w:r>
        <w:rPr>
          <w:rFonts w:hint="eastAsia" w:asciiTheme="minorEastAsia" w:hAnsiTheme="minorEastAsia" w:eastAsiaTheme="minorEastAsia" w:cstheme="minorEastAsia"/>
          <w:szCs w:val="21"/>
        </w:rPr>
        <w:t>《消防法》第十一条规定，国务院住房和城乡建设主管部门规定的（），建设单位应当将消防设计文件报送住房和城乡建设主管部门审查，住房和城乡建设主管部门依法对审查的结果负责。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答案：特殊建设工程</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 《消防法》第十一条规定，国务院住房和城乡建设主管部门规定的特殊建设工程以外的其他建设工程，建设单位申请领取施工许可证或者申请批准开工报告时应当提供满足施工需要的（）。</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答案：消防设计图纸及技术资料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41.《消防法》第十二条规定，特殊建设工程未经消防设计审查或者（）的，建设单位、施工单位不得施工。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答案：审查不合格</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 《消防法》第十二条规定，特殊建设工程以外的其他建设工程，建设单位未提供满足施工需要的消防设计图纸及技术资料的，有关部门不得发放（）或者批准开工报告。</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答案：施工许可证</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43.《消防法》第十六条规定，单位的（）是本单位的消防安全责任人。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答案：主要负责人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44.《消防法》第二十一条规定，禁止在具有（）、（）的场所吸烟、使用明火。</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答案：火灾|爆炸危险</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45.《消防法》第二十一条规定，因施工等特殊情况需要使用明火作业的，应当按照规定事先办理审批手续，采取相应的（）；作业人员应当遵守消防安全规定。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答案：消防安全措施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46. 《消防法》第二十一条规定，进行（）、（）等具有火灾危险作业的人员和自动消防系统的操作人员，必须（），并遵守消防安全操作规程。</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答案：电焊|气焊|持证上岗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47.《消防法》第二十四条规定，消防产品必须符合国家标准；没有国家标准的，必须符合（）。禁止生产、销售或者使用不合格的消防产品以及国家明令淘汰的消防产品。</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答案：行业标准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48.《消防法》第二十六条规定，建筑构件、建筑材料和室内装修、装饰材料的（）必须符合国家标准；没有国家标准的，必须符合行业标准。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答案：防火性能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49.《消防法》第二十六条规定，（）室内装修、装饰，应当按照消防技术标准的要求，使用（）、（）材料。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答案：人员密集场所|不燃|难燃</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50.《消防法》第二十八条规定，（）的门窗不得设置（）和（）的障碍物。</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答案：人员密集场所|影响逃生|灭火救援</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51.《消防法》第四十一条规定，机关、团体、企业、事业等单位以及村民委员会、居民委员会根据需要，建立（）等多种形式的消防组织，开展群众性自防自救工作。</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答案：志愿消防队</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消防法》第四十四条规定，任何人发现火灾都应当（）。任何单位、个人都应当无偿为报警提供便利，不得阻拦报警。严禁谎报火警。人员密集场所发生火灾，该场所的（）应当立即组织、引导在场人员疏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答案：立即报警|现场工作人员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53.</w:t>
      </w:r>
      <w:r>
        <w:rPr>
          <w:rFonts w:hint="eastAsia" w:asciiTheme="minorEastAsia" w:hAnsiTheme="minorEastAsia" w:eastAsiaTheme="minorEastAsia" w:cstheme="minorEastAsia"/>
          <w:szCs w:val="21"/>
        </w:rPr>
        <w:t>《消防法》第五十七条规定，任何单位和个人都有权对住房和城乡建设主管部门、消防救援机构及其工作人员在执法中的违法行为进行（）（）。</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答案：检举|控告</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54.《建设工程安全生产管理条例》</w:t>
      </w:r>
      <w:r>
        <w:rPr>
          <w:rFonts w:asciiTheme="minorEastAsia" w:hAnsiTheme="minorEastAsia" w:eastAsiaTheme="minorEastAsia" w:cstheme="minorEastAsia"/>
          <w:szCs w:val="21"/>
        </w:rPr>
        <w:t>第二十四条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总承包单位和分包单位对分包工程的安全生产承担</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责任。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连带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55.《建设工程安全生产管理条例》</w:t>
      </w:r>
      <w:r>
        <w:rPr>
          <w:rFonts w:asciiTheme="minorEastAsia" w:hAnsiTheme="minorEastAsia" w:eastAsiaTheme="minorEastAsia" w:cstheme="minorEastAsia"/>
          <w:szCs w:val="21"/>
        </w:rPr>
        <w:t>第二十四条</w:t>
      </w:r>
      <w:r>
        <w:rPr>
          <w:rFonts w:hint="eastAsia" w:asciiTheme="minorEastAsia" w:hAnsiTheme="minorEastAsia" w:eastAsiaTheme="minorEastAsia" w:cstheme="minorEastAsia"/>
          <w:szCs w:val="21"/>
        </w:rPr>
        <w:t>规定，施工</w:t>
      </w:r>
      <w:r>
        <w:rPr>
          <w:rFonts w:asciiTheme="minorEastAsia" w:hAnsiTheme="minorEastAsia" w:eastAsiaTheme="minorEastAsia" w:cstheme="minorEastAsia"/>
          <w:szCs w:val="21"/>
        </w:rPr>
        <w:t>总承包单位</w:t>
      </w:r>
      <w:r>
        <w:rPr>
          <w:rFonts w:hint="eastAsia" w:asciiTheme="minorEastAsia" w:hAnsiTheme="minorEastAsia" w:eastAsiaTheme="minorEastAsia" w:cstheme="minorEastAsia"/>
          <w:szCs w:val="21"/>
        </w:rPr>
        <w:t>依法</w:t>
      </w:r>
      <w:r>
        <w:rPr>
          <w:rFonts w:asciiTheme="minorEastAsia" w:hAnsiTheme="minorEastAsia" w:eastAsiaTheme="minorEastAsia" w:cstheme="minorEastAsia"/>
          <w:szCs w:val="21"/>
        </w:rPr>
        <w:t>将建设工程分包给其他单位的，分包合同中应当明确各自的安全生产方面的</w:t>
      </w:r>
      <w:r>
        <w:rPr>
          <w:rFonts w:hint="eastAsia" w:asciiTheme="minorEastAsia" w:hAnsiTheme="minorEastAsia" w:eastAsiaTheme="minorEastAsia" w:cstheme="minorEastAsia"/>
          <w:szCs w:val="21"/>
        </w:rPr>
        <w:t>（）和（）</w:t>
      </w:r>
      <w:r>
        <w:rPr>
          <w:rFonts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权利</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义务</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56.《建设工程安全生产管理条例》</w:t>
      </w:r>
      <w:r>
        <w:rPr>
          <w:rFonts w:asciiTheme="minorEastAsia" w:hAnsiTheme="minorEastAsia" w:eastAsiaTheme="minorEastAsia" w:cstheme="minorEastAsia"/>
          <w:szCs w:val="21"/>
        </w:rPr>
        <w:t>第二十四条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建设工程实行施工总承包的，由</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对施工现场的安全生产负总责。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总承包单位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57.《建设工程安全生产管理条例》</w:t>
      </w:r>
      <w:r>
        <w:rPr>
          <w:rFonts w:asciiTheme="minorEastAsia" w:hAnsiTheme="minorEastAsia" w:eastAsiaTheme="minorEastAsia" w:cstheme="minorEastAsia"/>
          <w:szCs w:val="21"/>
        </w:rPr>
        <w:t>第十五条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为建设工程提供机械设备和配件的单位，应当按照安全施工的要求配备齐全有效的</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等安全设施和装置。</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保险、限位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58.《建设工程安全生产管理条例》</w:t>
      </w:r>
      <w:r>
        <w:rPr>
          <w:rFonts w:asciiTheme="minorEastAsia" w:hAnsiTheme="minorEastAsia" w:eastAsiaTheme="minorEastAsia" w:cstheme="minorEastAsia"/>
          <w:szCs w:val="21"/>
        </w:rPr>
        <w:t>第十六条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出租单位应当对出租的机械设备和施工机具及配件的</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进行检测，在签订租赁协议时，应当出具检测合格证明。</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安全性能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59.《建设工程安全生产管理条例》</w:t>
      </w:r>
      <w:r>
        <w:rPr>
          <w:rFonts w:asciiTheme="minorEastAsia" w:hAnsiTheme="minorEastAsia" w:eastAsiaTheme="minorEastAsia" w:cstheme="minorEastAsia"/>
          <w:szCs w:val="21"/>
        </w:rPr>
        <w:t>第十六条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出租的机械设备和施工机具及配件，应当具有</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生产（制造）许可证</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产品合格证</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60.《建设工程安全生产管理条例》</w:t>
      </w:r>
      <w:r>
        <w:rPr>
          <w:rFonts w:asciiTheme="minorEastAsia" w:hAnsiTheme="minorEastAsia" w:eastAsiaTheme="minorEastAsia" w:cstheme="minorEastAsia"/>
          <w:szCs w:val="21"/>
        </w:rPr>
        <w:t>第十七条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在施工现场安装、拆卸施工起重机械和整体提升脚手架、模板等</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设施，必须由具有相应资质的单位承担。安装、拆卸施工起重机械和整体提升脚手架、模板等自升式架设设施，应当编制拆装方案、制定安全施工措施，并由</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现场监督。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自升式架设</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专业技术人员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61.《建设工程安全生产管理条例》</w:t>
      </w:r>
      <w:r>
        <w:rPr>
          <w:rFonts w:asciiTheme="minorEastAsia" w:hAnsiTheme="minorEastAsia" w:eastAsiaTheme="minorEastAsia" w:cstheme="minorEastAsia"/>
          <w:szCs w:val="21"/>
        </w:rPr>
        <w:t>第十七条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 xml:space="preserve"> 施工起重机械和整体提升脚手架、模板等自升式架设设施安装完毕后，安装单位应当自检，出具</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 xml:space="preserve">，并向施工单位进行安全使用说明，办理验收手续并签字。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自检合格证明</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62.《建设工程安全生产管理条例》</w:t>
      </w:r>
      <w:r>
        <w:rPr>
          <w:rFonts w:asciiTheme="minorEastAsia" w:hAnsiTheme="minorEastAsia" w:eastAsiaTheme="minorEastAsia" w:cstheme="minorEastAsia"/>
          <w:szCs w:val="21"/>
        </w:rPr>
        <w:t>第十七条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 xml:space="preserve"> 施工起重机械和整体提升脚手架、模板等自升式架设设施安装完毕后，安装单位应当自检，出具自检合格证明，并向施工单位进行</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，办理验收手续并签字。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安全使用说明</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63.《建设工程安全生产管理条例》</w:t>
      </w:r>
      <w:r>
        <w:rPr>
          <w:rFonts w:asciiTheme="minorEastAsia" w:hAnsiTheme="minorEastAsia" w:eastAsiaTheme="minorEastAsia" w:cstheme="minorEastAsia"/>
          <w:szCs w:val="21"/>
        </w:rPr>
        <w:t>第十八条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施工起重机械和整体提升脚手架、模板等自升式架设设施的使用达到</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 xml:space="preserve">期限的，必须经具有专业资质的检验检测机构检测。经检测不合格的，不得继续使用。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国家规定的检验检测</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64.《建设工程安全生产管理条例》</w:t>
      </w:r>
      <w:r>
        <w:rPr>
          <w:rFonts w:asciiTheme="minorEastAsia" w:hAnsiTheme="minorEastAsia" w:eastAsiaTheme="minorEastAsia" w:cstheme="minorEastAsia"/>
          <w:szCs w:val="21"/>
        </w:rPr>
        <w:t>第十九条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检验检测机构对检测合格的施工起重机械和整体提升脚手架、模板等自升式架设设施，应当出具安全合格证明文件，并对</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负责。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检测结果</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65.《建设工程安全生产管理条例》</w:t>
      </w:r>
      <w:r>
        <w:rPr>
          <w:rFonts w:asciiTheme="minorEastAsia" w:hAnsiTheme="minorEastAsia" w:eastAsiaTheme="minorEastAsia" w:cstheme="minorEastAsia"/>
          <w:szCs w:val="21"/>
        </w:rPr>
        <w:t>第二十一条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施工单位主要负责人依法对本单位的安全生产工作</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。施工单位的项目负责人应当由取得</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的人员担任，对建设工程项目的安全施工负责</w:t>
      </w:r>
      <w:r>
        <w:rPr>
          <w:rFonts w:hint="eastAsia"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全面负责</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相应执业资格</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66.《建设工程安全生产管理条例》</w:t>
      </w:r>
      <w:r>
        <w:rPr>
          <w:rFonts w:asciiTheme="minorEastAsia" w:hAnsiTheme="minorEastAsia" w:eastAsiaTheme="minorEastAsia" w:cstheme="minorEastAsia"/>
          <w:szCs w:val="21"/>
        </w:rPr>
        <w:t>第二十二条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施工单位对列入建设工程概算的</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所需费用，应当用于施工安全防护用具及设施的采购和更新、安全施工措施的落实、安全生产条件的改善，不得挪作他用。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安全作业环境及安全施工措施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67.《建设工程安全生产管理条例》</w:t>
      </w:r>
      <w:r>
        <w:rPr>
          <w:rFonts w:asciiTheme="minorEastAsia" w:hAnsiTheme="minorEastAsia" w:eastAsiaTheme="minorEastAsia" w:cstheme="minorEastAsia"/>
          <w:szCs w:val="21"/>
        </w:rPr>
        <w:t>第二十三条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施工单位应当设立安全生产管理机构，配备</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专职安全生产管理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68.《建设工程安全生产管理条例》</w:t>
      </w:r>
      <w:r>
        <w:rPr>
          <w:rFonts w:asciiTheme="minorEastAsia" w:hAnsiTheme="minorEastAsia" w:eastAsiaTheme="minorEastAsia" w:cstheme="minorEastAsia"/>
          <w:szCs w:val="21"/>
        </w:rPr>
        <w:t>第二十三条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施工单位专职安全生产管理人员负责对安全生产进行</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检查。施工单位专职安全生产管理人员发现</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，应当及时向项目负责人和安全生产管理机构报告；对违章指挥、违章操作的，应当立即制止。</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现场监督</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安全事故隐患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69.《建设工程安全生产管理条例》</w:t>
      </w:r>
      <w:r>
        <w:rPr>
          <w:rFonts w:asciiTheme="minorEastAsia" w:hAnsiTheme="minorEastAsia" w:eastAsiaTheme="minorEastAsia" w:cstheme="minorEastAsia"/>
          <w:szCs w:val="21"/>
        </w:rPr>
        <w:t>第二十五条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垂直运输机械作业人员、安装拆卸工、爆破作业人员、起重信号工、登高架设作业人员等特种作业人员，必须按照国家有关规定经过专门的</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，并取得特种作业操作资格证书后，方可上岗作业。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安全作业培训</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70.《建设工程安全生产管理条例》</w:t>
      </w:r>
      <w:r>
        <w:rPr>
          <w:rFonts w:asciiTheme="minorEastAsia" w:hAnsiTheme="minorEastAsia" w:eastAsiaTheme="minorEastAsia" w:cstheme="minorEastAsia"/>
          <w:szCs w:val="21"/>
        </w:rPr>
        <w:t>第二十六条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施工单位应当在施工组织设计中编制</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和</w:t>
      </w:r>
      <w:r>
        <w:rPr>
          <w:rFonts w:hint="eastAsia"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安全技术措施</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施工现场临时用电方案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71.《建设工程安全生产管理条例》</w:t>
      </w:r>
      <w:r>
        <w:rPr>
          <w:rFonts w:asciiTheme="minorEastAsia" w:hAnsiTheme="minorEastAsia" w:eastAsiaTheme="minorEastAsia" w:cstheme="minorEastAsia"/>
          <w:szCs w:val="21"/>
        </w:rPr>
        <w:t>第二十七条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建设工程施工前，施工单位负责项目管理的技术人员应当对有关安全施工的技术要求向</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作出详细说明，并由双方签字确认。</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施工作业班组</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作业人员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72.《建设工程安全生产管理条例》</w:t>
      </w:r>
      <w:r>
        <w:rPr>
          <w:rFonts w:asciiTheme="minorEastAsia" w:hAnsiTheme="minorEastAsia" w:eastAsiaTheme="minorEastAsia" w:cstheme="minorEastAsia"/>
          <w:szCs w:val="21"/>
        </w:rPr>
        <w:t>第二十八条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施工单位应当在施工现场入口处、施工起重机械、临时用电设施、脚手架、出入通道口、楼梯口、电梯井口、孔洞口、桥梁口、隧道口、基坑边沿、爆破物及有害危险气体和液体存放处等</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，设置明显的</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危险部位</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安全警示标志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73.《建设工程安全生产管理条例》</w:t>
      </w:r>
      <w:r>
        <w:rPr>
          <w:rFonts w:asciiTheme="minorEastAsia" w:hAnsiTheme="minorEastAsia" w:eastAsiaTheme="minorEastAsia" w:cstheme="minorEastAsia"/>
          <w:szCs w:val="21"/>
        </w:rPr>
        <w:t>第二十九条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施工单位应当将施工现场的办公、生活区与作业区分开设置，并保持安全距离；办公、生活区的选址应当符合</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要求。</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安全性</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74.《建设工程安全生产管理条例》</w:t>
      </w:r>
      <w:r>
        <w:rPr>
          <w:rFonts w:asciiTheme="minorEastAsia" w:hAnsiTheme="minorEastAsia" w:eastAsiaTheme="minorEastAsia" w:cstheme="minorEastAsia"/>
          <w:szCs w:val="21"/>
        </w:rPr>
        <w:t>第三十条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施工单位对因建设工程施工可能造成损害的毗邻建筑物、构筑物和地下管线等，应当采取</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 xml:space="preserve">措施。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专项防护</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75.《建设工程安全生产管理条例》</w:t>
      </w:r>
      <w:r>
        <w:rPr>
          <w:rFonts w:asciiTheme="minorEastAsia" w:hAnsiTheme="minorEastAsia" w:eastAsiaTheme="minorEastAsia" w:cstheme="minorEastAsia"/>
          <w:szCs w:val="21"/>
        </w:rPr>
        <w:t>第三十条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在城市市区内的建设工程，施工单位应当对施工现场实行</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 xml:space="preserve">。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封闭围挡</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76.《建设工程安全生产管理条例》</w:t>
      </w:r>
      <w:r>
        <w:rPr>
          <w:rFonts w:asciiTheme="minorEastAsia" w:hAnsiTheme="minorEastAsia" w:eastAsiaTheme="minorEastAsia" w:cstheme="minorEastAsia"/>
          <w:szCs w:val="21"/>
        </w:rPr>
        <w:t>第三十一条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施工单位应当在施工现场建立消防安全责任制度，确定消防安全责任人，制定用火、用电、使用易燃易爆材料等各项消防安全管理制度和操作规程，设置消防通道、消防水源，配备</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和</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 xml:space="preserve">，并在施工现场入口处设置明显标志。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消防设施</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灭火器材</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77.《建设工程安全生产管理条例》</w:t>
      </w:r>
      <w:r>
        <w:rPr>
          <w:rFonts w:asciiTheme="minorEastAsia" w:hAnsiTheme="minorEastAsia" w:eastAsiaTheme="minorEastAsia" w:cstheme="minorEastAsia"/>
          <w:szCs w:val="21"/>
        </w:rPr>
        <w:t>第三十二条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施工单位应当向作业人员提供安全防护用具和安全防护服装，并书面告知危险岗位的</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和</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的危害。</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操作规程</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违章操作</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78.《建设工程安全生产管理条例》</w:t>
      </w:r>
      <w:r>
        <w:rPr>
          <w:rFonts w:asciiTheme="minorEastAsia" w:hAnsiTheme="minorEastAsia" w:eastAsiaTheme="minorEastAsia" w:cstheme="minorEastAsia"/>
          <w:szCs w:val="21"/>
        </w:rPr>
        <w:t>第三十二条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作业人员有权对施工现场的作业条件、作业程序和作业方式中存在的安全问题提出批评、检举和控告，有权拒绝</w:t>
      </w:r>
      <w:r>
        <w:rPr>
          <w:rFonts w:hint="eastAsia" w:asciiTheme="minorEastAsia" w:hAnsiTheme="minorEastAsia" w:eastAsiaTheme="minorEastAsia" w:cstheme="minorEastAsia"/>
          <w:szCs w:val="21"/>
        </w:rPr>
        <w:t>（）和（）</w:t>
      </w:r>
      <w:r>
        <w:rPr>
          <w:rFonts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违章指挥</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强令冒险作业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79.《建设工程安全生产管理条例》</w:t>
      </w:r>
      <w:r>
        <w:rPr>
          <w:rFonts w:asciiTheme="minorEastAsia" w:hAnsiTheme="minorEastAsia" w:eastAsiaTheme="minorEastAsia" w:cstheme="minorEastAsia"/>
          <w:szCs w:val="21"/>
        </w:rPr>
        <w:t>第三十二条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在施工中发生危及人身安全的紧急情况时，作业人员有权</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 xml:space="preserve">撤离危险区域。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立即停止作业或者在采取必要的应急措施后</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80.《建设工程安全生产管理条例》</w:t>
      </w:r>
      <w:r>
        <w:rPr>
          <w:rFonts w:asciiTheme="minorEastAsia" w:hAnsiTheme="minorEastAsia" w:eastAsiaTheme="minorEastAsia" w:cstheme="minorEastAsia"/>
          <w:szCs w:val="21"/>
        </w:rPr>
        <w:t>第三十三条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作业人员应当遵守安全施工的强制性标准、规章制度和操作规程，正确使用</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 xml:space="preserve">等。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安全防护用具</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机械设备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81.《建设工程安全生产管理条例》</w:t>
      </w:r>
      <w:r>
        <w:rPr>
          <w:rFonts w:asciiTheme="minorEastAsia" w:hAnsiTheme="minorEastAsia" w:eastAsiaTheme="minorEastAsia" w:cstheme="minorEastAsia"/>
          <w:szCs w:val="21"/>
        </w:rPr>
        <w:t>第三十四条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施工单位采购、租赁的安全防护用具、机械设备、施工机具及配件，应当具有</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 xml:space="preserve">，并在进入施工现场前进行查验。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生产（制造）许可证</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产品合格证</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82.《建设工程安全生产管理条例》</w:t>
      </w:r>
      <w:r>
        <w:rPr>
          <w:rFonts w:asciiTheme="minorEastAsia" w:hAnsiTheme="minorEastAsia" w:eastAsiaTheme="minorEastAsia" w:cstheme="minorEastAsia"/>
          <w:szCs w:val="21"/>
        </w:rPr>
        <w:t>第三十四条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施工现场的安全防护用具、机械设备、施工机具及配件必须由专人管理，定期进行</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 xml:space="preserve">，建立相应的资料档案，并按照国家有关规定及时报废。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检查</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维修</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保养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83.《建设工程安全生产管理条例》</w:t>
      </w:r>
      <w:r>
        <w:rPr>
          <w:rFonts w:asciiTheme="minorEastAsia" w:hAnsiTheme="minorEastAsia" w:eastAsiaTheme="minorEastAsia" w:cstheme="minorEastAsia"/>
          <w:szCs w:val="21"/>
        </w:rPr>
        <w:t>第三十五条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施工单位在使用</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和整体提升脚手架、模板等自升式架设设施前，应当组织有关单位进行验收，也可以委托具有相应资质的检验检测机构进行验收</w:t>
      </w:r>
      <w:r>
        <w:rPr>
          <w:rFonts w:hint="eastAsia"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施工起重机械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84.《建设工程安全生产管理条例》</w:t>
      </w:r>
      <w:r>
        <w:rPr>
          <w:rFonts w:asciiTheme="minorEastAsia" w:hAnsiTheme="minorEastAsia" w:eastAsiaTheme="minorEastAsia" w:cstheme="minorEastAsia"/>
          <w:szCs w:val="21"/>
        </w:rPr>
        <w:t>第三十六条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施工单位的主要负责人、项目负责人、专职安全生产管理人员应当经建设行政主管部门或者其他有关部门</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方可任职。 施工单位应当对管理人员和作业人员每年至少进行一次</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 xml:space="preserve">，其教育培训情况记入个人工作档案。安全生产教育培训考核不合格的人员，不得上岗。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考核合格后</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安全生产教育培训</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85.《建设工程安全生产管理条例》</w:t>
      </w:r>
      <w:r>
        <w:rPr>
          <w:rFonts w:asciiTheme="minorEastAsia" w:hAnsiTheme="minorEastAsia" w:eastAsiaTheme="minorEastAsia" w:cstheme="minorEastAsia"/>
          <w:szCs w:val="21"/>
        </w:rPr>
        <w:t>第三十七条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作业人员进入新的岗位或者新的施工现场前，应当接受</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 xml:space="preserve">。未经教育培训或者教育培训考核不合格的人员，不得上岗作业。施工单位在采用技术、新工艺、新设备、新材料时，应当对作业人员进行相应的安全生产教育培训。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安全生产教育培训</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86.《建设工程安全生产管理条例》</w:t>
      </w:r>
      <w:r>
        <w:rPr>
          <w:rFonts w:asciiTheme="minorEastAsia" w:hAnsiTheme="minorEastAsia" w:eastAsiaTheme="minorEastAsia" w:cstheme="minorEastAsia"/>
          <w:szCs w:val="21"/>
        </w:rPr>
        <w:t>第三十五条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施工单位应当自施工起重机械和整体提升脚手架、模板等自升式架设设施验收合格之日起</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日内，向建设行政主管部门或者其他有关部门</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。登记标志应当置于或者附着于该设备的显著位置。</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答案：30|</w:t>
      </w:r>
      <w:r>
        <w:rPr>
          <w:rFonts w:asciiTheme="minorEastAsia" w:hAnsiTheme="minorEastAsia" w:eastAsiaTheme="minorEastAsia" w:cstheme="minorEastAsia"/>
          <w:szCs w:val="21"/>
        </w:rPr>
        <w:t>登记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87.《建设工程安全生产管理条例》</w:t>
      </w:r>
      <w:r>
        <w:rPr>
          <w:rFonts w:asciiTheme="minorEastAsia" w:hAnsiTheme="minorEastAsia" w:eastAsiaTheme="minorEastAsia" w:cstheme="minorEastAsia"/>
          <w:szCs w:val="21"/>
        </w:rPr>
        <w:t>第四十八条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施工单位应当制定本单位生产安全事故</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，建立应急救援组织或者配备应急救援人员，配备必要的应急救援器材、设备，并定期组织演练。</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应急救援预案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88.《建设工程安全生产管理条例》</w:t>
      </w:r>
      <w:r>
        <w:rPr>
          <w:rFonts w:asciiTheme="minorEastAsia" w:hAnsiTheme="minorEastAsia" w:eastAsiaTheme="minorEastAsia" w:cstheme="minorEastAsia"/>
          <w:szCs w:val="21"/>
        </w:rPr>
        <w:t>第四十九条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应当根据建设工程施工的特点、范围，对施工现场易发生重大事故的部位、环节进行监控，制定施工现场生产安全事故应急救援预案。实行施工总承包的，由总承包单位统一组织编制建设工程生产安全事故应急救援预案，工程总承包单位和分包单位按照应急救援预案，各自建立应急救援组织或者配备应急救援人员，配备</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，并定期组织演练。</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救援器材</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设备</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89.《建设工程安全生产管理条例》</w:t>
      </w:r>
      <w:r>
        <w:rPr>
          <w:rFonts w:asciiTheme="minorEastAsia" w:hAnsiTheme="minorEastAsia" w:eastAsiaTheme="minorEastAsia" w:cstheme="minorEastAsia"/>
          <w:szCs w:val="21"/>
        </w:rPr>
        <w:t>第五十条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施工单位发生生产安全事故，应当按照国家有关伤亡事故报告和调查处理的规定，及时、如实地向负责安全生产监督管理的部门、建设行政主管部门或者其他有关部门报告；特种设备发生事故的，还应当同时向</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部门报告。接到报告的部门应当按照国家有关规定，如实上报。实行施工总承包的建设工程，由</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上报事故。</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特种设备安全监督管理</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总承包单位负责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90.《建设工程安全生产管理条例》</w:t>
      </w:r>
      <w:r>
        <w:rPr>
          <w:rFonts w:asciiTheme="minorEastAsia" w:hAnsiTheme="minorEastAsia" w:eastAsiaTheme="minorEastAsia" w:cstheme="minorEastAsia"/>
          <w:szCs w:val="21"/>
        </w:rPr>
        <w:t>第五十九条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为建设工程提供机械设备和配件的单位，未按照安全施工的要求配备齐全有效的保险、限位等安全设施和装置的，责令限期改正，处合同价款</w:t>
      </w:r>
      <w:r>
        <w:rPr>
          <w:rFonts w:hint="eastAsia" w:asciiTheme="minorEastAsia" w:hAnsiTheme="minorEastAsia" w:eastAsiaTheme="minorEastAsia" w:cstheme="minorEastAsia"/>
          <w:szCs w:val="21"/>
        </w:rPr>
        <w:t>1</w:t>
      </w:r>
      <w:r>
        <w:rPr>
          <w:rFonts w:asciiTheme="minorEastAsia" w:hAnsiTheme="minorEastAsia" w:eastAsiaTheme="minorEastAsia" w:cstheme="minorEastAsia"/>
          <w:szCs w:val="21"/>
        </w:rPr>
        <w:t>倍以上</w:t>
      </w:r>
      <w:r>
        <w:rPr>
          <w:rFonts w:hint="eastAsia" w:asciiTheme="minorEastAsia" w:hAnsiTheme="minorEastAsia" w:eastAsiaTheme="minorEastAsia" w:cstheme="minorEastAsia"/>
          <w:szCs w:val="21"/>
        </w:rPr>
        <w:t>3</w:t>
      </w:r>
      <w:r>
        <w:rPr>
          <w:rFonts w:asciiTheme="minorEastAsia" w:hAnsiTheme="minorEastAsia" w:eastAsiaTheme="minorEastAsia" w:cstheme="minorEastAsia"/>
          <w:szCs w:val="21"/>
        </w:rPr>
        <w:t>倍以下的罚款；造成损失的，</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依法承担赔偿责任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91.《建设工程安全生产管理条例》</w:t>
      </w:r>
      <w:r>
        <w:rPr>
          <w:rFonts w:asciiTheme="minorEastAsia" w:hAnsiTheme="minorEastAsia" w:eastAsiaTheme="minorEastAsia" w:cstheme="minorEastAsia"/>
          <w:szCs w:val="21"/>
        </w:rPr>
        <w:t>第六十条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出租未经安全性能检测或者经检测不合格的机械设备和施工机具及配件的，责令停业整顿，并处</w:t>
      </w:r>
      <w:r>
        <w:rPr>
          <w:rFonts w:hint="eastAsia" w:asciiTheme="minorEastAsia" w:hAnsiTheme="minorEastAsia" w:eastAsiaTheme="minorEastAsia" w:cstheme="minorEastAsia"/>
          <w:szCs w:val="21"/>
        </w:rPr>
        <w:t>5</w:t>
      </w:r>
      <w:r>
        <w:rPr>
          <w:rFonts w:asciiTheme="minorEastAsia" w:hAnsiTheme="minorEastAsia" w:eastAsiaTheme="minorEastAsia" w:cstheme="minorEastAsia"/>
          <w:szCs w:val="21"/>
        </w:rPr>
        <w:t>万元以上</w:t>
      </w:r>
      <w:r>
        <w:rPr>
          <w:rFonts w:hint="eastAsia" w:asciiTheme="minorEastAsia" w:hAnsiTheme="minorEastAsia" w:eastAsiaTheme="minorEastAsia" w:cstheme="minorEastAsia"/>
          <w:szCs w:val="21"/>
        </w:rPr>
        <w:t>10</w:t>
      </w:r>
      <w:r>
        <w:rPr>
          <w:rFonts w:asciiTheme="minorEastAsia" w:hAnsiTheme="minorEastAsia" w:eastAsiaTheme="minorEastAsia" w:cstheme="minorEastAsia"/>
          <w:szCs w:val="21"/>
        </w:rPr>
        <w:t>万元以下的罚款；造成损失的，</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出租单位</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依法承担赔偿责任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92.《建设工程安全生产管理条例》</w:t>
      </w:r>
      <w:r>
        <w:rPr>
          <w:rFonts w:asciiTheme="minorEastAsia" w:hAnsiTheme="minorEastAsia" w:eastAsiaTheme="minorEastAsia" w:cstheme="minorEastAsia"/>
          <w:szCs w:val="21"/>
        </w:rPr>
        <w:t>第六十一条</w:t>
      </w:r>
      <w:r>
        <w:rPr>
          <w:rFonts w:hint="eastAsia" w:asciiTheme="minorEastAsia" w:hAnsiTheme="minorEastAsia" w:eastAsiaTheme="minorEastAsia" w:cstheme="minorEastAsia"/>
          <w:szCs w:val="21"/>
        </w:rPr>
        <w:t>的规定，</w:t>
      </w:r>
      <w:r>
        <w:rPr>
          <w:rFonts w:asciiTheme="minorEastAsia" w:hAnsiTheme="minorEastAsia" w:eastAsiaTheme="minorEastAsia" w:cstheme="minorEastAsia"/>
          <w:szCs w:val="21"/>
        </w:rPr>
        <w:t>施工起重机械安装、拆卸单位</w:t>
      </w:r>
      <w:r>
        <w:rPr>
          <w:rFonts w:hint="eastAsia" w:asciiTheme="minorEastAsia" w:hAnsiTheme="minorEastAsia" w:eastAsiaTheme="minorEastAsia" w:cstheme="minorEastAsia"/>
          <w:szCs w:val="21"/>
        </w:rPr>
        <w:t>存在</w:t>
      </w:r>
      <w:r>
        <w:rPr>
          <w:rFonts w:asciiTheme="minorEastAsia" w:hAnsiTheme="minorEastAsia" w:eastAsiaTheme="minorEastAsia" w:cstheme="minorEastAsia"/>
          <w:szCs w:val="21"/>
        </w:rPr>
        <w:t>未编制拆装方案、制定安全施工措施</w:t>
      </w:r>
      <w:r>
        <w:rPr>
          <w:rFonts w:hint="eastAsia" w:asciiTheme="minorEastAsia" w:hAnsiTheme="minorEastAsia" w:eastAsiaTheme="minorEastAsia" w:cstheme="minorEastAsia"/>
          <w:szCs w:val="21"/>
        </w:rPr>
        <w:t>，或者</w:t>
      </w:r>
      <w:r>
        <w:rPr>
          <w:rFonts w:asciiTheme="minorEastAsia" w:hAnsiTheme="minorEastAsia" w:eastAsiaTheme="minorEastAsia" w:cstheme="minorEastAsia"/>
          <w:szCs w:val="21"/>
        </w:rPr>
        <w:t>未由专业技术人员现场监督</w:t>
      </w:r>
      <w:r>
        <w:rPr>
          <w:rFonts w:hint="eastAsia" w:asciiTheme="minorEastAsia" w:hAnsiTheme="minorEastAsia" w:eastAsiaTheme="minorEastAsia" w:cstheme="minorEastAsia"/>
          <w:szCs w:val="21"/>
        </w:rPr>
        <w:t>或者</w:t>
      </w:r>
      <w:r>
        <w:rPr>
          <w:rFonts w:asciiTheme="minorEastAsia" w:hAnsiTheme="minorEastAsia" w:eastAsiaTheme="minorEastAsia" w:cstheme="minorEastAsia"/>
          <w:szCs w:val="21"/>
        </w:rPr>
        <w:t>未出具自检合格证明或者出具虚假证明</w:t>
      </w:r>
      <w:r>
        <w:rPr>
          <w:rFonts w:hint="eastAsia" w:asciiTheme="minorEastAsia" w:hAnsiTheme="minorEastAsia" w:eastAsiaTheme="minorEastAsia" w:cstheme="minorEastAsia"/>
          <w:szCs w:val="21"/>
        </w:rPr>
        <w:t>等行为</w:t>
      </w:r>
      <w:r>
        <w:rPr>
          <w:rFonts w:asciiTheme="minorEastAsia" w:hAnsiTheme="minorEastAsia" w:eastAsiaTheme="minorEastAsia" w:cstheme="minorEastAsia"/>
          <w:szCs w:val="21"/>
        </w:rPr>
        <w:t>的</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经有关部门或者单位职工提出后，对事故隐患仍不采取措施，因而发生重大伤亡事故或者造成其他严重后果，构成犯罪的，对直接责任人员，依照刑法有关规定</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追究刑事责任</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93.《建设工程质量管理条例》</w:t>
      </w:r>
      <w:r>
        <w:rPr>
          <w:rFonts w:asciiTheme="minorEastAsia" w:hAnsiTheme="minorEastAsia" w:eastAsiaTheme="minorEastAsia" w:cstheme="minorEastAsia"/>
          <w:szCs w:val="21"/>
        </w:rPr>
        <w:t>第六十四条</w:t>
      </w:r>
      <w:r>
        <w:rPr>
          <w:rFonts w:hint="eastAsia" w:asciiTheme="minorEastAsia" w:hAnsiTheme="minorEastAsia" w:eastAsiaTheme="minorEastAsia" w:cstheme="minorEastAsia"/>
          <w:szCs w:val="21"/>
        </w:rPr>
        <w:t>规定，</w:t>
      </w:r>
      <w:r>
        <w:rPr>
          <w:rFonts w:asciiTheme="minorEastAsia" w:hAnsiTheme="minorEastAsia" w:eastAsiaTheme="minorEastAsia" w:cstheme="minorEastAsia"/>
          <w:szCs w:val="21"/>
        </w:rPr>
        <w:t>施工单位在施工中</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的，使用不合格的</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的，或者有不按照建筑材料、建筑构配件和设备施工的其他行为的，责令改正，处工程合同价款2％以上4％以下的罚款；造成建设工程质量不符合规定的质量标准的，负责返工、修理，并赔偿因此造成的损失；情节严重的，责令停业整顿，降低资质等级或者吊销资质证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偷工减料</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工程设计图纸或者施工技术标准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94.《建筑起重机械安全监督管理规定》第四条规定，出租单位出租的建筑起重机械和使用单位购置、租赁、使用的建筑起重机械应当具有（）（）（）。</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答案：特种设备制造许可证|产品合格证|制造监督检验证明</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95.《建筑起重机械安全监督管理规定》第五条规定，出租单位在建筑起重机械（）前，自购建筑起重机械的使用单位在建筑起重机械（）前，应当持建筑起重机械特种设备制造许可证、产品合格证和制造监督检验证明到本单位工商注册所在地县级以上地方人民政府建设主管部门办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答案：首次出租|首次安装|备案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96.《建筑起重机械安全监督管理规定》第六条规定，出租单位应当在签订的建筑起重机械租赁合同中，明确租赁双方的安全责任，并出具建筑起重机械特种设备制造许可证、产品合格证、制造监督检验证明、备案证明和自检合格证明，提交（）。</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答案：安装使用说明书</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97.《建筑起重机械安全监督管理规定》第九条规定，出租单位、自购建筑起重机械的使用单位，应当建立（）。</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答案：建筑起重机械安全技术档案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98.《危险性较大的分部分项工程安全管理规定》第十条规定，施工单位应当在（）组织工程技术人员（）。实行施工总承包的，专项施工方案应当由施工总承包单位组织编制。危大工程实行分包的，专项施工方案可以由相关专业分包单位组织编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答案：危大工程施工前|编制专项施工方案</w:t>
      </w:r>
    </w:p>
    <w:p>
      <w:pPr>
        <w:spacing w:line="400" w:lineRule="exact"/>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99.《危险性较大的分部分项工程安全管理规定》第十一条规定，专项施工方案应当由施工单位技术负责人审核签字、加盖单位公章，并由总监理工程师审查签字、加盖执业印章后方可实施。危大工程实行分包并由分包单位编制专项施工方案的，专项施工方案应当由总承包单位技术负责人及分包单位技术负责人共同审核签字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答案：加盖单位公章</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100.《危险性较大的分部分项工程安全管理规定》第十四条规定，施工单位应当在施工现场显著位置公告危大工程名称、施工时间和具体责任人员，并在危险区域设置（）。</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答案：安全警示标志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危险性较大的分部分项工程安全管理规定》第十五条规定，专项施工方案实施前，编制人员或者项目技术负责人应当向施工现场管理人员进行（）。施工现场管理人员应当向作业人员进行（），并由双方和项目专职安全生产管理人员共同签字确认。</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答案：方案交底|安全技术交底</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102.《危险性较大的分部分项工程安全管理规定》第十六条规定，施工单位应当严格按照专项施工方案组织施工，不得擅自修改专项施工方案。因（）（）等原因确需调整的，修改后的专项施工方案应当按照规定重新审核和论证。涉及资金或者工期调整的，（）应当按照约定予以调整。</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答案：规划调整|设计变更|建设单位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103.《危险性较大的分部分项工程安全管理规定》第十七条规定，施工单位应当对危大工程施工作业人员（），项目负责人应当在施工现场履职。项目专职安全生产管理人员应当对专项施工方案实施情况进行（），对未按照专项施工方案施工的，应当要求立即整改，并及时报告项目负责人，项目负责人应当及时组织限期整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答案：进行登记|现场监督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104.《危险性较大的分部分项工程安全管理规定》第十八条规定，监理单位应当结合（）编制（），并对危大工程施工实施（）。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答案：危大工程专项施工方案|监理实施细则|专项巡视检查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105.《危险性较大的分部分项工程安全管理规定》第十九条规定，监理单位发现施工单位（）的，应当要求其进行整改；情节严重的，应当要求其暂停施工，并及时报告建设单位。施工单位（）的，监理单位应当及时报告建设单位和工程所在地住房城乡建设主管部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答案：未按照专项施工方案施工|拒不整改或者不停止施工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106.《危险性较大的分部分项工程安全管理规定》第二十条规定，对于按照规定需要进行第三方监测的危大工程，（）应当委托具有相应勘察资质的单位进行监测。（）应当编制监测方案。监测方案由监测单位技术负责人审核签字并加盖单位公章，报送监理单位后方可实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答案：建设单位|监测单位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107.《危险性较大的分部分项工程安全管理规定》第二十条规定，监测单位应当按照监测方案开展监测，及时向（）报送监测成果，并对监测成果负责；发现异常时，及时向建设、设计、施工、监理单位报告，建设单位应当立即组织相关单位采取处置措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答案：建设单位</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108.《危险性较大的分部分项工程安全管理规定》第二十一条规定，对于按照规定需要验收的危大工程，施工单位、监理单位应当组织相关人员进行验收。验收合格的，经施工单位项目技术负责人及总监理工程师签字确认后，方可进入下一道工序。危大工程验收合格后，（）应当在施工现场（）设置（），公示验收时间及责任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答案：施工单位|明显位置|验收标识牌|</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109.《危险性较大的分部分项工程安全管理规定》第二十三条规定，危大工程应急抢险结束后，建设单位应当组织勘察、设计、施工、监理等单位制定（），并对应急抢险工作进行后评估。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答案：工程恢复方案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110.《危险性较大的分部分项工程安全管理规定》第二十四条规定，施工、监理单位应当建立危大工程安全管理档案。施工单位应当将专项施工方案及审核、专家论证、交底、现场检查、验收及整改等相关资料纳入档案管理。监理单位应当将（）（）（）（）等相关资料纳入档案管理。</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答案：监理实施细则|专项施工方案审查|专项巡视检查|验收及整改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111.《危险性较大的分部分项工程安全管理规定》第三十二条规定，施工单位未按照规定编制并审核危大工程专项施工方案的，依照《建设工程安全生产管理条例》对单位进行处罚，并暂扣安全生产许可证（）日；对直接负责的主管人员和其他直接责任人员处1000元以上5000元以下的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答案：30</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112.《危险性较大的分部分项工程安全管理规定》第三十四条规定，施工单位未对超过一定规模的危大工程专项施工方案进行专家论证的，责令限期改正，处1万元以上3万元以下的罚款，并暂扣安全生产许可证（）日；对（）和其他直接责任人员处1000元以上5000元以下的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答案：30|直接负责的主管人员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113.《危险性较大的分部分项工程安全管理规定》第三十四条规定，施工单位未根据专家论证报告对超过一定规模的危大工程专项施工方案进行修改，或者未按照本规定重新组织专家论证的，责令限期改正，处1万元以上3万元以下的罚款，并暂扣安全生产许可证（）日；对直接负责的主管人员和其他直接责任人员处1000元以上5000元以下的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答案：；30</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114.《危险性较大的分部分项工程安全管理规定》第三十四条规定，施工单位未严格按照专项施工方案组织施工，或者擅自修改专项施工方案的，责令限期改正，处1万元以上3万元以下的罚款，并暂扣安全生产许可证（）日；对直接负责的主管人员和其他直接责任人员处1000元以上5000元以下的罚款。</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答案：30</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115.超过一定规模的危大工程专项施工方案经专家论证后结论为“通过”的，施工单位可参考专家意见自行修改完善；结论为“修改后通过”的，专家意见要明确具体修改内容，施工单位应当按照（）进行修改，并履行有关审核和审查手续后方可实施，修改情况应及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答案：专家意见|告知专家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116.《建筑起重机械安全监督管理规定》第十条规定，从事建筑起重机械（）（）活动的单位应当依法取得建设主管部门颁发的相应资质和建筑施工企业（），并在其资质许可范围内承揽建筑起重机械安装、拆卸工程。</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答案：安装|拆卸|安全生产许可证</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117.《建筑起重机械安全监督管理规定》第十一条规定，建筑起重机械使用单位和安装单位应当在签订的建筑起重机械安装、拆卸合同中明确双方的（）。实行施工总承包的，施工总承包单位应当与安装单位签订建筑起重机械安装、拆卸工程（）。　</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答案：安全生产责任|安全协议书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118.《建筑起重机械安全监督管理规定》第十三条规定，（）应当按照建筑起重机械安装、拆卸工程专项施工方案及安全操作规程组织安装、拆卸作业。安装单位的专业技术人员、专职安全生产管理人员应当进行现场监督，（）应当定期巡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答案：安装单位|技术负责人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119.《建筑起重机械安全监督管理规定》第十四条规定，建筑起重机械安装完毕后，（）应当按照安全技术标准及安装使用说明书的有关要求对建筑起重机械进行自检、调试和试运转。自检合格的，应当出具（），并向使用单位进行（）。</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答案：安装单位|自检合格证明|安全使用说明</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120.《建筑起重机械安全监督管理规定》第十六条规定，建筑起重机械安装完毕后，（）应当组织出租、安装、监理等有关单位进行验收，或者委托具有相应资质的检验检测机构进行验收。建筑起重机械经验收合格后方可投入使用，未经验收或者（）的不得使用。实行施工总承包的，由安装单位组织验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答案：使用单位|验收不合格</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建筑起重机械安全监督管理规定》第十七条规定，使用单位应当自建筑起重机械安装验收合格之日起（）日内，将建筑起重机械安装验收资料、建筑起重机械安全管理制度、特种作业人员名单等，向工程所在地县级以上地方人民政府建设主管部门办理建筑起重机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答案：30|使用登记</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122.《建筑起重机械安全监督管理规定》第十九条规定，使用单位应当对在用的建筑起重机械及其安全保护装置、吊具、索具等进行经常性和定期的检查、维护和保养，并做好记录。建筑起重机械（）对建筑起重机械的检查、维护、保养另有约定的，从其约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答案：租赁合同</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建筑起重机械安全监督管理规定》第二十四条规定，建筑起重机械特种作业人员应当遵守建筑起重机械安全操作规程和安全管理制度，在作业中有权拒绝（）和（），有权在发生危及人身安全的紧急情况时立即停止作业或者采取必要的应急措施后撤离危险区域。</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答案：违章指挥|强令冒险作业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124.《保障农民工工资支付条例》规定，用人单位实行农民工劳动用工（），与招用的农民工（）或者通过依法制定的规章制度规定工资支付标准、支付时间、支付方式等内容。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答案：实名制管理|书面约定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125.《保障农民工工资支付条例》第十一条规定，农民工工资应当以（），通过银行转账或者现金支付给农民工本人，不得以实物或者有价证券等其他形式替代。</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答案：货币形式</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126.《保障农民工工资支付条例》第十二条规定，用人单位应当按照与农民工书面约定或者依法制定的规章制度规定的（）工资。</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答案：工资支付周期和具体支付日期足额支付</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127.《保障农民工工资支付条例》规定，用人单位与农民工书面约定或者依法制定的规章制度规定的具体支付日期，可以在农民工提供劳动的（）。具体支付日期遇法定节假日或者休息日的，应当在（）前支付。</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答案：当期或者次期|法定节假日或者休息日</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128.《保障农民工工资支付条例》第十五条规定，用人单位应当按照（）编制（）台账，并至少保存（）年。</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答案：工资支付周期|书面工资支付|3</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129.《保障农民工工资支付条例》第二十四条规定，建设单位应当向施工单位提供工程款支付担保。建设单位与施工总承包单位依法订立书面工程施工合同，应当约定工程款计量周期、工程款进度结算办法以及人工费用拨付周期，并按照保障农民工工资（）约定人工费用。人工费用拨付周期不得超过（）个月。</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答案：按时足额支付的要求|1</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130.《保障农民工工资支付条例》第二十六条规定，（）应当按照有关规定开设（）账户，专项用于支付该工程建设项目农民工工资。</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答案：施工总承包单位|农民工工资专用</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131.《保障农民工工资支付条例》第二十八条规定，施工总承包单位或者分包单位应当依法与所招用的农民工订立劳动合同并进行（），具备条件的行业应当通过相应的管理服务信息平台进行用工实名登记、管理。未与施工总承包单位或者分包单位订立劳动合同并进行用工实名登记的人员，不得进入项目现场施工。施工总承包单位应当在工程项目部配备（），对分包单位劳动用工实施监督管理，掌握施工现场用工、考勤、工资支付等情况，审核分包单位编制的农民工（），分包单位应当予以配合。施工总承包单位、分包单位应当建立（），并保存至工程完工且工资全部结清后至少（）年。</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答案：用工实名登记|劳资专管员|工资支付表|用工管理台账|3</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132.《保障农民工工资支付条例》第三十一条规定，工程建设领域推行分包单位农民工工资委托施工总承包单位（）制度。分包单位应当按月考核农民工工作量并编制（），经农民工本人签字确认后，与当月工程进度等情况一并交施工总承包单位。施工总承包单位根据分包单位编制的工资支付表，通过农民工（）直接将工资支付到农民工本人的银行账户，并向分包单位提供代发工资凭证。用于支付农民工工资的银行账户所绑定的农民工本人社会保障卡或者银行卡，用人单位或者其他人员不得以任何理由扣押或者变相扣押。</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答案：代发|工资支付表|工资专用账户</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133.《保障农民工工资支付条例》第三十二条规定，施工总承包单位应当按照有关规定存储（），专项用于支付为所承包工程提供劳动的农民工被拖欠的工资。工资保证金实行差异化存储办法，对一定时期内未发生工资拖欠的单位实行（），对发生工资拖欠的单位适当提高存储比例。工资保证金可以用（）替代。</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答案：工资保证金|减免措施|金融机构保函</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134.在正常使用条件下，基础设施工程、房屋建筑的地基基础工程和主体结构工程的最低保修期限为：设计文件规定的该工程的合理使用年限。屋面防水工程、有防水要求的卫生间、房间和外墙面的防渗漏的最低保修期限为：（）。供热与供冷系统的最低保修期限为：（）。电气管线、给排水管道、设备安装和装修工程的最低保修期限为：（）。</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答案：5年|2个采暖期、供冷期|2年</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135.《刑法》第一百三十三条规定，违反交通运输管理法规，因而发生重大事故，致人重伤、死亡或者使公私财产遭受重大损失的，处三年以下有期徒刑或者拘役;交通运输肇事后（）或者有其他特别恶劣情节的，处三年以上七年以下有期徒刑;因逃逸致人死亡的，处七年以上有期徒刑。　</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答案：逃逸</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136.为依法惩治盗窃、破坏窨井盖以及相关管理部门（）等犯罪行为，维护公共安全和人民群众合法权益，最高人民法院、最高人民检察院、公安部联合制定了《关于办理涉窨井盖相关（）的指导意见》。</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答案：失职渎职|刑事案件</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137.对（）窨井盖等刑事犯罪，符合立案条件的，公安机关应当依法及时立案侦查。检察机关要加强立案监督，依法及时批捕、起诉。人民法院要依法及时审判，作出裁判。</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答案：盗窃、破坏</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138.在办理涉窨井盖相关刑事案件中发现的公职人员涉窨井盖职务犯罪线索，应当（）监察机关依法处理。</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答案：及时移送</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139.要加强公安机关、检察机关、人民法院与（）的沟通协调，完善涉窨井盖相关案件行政执法与刑事司法的（）机制。</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答案：行政执法机关|衔接</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140.盗窃、破坏正在使用中的（）通行道路上的窨井盖，足以使汽车、电车发生倾覆、毁坏危险，尚未造成严重后果的，依照刑法第一百一十七条的规定，以破坏交通设施罪定罪处罚，处三年以上十年以下有期徒刑。造成严重后果的，依照刑法第一百一十九条第一款的规定处罚，处（）以上有期徒刑、无期徒刑或者死刑。</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答案：社会机动车|十年</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141.</w:t>
      </w:r>
      <w:r>
        <w:rPr>
          <w:rFonts w:asciiTheme="minorEastAsia" w:hAnsiTheme="minorEastAsia" w:eastAsiaTheme="minorEastAsia" w:cstheme="minorEastAsia"/>
          <w:szCs w:val="21"/>
        </w:rPr>
        <w:t>盗窃、破坏</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的非机动车道、人行道以及车站、码头、公园、广场、学校、商业中心、厂区、社区、院落等生产生活、人员聚集场所的窨井盖，足以危害公共安全，尚未造成严重后果的，依照刑法第一百一十四条的规定，以</w:t>
      </w:r>
      <w:r>
        <w:rPr>
          <w:rFonts w:hint="eastAsia" w:asciiTheme="minorEastAsia" w:hAnsiTheme="minorEastAsia" w:eastAsiaTheme="minorEastAsia" w:cstheme="minorEastAsia"/>
          <w:szCs w:val="21"/>
        </w:rPr>
        <w:t>以（）</w:t>
      </w:r>
      <w:r>
        <w:rPr>
          <w:rFonts w:asciiTheme="minorEastAsia" w:hAnsiTheme="minorEastAsia" w:eastAsiaTheme="minorEastAsia" w:cstheme="minorEastAsia"/>
          <w:szCs w:val="21"/>
        </w:rPr>
        <w:t>定罪处罚</w:t>
      </w:r>
      <w:r>
        <w:rPr>
          <w:rFonts w:hint="eastAsia" w:asciiTheme="minorEastAsia" w:hAnsiTheme="minorEastAsia" w:eastAsiaTheme="minorEastAsia" w:cstheme="minorEastAsia"/>
          <w:szCs w:val="21"/>
        </w:rPr>
        <w:t>，处三年以上十年以下有期徒刑。</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人员密集往来</w:t>
      </w:r>
      <w:r>
        <w:rPr>
          <w:rFonts w:hint="eastAsia" w:asciiTheme="minorEastAsia" w:hAnsiTheme="minorEastAsia" w:eastAsiaTheme="minorEastAsia" w:cstheme="minorEastAsia"/>
          <w:szCs w:val="21"/>
        </w:rPr>
        <w:t>|以</w:t>
      </w:r>
      <w:r>
        <w:rPr>
          <w:rFonts w:asciiTheme="minorEastAsia" w:hAnsiTheme="minorEastAsia" w:eastAsiaTheme="minorEastAsia" w:cstheme="minorEastAsia"/>
          <w:szCs w:val="21"/>
        </w:rPr>
        <w:t>危险方法危害公共安全罪</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142.</w:t>
      </w:r>
      <w:r>
        <w:rPr>
          <w:rFonts w:asciiTheme="minorEastAsia" w:hAnsiTheme="minorEastAsia" w:eastAsiaTheme="minorEastAsia" w:cstheme="minorEastAsia"/>
          <w:szCs w:val="21"/>
        </w:rPr>
        <w:t>在生产、作业中违反有关安全管理的规定，擅自移动窨井盖或者未做好</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等，发生重大伤亡事故或者造成其他严重后果的，依照刑法第一百三十四条第一款的规定，以</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定罪处罚。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安全防护措施</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重大责任事故罪</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143.</w:t>
      </w:r>
      <w:r>
        <w:rPr>
          <w:rFonts w:asciiTheme="minorEastAsia" w:hAnsiTheme="minorEastAsia" w:eastAsiaTheme="minorEastAsia" w:cstheme="minorEastAsia"/>
          <w:szCs w:val="21"/>
        </w:rPr>
        <w:t>窨井盖建设、设计、施工、工程监理单位违反国家规定，降低工程质量标准，造成重大安全事故的，依照刑法第一百三十七条的规定，以</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定罪处罚。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工程重大安全事故罪</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144.</w:t>
      </w:r>
      <w:r>
        <w:rPr>
          <w:rFonts w:asciiTheme="minorEastAsia" w:hAnsiTheme="minorEastAsia" w:eastAsiaTheme="minorEastAsia" w:cstheme="minorEastAsia"/>
          <w:szCs w:val="21"/>
        </w:rPr>
        <w:t>生产</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保障人身、财产安全的国家标准、行业标准的窨井盖，或者销售明知是不符合保障人身、财产安全的国家标准、行业标准的窨井盖，造成严重后果的，依照刑法第一百四十六条的规定，以生产、销售不符合安全标准的产品罪定罪处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不符合</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145.</w:t>
      </w:r>
      <w:r>
        <w:rPr>
          <w:rFonts w:asciiTheme="minorEastAsia" w:hAnsiTheme="minorEastAsia" w:eastAsiaTheme="minorEastAsia" w:cstheme="minorEastAsia"/>
          <w:szCs w:val="21"/>
        </w:rPr>
        <w:t>知道或者应当知道是</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所得的窨井盖及其产生的收益而予以窝藏、转移、收购、代为销售或者以其他方法掩饰、隐瞒的，依照刑法第三百一十二条和《最高人民法院关于审理掩饰、隐瞒犯罪所得、犯罪所得收益刑事案件适用法律若干问题的解释》的规定，以掩饰、隐瞒犯罪所得、犯罪所得收益罪定罪处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盗窃</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146.</w:t>
      </w:r>
      <w:r>
        <w:rPr>
          <w:rFonts w:asciiTheme="minorEastAsia" w:hAnsiTheme="minorEastAsia" w:eastAsiaTheme="minorEastAsia" w:cstheme="minorEastAsia"/>
          <w:szCs w:val="21"/>
        </w:rPr>
        <w:t>在窨井盖采购、施工、验收、使用、检查过程中负有决定、管理、监督等职责的国家机关工作人员玩忽职守或者滥用职权，致使公共财产、国家和人民利益遭受重大损失的，依照刑法第三百九十七条的规定，分别以</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定罪处罚。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玩忽职守罪|滥用职权罪</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147.</w:t>
      </w:r>
      <w:r>
        <w:rPr>
          <w:rFonts w:asciiTheme="minorEastAsia" w:hAnsiTheme="minorEastAsia" w:eastAsiaTheme="minorEastAsia" w:cstheme="minorEastAsia"/>
          <w:szCs w:val="21"/>
        </w:rPr>
        <w:t>在依照法律、法规规定行使窨井盖</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的公司、企业、事业单位中从事公务的人员以及在受国家机关委托代表国家机关行使窨井盖行政管理职权的组织中从事公务的人员，玩忽职守或者滥用职权，致使公共财产、国家和人民利益遭受重大损失的，依照刑法第三百九十七条和《全国人民代表大会常务委员会关于〈中华人民共和国刑法〉第九章渎职罪主体适用问题的解释》的规定，分别以玩忽职守罪、滥用职权罪定罪处罚。</w:t>
      </w:r>
    </w:p>
    <w:p>
      <w:pPr>
        <w:spacing w:line="400" w:lineRule="exact"/>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行政管理职权</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148.</w:t>
      </w:r>
      <w:r>
        <w:rPr>
          <w:rFonts w:asciiTheme="minorEastAsia" w:hAnsiTheme="minorEastAsia" w:eastAsiaTheme="minorEastAsia" w:cstheme="minorEastAsia"/>
          <w:szCs w:val="21"/>
        </w:rPr>
        <w:t>对窨井盖负有</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职责的其他公司、企业、事业单位的工作人员，</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不负责任，导致人员坠井等事故，致人重伤或者死亡，符合刑法第二百三十五条、第二百三十三条规定的，分别以过失致人重伤罪、过失致人死亡罪定罪处罚。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asciiTheme="minorEastAsia" w:hAnsiTheme="minorEastAsia" w:eastAsiaTheme="minorEastAsia" w:cstheme="minorEastAsia"/>
          <w:szCs w:val="21"/>
        </w:rPr>
        <w:t>管理</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严重</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149.《民法典》第一千二百三十九条规定， 占有或者使用易燃、易爆、剧毒、高放射性、强腐蚀性、高致病性等高度危险物造成他人损害的，占有人或者使用人应当承担（）；但是，（）损害是因受害人故意或者不可抗力造成的，不承担责任。被侵权人对损害的发生有重大过失的，可以（）占有人或者使用人的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答案：侵权责任|能够证明|减轻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150.《民法典》第一千二百五十二条规定，建筑物、构筑物或者其他设施倒塌、塌陷造成他人损害的，由建设单位与施工单位承担连带责任，但是建设单位与施工单位能够证明不存在质量缺陷的除外。建设单位、施工单位赔偿后，有其他责任人的，有权向其他责任人追偿。因所有人、管理人、使用人或者第三人的原因，建筑物、构筑物或者其他设施倒塌、塌陷造成他人损害的，由所有人、管理人、使用人或者第三人承担（）。</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答案：侵权责任</w:t>
      </w:r>
    </w:p>
    <w:p>
      <w:pPr>
        <w:widowControl/>
        <w:numPr>
          <w:ilvl w:val="0"/>
          <w:numId w:val="11"/>
        </w:numPr>
        <w:spacing w:line="400" w:lineRule="exact"/>
        <w:jc w:val="left"/>
        <w:rPr>
          <w:rFonts w:asciiTheme="minorEastAsia" w:hAnsiTheme="minorEastAsia"/>
          <w:szCs w:val="21"/>
        </w:rPr>
      </w:pPr>
      <w:r>
        <w:rPr>
          <w:rFonts w:hint="eastAsia" w:asciiTheme="minorEastAsia" w:hAnsiTheme="minorEastAsia"/>
          <w:szCs w:val="21"/>
        </w:rPr>
        <w:t>悬挑脚手架、附着式升降脚手架在搭设时，其悬挑支承结构、附着支座的（）和固定应牢固可靠。</w:t>
      </w:r>
    </w:p>
    <w:p>
      <w:pPr>
        <w:widowControl/>
        <w:spacing w:line="400" w:lineRule="exact"/>
        <w:jc w:val="left"/>
        <w:rPr>
          <w:rFonts w:asciiTheme="minorEastAsia" w:hAnsiTheme="minorEastAsia"/>
          <w:szCs w:val="21"/>
        </w:rPr>
      </w:pPr>
      <w:r>
        <w:rPr>
          <w:rFonts w:hint="eastAsia" w:asciiTheme="minorEastAsia" w:hAnsiTheme="minorEastAsia"/>
          <w:szCs w:val="21"/>
        </w:rPr>
        <w:t>答案：锚固</w:t>
      </w:r>
    </w:p>
    <w:p>
      <w:pPr>
        <w:widowControl/>
        <w:numPr>
          <w:ilvl w:val="0"/>
          <w:numId w:val="11"/>
        </w:numPr>
        <w:spacing w:line="400" w:lineRule="exact"/>
        <w:jc w:val="left"/>
        <w:rPr>
          <w:rFonts w:asciiTheme="minorEastAsia" w:hAnsiTheme="minorEastAsia"/>
          <w:szCs w:val="21"/>
        </w:rPr>
      </w:pPr>
      <w:r>
        <w:rPr>
          <w:rFonts w:hint="eastAsia" w:asciiTheme="minorEastAsia" w:hAnsiTheme="minorEastAsia"/>
          <w:szCs w:val="21"/>
        </w:rPr>
        <w:t>附着式升降脚手架组装就位后，应按规定进行检验和（），符合要求后方可投入使用。</w:t>
      </w:r>
    </w:p>
    <w:p>
      <w:pPr>
        <w:widowControl/>
        <w:spacing w:line="400" w:lineRule="exact"/>
        <w:jc w:val="left"/>
        <w:rPr>
          <w:rFonts w:asciiTheme="minorEastAsia" w:hAnsiTheme="minorEastAsia"/>
          <w:szCs w:val="21"/>
        </w:rPr>
      </w:pPr>
      <w:r>
        <w:rPr>
          <w:rFonts w:hint="eastAsia" w:asciiTheme="minorEastAsia" w:hAnsiTheme="minorEastAsia"/>
          <w:szCs w:val="21"/>
        </w:rPr>
        <w:t>答案：升降调试</w:t>
      </w:r>
    </w:p>
    <w:p>
      <w:pPr>
        <w:widowControl/>
        <w:numPr>
          <w:ilvl w:val="0"/>
          <w:numId w:val="11"/>
        </w:numPr>
        <w:spacing w:line="400" w:lineRule="exact"/>
        <w:jc w:val="left"/>
        <w:rPr>
          <w:rFonts w:asciiTheme="minorEastAsia" w:hAnsiTheme="minorEastAsia"/>
          <w:szCs w:val="21"/>
        </w:rPr>
      </w:pPr>
      <w:r>
        <w:rPr>
          <w:rFonts w:hint="eastAsia" w:asciiTheme="minorEastAsia" w:hAnsiTheme="minorEastAsia"/>
          <w:szCs w:val="21"/>
        </w:rPr>
        <w:t xml:space="preserve">脚手架架体的拆除应（）逐层进行，严禁上下同时作业。 </w:t>
      </w:r>
    </w:p>
    <w:p>
      <w:pPr>
        <w:widowControl/>
        <w:spacing w:line="400" w:lineRule="exact"/>
        <w:jc w:val="left"/>
        <w:rPr>
          <w:rFonts w:asciiTheme="minorEastAsia" w:hAnsiTheme="minorEastAsia"/>
          <w:szCs w:val="21"/>
        </w:rPr>
      </w:pPr>
      <w:r>
        <w:rPr>
          <w:rFonts w:hint="eastAsia" w:asciiTheme="minorEastAsia" w:hAnsiTheme="minorEastAsia"/>
          <w:szCs w:val="21"/>
        </w:rPr>
        <w:t>答案：从上而下</w:t>
      </w:r>
    </w:p>
    <w:p>
      <w:pPr>
        <w:widowControl/>
        <w:numPr>
          <w:ilvl w:val="0"/>
          <w:numId w:val="11"/>
        </w:numPr>
        <w:spacing w:line="400" w:lineRule="exact"/>
        <w:jc w:val="left"/>
        <w:rPr>
          <w:rFonts w:asciiTheme="minorEastAsia" w:hAnsiTheme="minorEastAsia"/>
          <w:szCs w:val="21"/>
        </w:rPr>
      </w:pPr>
      <w:r>
        <w:rPr>
          <w:rFonts w:hint="eastAsia" w:asciiTheme="minorEastAsia" w:hAnsiTheme="minorEastAsia"/>
          <w:szCs w:val="21"/>
        </w:rPr>
        <w:t>脚手架拆除作业时，同层杆件和构配件必须按（）的顺序拆除。</w:t>
      </w:r>
    </w:p>
    <w:p>
      <w:pPr>
        <w:widowControl/>
        <w:spacing w:line="400" w:lineRule="exact"/>
        <w:jc w:val="left"/>
        <w:rPr>
          <w:rFonts w:asciiTheme="minorEastAsia" w:hAnsiTheme="minorEastAsia"/>
          <w:szCs w:val="21"/>
        </w:rPr>
      </w:pPr>
      <w:r>
        <w:rPr>
          <w:rFonts w:hint="eastAsia" w:asciiTheme="minorEastAsia" w:hAnsiTheme="minorEastAsia"/>
          <w:szCs w:val="21"/>
        </w:rPr>
        <w:t>答案：先外后内</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脚手架在使用过程中应分阶段进行检查、监护和（）。</w:t>
      </w:r>
    </w:p>
    <w:p>
      <w:pPr>
        <w:widowControl/>
        <w:spacing w:line="400" w:lineRule="exact"/>
        <w:jc w:val="left"/>
        <w:rPr>
          <w:rFonts w:asciiTheme="minorEastAsia" w:hAnsiTheme="minorEastAsia"/>
          <w:szCs w:val="21"/>
        </w:rPr>
      </w:pPr>
      <w:r>
        <w:rPr>
          <w:rFonts w:hint="eastAsia" w:asciiTheme="minorEastAsia" w:hAnsiTheme="minorEastAsia"/>
          <w:szCs w:val="21"/>
        </w:rPr>
        <w:t>答案：维护保养</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 xml:space="preserve">施工现场应建立健全脚手架工程的质量管理制度和（）制度。 </w:t>
      </w:r>
    </w:p>
    <w:p>
      <w:pPr>
        <w:widowControl/>
        <w:spacing w:line="400" w:lineRule="exact"/>
        <w:jc w:val="left"/>
        <w:rPr>
          <w:rFonts w:asciiTheme="minorEastAsia" w:hAnsiTheme="minorEastAsia"/>
          <w:szCs w:val="21"/>
        </w:rPr>
      </w:pPr>
      <w:r>
        <w:rPr>
          <w:rFonts w:hint="eastAsia" w:asciiTheme="minorEastAsia" w:hAnsiTheme="minorEastAsia"/>
          <w:szCs w:val="21"/>
        </w:rPr>
        <w:t>答案：搭设质量检查验收</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 xml:space="preserve">脚手架工程应按规定进行质量控制，对搭设脚手架的材料、构配件和设备应进行（）。 </w:t>
      </w:r>
    </w:p>
    <w:p>
      <w:pPr>
        <w:widowControl/>
        <w:spacing w:line="400" w:lineRule="exact"/>
        <w:jc w:val="left"/>
        <w:rPr>
          <w:rFonts w:asciiTheme="minorEastAsia" w:hAnsiTheme="minorEastAsia"/>
          <w:szCs w:val="21"/>
        </w:rPr>
      </w:pPr>
      <w:r>
        <w:rPr>
          <w:rFonts w:hint="eastAsia" w:asciiTheme="minorEastAsia" w:hAnsiTheme="minorEastAsia"/>
          <w:szCs w:val="21"/>
        </w:rPr>
        <w:t>答案：现场检验</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脚手架工程应按规定进行质量控制，脚手架搭设过程中应（），并应进行阶段施工质量检查。</w:t>
      </w:r>
    </w:p>
    <w:p>
      <w:pPr>
        <w:widowControl/>
        <w:spacing w:line="400" w:lineRule="exact"/>
        <w:jc w:val="left"/>
        <w:rPr>
          <w:rFonts w:asciiTheme="minorEastAsia" w:hAnsiTheme="minorEastAsia"/>
          <w:szCs w:val="21"/>
        </w:rPr>
      </w:pPr>
      <w:r>
        <w:rPr>
          <w:rFonts w:hint="eastAsia" w:asciiTheme="minorEastAsia" w:hAnsiTheme="minorEastAsia"/>
          <w:szCs w:val="21"/>
        </w:rPr>
        <w:t>答案：分步校验</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 xml:space="preserve">脚手架工程应按规定进行质量控制，在脚手架搭设完工后应（），并应在验收合格后方可使用。 </w:t>
      </w:r>
    </w:p>
    <w:p>
      <w:pPr>
        <w:widowControl/>
        <w:spacing w:line="400" w:lineRule="exact"/>
        <w:jc w:val="left"/>
        <w:rPr>
          <w:rFonts w:asciiTheme="minorEastAsia" w:hAnsiTheme="minorEastAsia"/>
          <w:szCs w:val="21"/>
        </w:rPr>
      </w:pPr>
      <w:r>
        <w:rPr>
          <w:rFonts w:hint="eastAsia" w:asciiTheme="minorEastAsia" w:hAnsiTheme="minorEastAsia"/>
          <w:szCs w:val="21"/>
        </w:rPr>
        <w:t>答案：进行验收</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搭设脚手架的材料、构配件和设备应按进入施工现场的批次分（）和（）进行检验，检验合格后方可搭设施工。</w:t>
      </w:r>
    </w:p>
    <w:p>
      <w:pPr>
        <w:widowControl/>
        <w:spacing w:line="400" w:lineRule="exact"/>
        <w:jc w:val="left"/>
        <w:rPr>
          <w:rFonts w:asciiTheme="minorEastAsia" w:hAnsiTheme="minorEastAsia"/>
          <w:szCs w:val="21"/>
        </w:rPr>
      </w:pPr>
      <w:r>
        <w:rPr>
          <w:rFonts w:hint="eastAsia" w:asciiTheme="minorEastAsia" w:hAnsiTheme="minorEastAsia"/>
          <w:szCs w:val="21"/>
        </w:rPr>
        <w:t>答案：品种|规格</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搭设脚手架的材料、构配件和设备应检验合格后方可搭设施工，新产品应有（）。</w:t>
      </w:r>
    </w:p>
    <w:p>
      <w:pPr>
        <w:widowControl/>
        <w:spacing w:line="400" w:lineRule="exact"/>
        <w:jc w:val="left"/>
        <w:rPr>
          <w:rFonts w:asciiTheme="minorEastAsia" w:hAnsiTheme="minorEastAsia"/>
          <w:szCs w:val="21"/>
        </w:rPr>
      </w:pPr>
      <w:r>
        <w:rPr>
          <w:rFonts w:hint="eastAsia" w:asciiTheme="minorEastAsia" w:hAnsiTheme="minorEastAsia"/>
          <w:szCs w:val="21"/>
        </w:rPr>
        <w:t>答案：产品质量合格证</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 xml:space="preserve">搭设脚手架的材料、构配件和设备应检验合格后方可搭设施工，工厂化生产的主要承力杆件、涉及结构安全的构件应具有（）。 </w:t>
      </w:r>
    </w:p>
    <w:p>
      <w:pPr>
        <w:widowControl/>
        <w:spacing w:line="400" w:lineRule="exact"/>
        <w:jc w:val="left"/>
        <w:rPr>
          <w:rFonts w:asciiTheme="minorEastAsia" w:hAnsiTheme="minorEastAsia"/>
          <w:szCs w:val="21"/>
        </w:rPr>
      </w:pPr>
      <w:r>
        <w:rPr>
          <w:rFonts w:hint="eastAsia" w:asciiTheme="minorEastAsia" w:hAnsiTheme="minorEastAsia"/>
          <w:szCs w:val="21"/>
        </w:rPr>
        <w:t>答案：型式检验报告</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 xml:space="preserve">搭设脚手架的材料、构配件和设备应检验合格后方可搭设施工，按规定应进行施工现场抽样复验的构配件，应经（）； </w:t>
      </w:r>
    </w:p>
    <w:p>
      <w:pPr>
        <w:widowControl/>
        <w:spacing w:line="400" w:lineRule="exact"/>
        <w:jc w:val="left"/>
        <w:rPr>
          <w:rFonts w:asciiTheme="minorEastAsia" w:hAnsiTheme="minorEastAsia"/>
          <w:szCs w:val="21"/>
        </w:rPr>
      </w:pPr>
      <w:r>
        <w:rPr>
          <w:rFonts w:hint="eastAsia" w:asciiTheme="minorEastAsia" w:hAnsiTheme="minorEastAsia"/>
          <w:szCs w:val="21"/>
        </w:rPr>
        <w:t>答案：抽样复验合格</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 xml:space="preserve">搭设脚手架的材料、构配件和设备应检验合格后方可搭设施工，周转使用的材料、构配件和设备，应经（）。 </w:t>
      </w:r>
    </w:p>
    <w:p>
      <w:pPr>
        <w:widowControl/>
        <w:spacing w:line="400" w:lineRule="exact"/>
        <w:jc w:val="left"/>
        <w:rPr>
          <w:rFonts w:asciiTheme="minorEastAsia" w:hAnsiTheme="minorEastAsia"/>
          <w:szCs w:val="21"/>
        </w:rPr>
      </w:pPr>
      <w:r>
        <w:rPr>
          <w:rFonts w:hint="eastAsia" w:asciiTheme="minorEastAsia" w:hAnsiTheme="minorEastAsia"/>
          <w:szCs w:val="21"/>
        </w:rPr>
        <w:t>答案：维修检验合格</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在落地作业脚手架、悬挑脚手架、支撑脚手架达到设计高度后，附着式升降脚手架安装就位后，应对脚手架搭设施工质量进行（）。</w:t>
      </w:r>
    </w:p>
    <w:p>
      <w:pPr>
        <w:widowControl/>
        <w:spacing w:line="400" w:lineRule="exact"/>
        <w:jc w:val="left"/>
        <w:rPr>
          <w:rFonts w:asciiTheme="minorEastAsia" w:hAnsiTheme="minorEastAsia"/>
          <w:szCs w:val="21"/>
        </w:rPr>
      </w:pPr>
      <w:r>
        <w:rPr>
          <w:rFonts w:hint="eastAsia" w:asciiTheme="minorEastAsia" w:hAnsiTheme="minorEastAsia"/>
          <w:szCs w:val="21"/>
        </w:rPr>
        <w:t>答案：完工验收</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施工现场应建立脚手架工程施工安全管理体系和（）、安全考核制度。</w:t>
      </w:r>
    </w:p>
    <w:p>
      <w:pPr>
        <w:widowControl/>
        <w:spacing w:line="400" w:lineRule="exact"/>
        <w:jc w:val="left"/>
        <w:rPr>
          <w:rFonts w:asciiTheme="minorEastAsia" w:hAnsiTheme="minorEastAsia"/>
          <w:szCs w:val="21"/>
        </w:rPr>
      </w:pPr>
      <w:r>
        <w:rPr>
          <w:rFonts w:hint="eastAsia" w:asciiTheme="minorEastAsia" w:hAnsiTheme="minorEastAsia"/>
          <w:szCs w:val="21"/>
        </w:rPr>
        <w:t>答案：安全检查</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作业脚手架外侧和支撑脚手架作业层栏杆应采用密目式安全网或其它措施全封闭防护。密目式安全网应为（）。</w:t>
      </w:r>
    </w:p>
    <w:p>
      <w:pPr>
        <w:widowControl/>
        <w:spacing w:line="400" w:lineRule="exact"/>
        <w:jc w:val="left"/>
        <w:rPr>
          <w:rFonts w:asciiTheme="minorEastAsia" w:hAnsiTheme="minorEastAsia"/>
          <w:szCs w:val="21"/>
        </w:rPr>
      </w:pPr>
      <w:r>
        <w:rPr>
          <w:rFonts w:hint="eastAsia" w:asciiTheme="minorEastAsia" w:hAnsiTheme="minorEastAsia"/>
          <w:szCs w:val="21"/>
        </w:rPr>
        <w:t>答案：阻燃产品</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作业脚手架（）的外侧立面、转角处应采取硬防护措施，硬防护的高度不应小于 1.2m，转角处硬防护的宽度应为作业脚手架宽度。</w:t>
      </w:r>
    </w:p>
    <w:p>
      <w:pPr>
        <w:widowControl/>
        <w:spacing w:line="400" w:lineRule="exact"/>
        <w:jc w:val="left"/>
        <w:rPr>
          <w:rFonts w:asciiTheme="minorEastAsia" w:hAnsiTheme="minorEastAsia"/>
          <w:szCs w:val="21"/>
        </w:rPr>
      </w:pPr>
      <w:r>
        <w:rPr>
          <w:rFonts w:hint="eastAsia" w:asciiTheme="minorEastAsia" w:hAnsiTheme="minorEastAsia"/>
          <w:szCs w:val="21"/>
        </w:rPr>
        <w:t>答案：临街</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 xml:space="preserve">在搭设和拆除脚手架作业时，应设置（），并应派专人监护，严禁非作业人员入内。 </w:t>
      </w:r>
    </w:p>
    <w:p>
      <w:pPr>
        <w:widowControl/>
        <w:spacing w:line="400" w:lineRule="exact"/>
        <w:jc w:val="left"/>
        <w:rPr>
          <w:rFonts w:asciiTheme="minorEastAsia" w:hAnsiTheme="minorEastAsia"/>
          <w:szCs w:val="21"/>
        </w:rPr>
      </w:pPr>
      <w:r>
        <w:rPr>
          <w:rFonts w:hint="eastAsia" w:asciiTheme="minorEastAsia" w:hAnsiTheme="minorEastAsia"/>
          <w:szCs w:val="21"/>
        </w:rPr>
        <w:t>答案：安全警戒线、警戒标志</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支撑脚手架的搭设和拆除作业应由专业架子工担任，并应（）上岗。</w:t>
      </w:r>
    </w:p>
    <w:p>
      <w:pPr>
        <w:widowControl/>
        <w:spacing w:line="400" w:lineRule="exact"/>
        <w:jc w:val="left"/>
        <w:rPr>
          <w:rFonts w:asciiTheme="minorEastAsia" w:hAnsiTheme="minorEastAsia"/>
          <w:szCs w:val="21"/>
        </w:rPr>
      </w:pPr>
      <w:r>
        <w:rPr>
          <w:rFonts w:hint="eastAsia" w:asciiTheme="minorEastAsia" w:hAnsiTheme="minorEastAsia"/>
          <w:szCs w:val="21"/>
        </w:rPr>
        <w:t>答案：持证</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 xml:space="preserve">脚手架与架空输电线路的安全距离、工地临时用电线路架设及脚手架（）和（）措施，应按现行行业标准《施工现场临时用电安全技术规范》JGJ46 的有关规定执行。 </w:t>
      </w:r>
    </w:p>
    <w:p>
      <w:pPr>
        <w:widowControl/>
        <w:spacing w:line="400" w:lineRule="exact"/>
        <w:jc w:val="left"/>
        <w:rPr>
          <w:rFonts w:asciiTheme="minorEastAsia" w:hAnsiTheme="minorEastAsia"/>
          <w:szCs w:val="21"/>
        </w:rPr>
      </w:pPr>
      <w:r>
        <w:rPr>
          <w:rFonts w:hint="eastAsia" w:asciiTheme="minorEastAsia" w:hAnsiTheme="minorEastAsia"/>
          <w:szCs w:val="21"/>
        </w:rPr>
        <w:t>答案：接地|防雷</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根据GB50870-2013的规定，建筑施工各有关单位应组织开展分级、分层次的安全技术交底和安全技术实施验收活动，并明确参与交底和验收的（）和管理人员。</w:t>
      </w:r>
    </w:p>
    <w:p>
      <w:pPr>
        <w:widowControl/>
        <w:spacing w:line="400" w:lineRule="exact"/>
        <w:jc w:val="left"/>
        <w:rPr>
          <w:rFonts w:asciiTheme="minorEastAsia" w:hAnsiTheme="minorEastAsia"/>
          <w:szCs w:val="21"/>
        </w:rPr>
      </w:pPr>
      <w:r>
        <w:rPr>
          <w:rFonts w:hint="eastAsia" w:asciiTheme="minorEastAsia" w:hAnsiTheme="minorEastAsia"/>
          <w:szCs w:val="21"/>
        </w:rPr>
        <w:t>答案：技术人员</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安全技术交底的内容应针对施工过程中潜在危险因素，明确（）和作业程序要求。</w:t>
      </w:r>
    </w:p>
    <w:p>
      <w:pPr>
        <w:widowControl/>
        <w:spacing w:line="400" w:lineRule="exact"/>
        <w:jc w:val="left"/>
        <w:rPr>
          <w:rFonts w:asciiTheme="minorEastAsia" w:hAnsiTheme="minorEastAsia"/>
          <w:szCs w:val="21"/>
        </w:rPr>
      </w:pPr>
      <w:r>
        <w:rPr>
          <w:rFonts w:hint="eastAsia" w:asciiTheme="minorEastAsia" w:hAnsiTheme="minorEastAsia"/>
          <w:szCs w:val="21"/>
        </w:rPr>
        <w:t>答案：安全技术措施内容</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根据GB50870-2013的规定，安全技术交底应有书面记录，交底双方应履行（）。</w:t>
      </w:r>
    </w:p>
    <w:p>
      <w:pPr>
        <w:widowControl/>
        <w:spacing w:line="400" w:lineRule="exact"/>
        <w:jc w:val="left"/>
        <w:rPr>
          <w:rFonts w:asciiTheme="minorEastAsia" w:hAnsiTheme="minorEastAsia"/>
          <w:szCs w:val="21"/>
        </w:rPr>
      </w:pPr>
      <w:r>
        <w:rPr>
          <w:rFonts w:hint="eastAsia" w:asciiTheme="minorEastAsia" w:hAnsiTheme="minorEastAsia"/>
          <w:szCs w:val="21"/>
        </w:rPr>
        <w:t>答案：签字手续</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根据GB50870-2013的规定，施工单位应建立（）（）的安全技术交底制度。</w:t>
      </w:r>
    </w:p>
    <w:p>
      <w:pPr>
        <w:widowControl/>
        <w:spacing w:line="400" w:lineRule="exact"/>
        <w:jc w:val="left"/>
        <w:rPr>
          <w:rFonts w:asciiTheme="minorEastAsia" w:hAnsiTheme="minorEastAsia"/>
          <w:szCs w:val="21"/>
        </w:rPr>
      </w:pPr>
      <w:r>
        <w:rPr>
          <w:rFonts w:hint="eastAsia" w:asciiTheme="minorEastAsia" w:hAnsiTheme="minorEastAsia"/>
          <w:szCs w:val="21"/>
        </w:rPr>
        <w:t>答案：分级|分层次</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根据GB50870-2013的规定，施工现场安全技术措施实施验收应在实施责任主体单位自行检查（）的基础上进行。</w:t>
      </w:r>
    </w:p>
    <w:p>
      <w:pPr>
        <w:widowControl/>
        <w:spacing w:line="400" w:lineRule="exact"/>
        <w:jc w:val="left"/>
        <w:rPr>
          <w:rFonts w:asciiTheme="minorEastAsia" w:hAnsiTheme="minorEastAsia"/>
          <w:szCs w:val="21"/>
        </w:rPr>
      </w:pPr>
      <w:r>
        <w:rPr>
          <w:rFonts w:hint="eastAsia" w:asciiTheme="minorEastAsia" w:hAnsiTheme="minorEastAsia"/>
          <w:szCs w:val="21"/>
        </w:rPr>
        <w:t>答案：评定合格</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根据GB50870-2013的规定，安全技术措施实施验收应有（）的验收结果意见。</w:t>
      </w:r>
    </w:p>
    <w:p>
      <w:pPr>
        <w:widowControl/>
        <w:spacing w:line="400" w:lineRule="exact"/>
        <w:jc w:val="left"/>
        <w:rPr>
          <w:rFonts w:asciiTheme="minorEastAsia" w:hAnsiTheme="minorEastAsia"/>
          <w:szCs w:val="21"/>
        </w:rPr>
      </w:pPr>
      <w:r>
        <w:rPr>
          <w:rFonts w:hint="eastAsia" w:asciiTheme="minorEastAsia" w:hAnsiTheme="minorEastAsia"/>
          <w:szCs w:val="21"/>
        </w:rPr>
        <w:t>答案：明确</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根据GB50870-2013的规定，机械设备和施工机具使用前应进行（）验收。</w:t>
      </w:r>
    </w:p>
    <w:p>
      <w:pPr>
        <w:widowControl/>
        <w:spacing w:line="400" w:lineRule="exact"/>
        <w:jc w:val="left"/>
        <w:rPr>
          <w:rFonts w:asciiTheme="minorEastAsia" w:hAnsiTheme="minorEastAsia"/>
          <w:szCs w:val="21"/>
        </w:rPr>
      </w:pPr>
      <w:r>
        <w:rPr>
          <w:rFonts w:hint="eastAsia" w:asciiTheme="minorEastAsia" w:hAnsiTheme="minorEastAsia"/>
          <w:szCs w:val="21"/>
        </w:rPr>
        <w:t>答案：交接</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根据GB50870-2013的规定，建筑施工安全技术归档文件应为（）。因各种原因不能使用原件的，应在复印件上加盖原件存放单位的印章，并应有经办人（）。</w:t>
      </w:r>
    </w:p>
    <w:p>
      <w:pPr>
        <w:widowControl/>
        <w:spacing w:line="400" w:lineRule="exact"/>
        <w:jc w:val="left"/>
        <w:rPr>
          <w:rFonts w:asciiTheme="minorEastAsia" w:hAnsiTheme="minorEastAsia"/>
          <w:szCs w:val="21"/>
        </w:rPr>
      </w:pPr>
      <w:r>
        <w:rPr>
          <w:rFonts w:hint="eastAsia" w:asciiTheme="minorEastAsia" w:hAnsiTheme="minorEastAsia"/>
          <w:szCs w:val="21"/>
        </w:rPr>
        <w:t>答案：原件|签字及时间</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 xml:space="preserve">根据《建筑施工安全检查标准》JGJ59-2011的规定，当按分项检查评分表评分时，保证项目中有一项未得分或保证项目小计得分不足（）分，此分项检查评分表（）。 </w:t>
      </w:r>
    </w:p>
    <w:p>
      <w:pPr>
        <w:widowControl/>
        <w:spacing w:line="400" w:lineRule="exact"/>
        <w:jc w:val="left"/>
        <w:rPr>
          <w:rFonts w:asciiTheme="minorEastAsia" w:hAnsiTheme="minorEastAsia"/>
          <w:szCs w:val="21"/>
        </w:rPr>
      </w:pPr>
      <w:r>
        <w:rPr>
          <w:rFonts w:hint="eastAsia" w:asciiTheme="minorEastAsia" w:hAnsiTheme="minorEastAsia"/>
          <w:szCs w:val="21"/>
        </w:rPr>
        <w:t>答案：40|不应得分</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 xml:space="preserve">根据《建筑施工安全检查标准》JGJ59-2011的规定，应按汇总表的总得分和分项检查评分表的得分，对建筑施工安全检查评定划分为（）（）（）三个等级。 </w:t>
      </w:r>
    </w:p>
    <w:p>
      <w:pPr>
        <w:widowControl/>
        <w:spacing w:line="400" w:lineRule="exact"/>
        <w:jc w:val="left"/>
        <w:rPr>
          <w:rFonts w:asciiTheme="minorEastAsia" w:hAnsiTheme="minorEastAsia"/>
          <w:szCs w:val="21"/>
        </w:rPr>
      </w:pPr>
      <w:r>
        <w:rPr>
          <w:rFonts w:hint="eastAsia" w:asciiTheme="minorEastAsia" w:hAnsiTheme="minorEastAsia"/>
          <w:szCs w:val="21"/>
        </w:rPr>
        <w:t>答案：优良|合格|不合格</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根据《建筑施工安全检查标准》JGJ59-2011的规定，分项检查评分表无零分，汇总表得分值应在 80 分及以上的，建筑施工安全检查评定的等级可划分为（）。</w:t>
      </w:r>
    </w:p>
    <w:p>
      <w:pPr>
        <w:widowControl/>
        <w:spacing w:line="400" w:lineRule="exact"/>
        <w:jc w:val="left"/>
        <w:rPr>
          <w:rFonts w:asciiTheme="minorEastAsia" w:hAnsiTheme="minorEastAsia"/>
          <w:szCs w:val="21"/>
        </w:rPr>
      </w:pPr>
      <w:r>
        <w:rPr>
          <w:rFonts w:hint="eastAsia" w:asciiTheme="minorEastAsia" w:hAnsiTheme="minorEastAsia"/>
          <w:szCs w:val="21"/>
        </w:rPr>
        <w:t>答案：优良</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根据《建筑施工安全检查标准》JGJ59-2011的规定，分项检查评分表（），汇总表得分值应在 80 分以下，70 分及以上的，建筑施工安全检查评定的等级可划分为合格。</w:t>
      </w:r>
    </w:p>
    <w:p>
      <w:pPr>
        <w:widowControl/>
        <w:spacing w:line="400" w:lineRule="exact"/>
        <w:jc w:val="left"/>
        <w:rPr>
          <w:rFonts w:asciiTheme="minorEastAsia" w:hAnsiTheme="minorEastAsia"/>
          <w:szCs w:val="21"/>
        </w:rPr>
      </w:pPr>
      <w:r>
        <w:rPr>
          <w:rFonts w:hint="eastAsia" w:asciiTheme="minorEastAsia" w:hAnsiTheme="minorEastAsia"/>
          <w:szCs w:val="21"/>
        </w:rPr>
        <w:t>答案：无零分</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 xml:space="preserve">根据《建筑施工安全检查标准》JGJ59-2011的规定，当（）得分值不足 70 分时或当有一分项检查评分表（）时，建筑施工安全检查评定的等级可划分为不合格。 </w:t>
      </w:r>
    </w:p>
    <w:p>
      <w:pPr>
        <w:widowControl/>
        <w:spacing w:line="400" w:lineRule="exact"/>
        <w:jc w:val="left"/>
        <w:rPr>
          <w:rFonts w:asciiTheme="minorEastAsia" w:hAnsiTheme="minorEastAsia"/>
          <w:szCs w:val="21"/>
        </w:rPr>
      </w:pPr>
      <w:r>
        <w:rPr>
          <w:rFonts w:hint="eastAsia" w:asciiTheme="minorEastAsia" w:hAnsiTheme="minorEastAsia"/>
          <w:szCs w:val="21"/>
        </w:rPr>
        <w:t>答案：汇总表|得零分</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超过一定规模的危险性较大（危险等级为I级）的深基坑工程范围包括开挖深度超过5m（含5m）的基坑（槽）的（）（）（）工程。</w:t>
      </w:r>
    </w:p>
    <w:p>
      <w:pPr>
        <w:widowControl/>
        <w:spacing w:line="400" w:lineRule="exact"/>
        <w:jc w:val="left"/>
        <w:rPr>
          <w:rFonts w:asciiTheme="minorEastAsia" w:hAnsiTheme="minorEastAsia"/>
          <w:szCs w:val="21"/>
        </w:rPr>
      </w:pPr>
      <w:r>
        <w:rPr>
          <w:rFonts w:hint="eastAsia" w:asciiTheme="minorEastAsia" w:hAnsiTheme="minorEastAsia"/>
          <w:szCs w:val="21"/>
        </w:rPr>
        <w:t>答案：土方开挖|支护|降水</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根据JGJ80-2016的规定，高处作业施工前，应对作业人员进行安全技术交底，并应记录。应对（）进行培训。</w:t>
      </w:r>
    </w:p>
    <w:p>
      <w:pPr>
        <w:widowControl/>
        <w:spacing w:line="400" w:lineRule="exact"/>
        <w:jc w:val="left"/>
        <w:rPr>
          <w:rFonts w:asciiTheme="minorEastAsia" w:hAnsiTheme="minorEastAsia"/>
          <w:szCs w:val="21"/>
        </w:rPr>
      </w:pPr>
      <w:r>
        <w:rPr>
          <w:rFonts w:hint="eastAsia" w:asciiTheme="minorEastAsia" w:hAnsiTheme="minorEastAsia"/>
          <w:szCs w:val="21"/>
        </w:rPr>
        <w:t>答案：初次作业人员</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根据JGJ80-2016的规定，应根据要求将各类安全警示标志悬挂于施工现场各相应部位，夜间应设（）。</w:t>
      </w:r>
    </w:p>
    <w:p>
      <w:pPr>
        <w:widowControl/>
        <w:spacing w:line="400" w:lineRule="exact"/>
        <w:jc w:val="left"/>
        <w:rPr>
          <w:rFonts w:asciiTheme="minorEastAsia" w:hAnsiTheme="minorEastAsia"/>
          <w:szCs w:val="21"/>
        </w:rPr>
      </w:pPr>
      <w:r>
        <w:rPr>
          <w:rFonts w:hint="eastAsia" w:asciiTheme="minorEastAsia" w:hAnsiTheme="minorEastAsia"/>
          <w:szCs w:val="21"/>
        </w:rPr>
        <w:t>答案：红灯警示</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根据JGJ80-2016的规定，高处作业施工前，应检查高处作业的安全标志、工具、仪表、电气设施和设备，确认其（）后，方可进行施工。</w:t>
      </w:r>
    </w:p>
    <w:p>
      <w:pPr>
        <w:widowControl/>
        <w:spacing w:line="400" w:lineRule="exact"/>
        <w:jc w:val="left"/>
        <w:rPr>
          <w:rFonts w:asciiTheme="minorEastAsia" w:hAnsiTheme="minorEastAsia"/>
          <w:szCs w:val="21"/>
        </w:rPr>
      </w:pPr>
      <w:r>
        <w:rPr>
          <w:rFonts w:hint="eastAsia" w:asciiTheme="minorEastAsia" w:hAnsiTheme="minorEastAsia"/>
          <w:szCs w:val="21"/>
        </w:rPr>
        <w:t>答案：完好</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根据JGJ80-2016的规定，高处作业人员应根据作业的实际情况配备相应的高处作业安全防护用品，并应按规定正确（）和（）相应的安全防护用品、用具。</w:t>
      </w:r>
    </w:p>
    <w:p>
      <w:pPr>
        <w:widowControl/>
        <w:spacing w:line="400" w:lineRule="exact"/>
        <w:jc w:val="left"/>
        <w:rPr>
          <w:rFonts w:asciiTheme="minorEastAsia" w:hAnsiTheme="minorEastAsia"/>
          <w:szCs w:val="21"/>
        </w:rPr>
      </w:pPr>
      <w:r>
        <w:rPr>
          <w:rFonts w:hint="eastAsia" w:asciiTheme="minorEastAsia" w:hAnsiTheme="minorEastAsia"/>
          <w:szCs w:val="21"/>
        </w:rPr>
        <w:t>答案：佩戴|使用</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根据JGJ80-2016的规定，根据JGJ80-2016的规定，高处作业中的走道、通道板和登高用具，应（）干净。</w:t>
      </w:r>
    </w:p>
    <w:p>
      <w:pPr>
        <w:widowControl/>
        <w:spacing w:line="400" w:lineRule="exact"/>
        <w:jc w:val="left"/>
        <w:rPr>
          <w:rFonts w:asciiTheme="minorEastAsia" w:hAnsiTheme="minorEastAsia"/>
          <w:szCs w:val="21"/>
        </w:rPr>
      </w:pPr>
      <w:r>
        <w:rPr>
          <w:rFonts w:hint="eastAsia" w:asciiTheme="minorEastAsia" w:hAnsiTheme="minorEastAsia"/>
          <w:szCs w:val="21"/>
        </w:rPr>
        <w:t>答案：随时清理</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根据JGJ80-2016的规定，在雨、霜、雾、雪等天气进行高处作业时，应采取（）（）（）措施，并应及时清除作业面上的水、冰、雪、霜。</w:t>
      </w:r>
    </w:p>
    <w:p>
      <w:pPr>
        <w:widowControl/>
        <w:spacing w:line="400" w:lineRule="exact"/>
        <w:jc w:val="left"/>
        <w:rPr>
          <w:rFonts w:asciiTheme="minorEastAsia" w:hAnsiTheme="minorEastAsia"/>
          <w:szCs w:val="21"/>
        </w:rPr>
      </w:pPr>
      <w:r>
        <w:rPr>
          <w:rFonts w:hint="eastAsia" w:asciiTheme="minorEastAsia" w:hAnsiTheme="minorEastAsia"/>
          <w:szCs w:val="21"/>
        </w:rPr>
        <w:t>答案：防滑|防冻|防雷</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根据JGJ80-2016的规定，当遇有6级及以上强风、浓雾、沙尘暴等恶劣气候，不得进行（）高处作业。</w:t>
      </w:r>
    </w:p>
    <w:p>
      <w:pPr>
        <w:widowControl/>
        <w:spacing w:line="400" w:lineRule="exact"/>
        <w:jc w:val="left"/>
        <w:rPr>
          <w:rFonts w:asciiTheme="minorEastAsia" w:hAnsiTheme="minorEastAsia"/>
          <w:szCs w:val="21"/>
        </w:rPr>
      </w:pPr>
      <w:r>
        <w:rPr>
          <w:rFonts w:hint="eastAsia" w:asciiTheme="minorEastAsia" w:hAnsiTheme="minorEastAsia"/>
          <w:szCs w:val="21"/>
        </w:rPr>
        <w:t>答案：露天攀登与悬空</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根据JGJ80-2016的规定，安全防护设施宜采用（）（）设施，防护栏应为黑黄或红白相间的条纹标示，（）应为黄或红色标示。</w:t>
      </w:r>
    </w:p>
    <w:p>
      <w:pPr>
        <w:widowControl/>
        <w:spacing w:line="400" w:lineRule="exact"/>
        <w:jc w:val="left"/>
        <w:rPr>
          <w:rFonts w:asciiTheme="minorEastAsia" w:hAnsiTheme="minorEastAsia"/>
          <w:szCs w:val="21"/>
        </w:rPr>
      </w:pPr>
      <w:r>
        <w:rPr>
          <w:rFonts w:hint="eastAsia" w:asciiTheme="minorEastAsia" w:hAnsiTheme="minorEastAsia"/>
          <w:szCs w:val="21"/>
        </w:rPr>
        <w:t>答案：定型化|工具化|盖件</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根据JGJ80-2016的规定，施工升降机停层平台口应设置高度不低于1.80m的楼层防护门，并应设置（）装置。</w:t>
      </w:r>
    </w:p>
    <w:p>
      <w:pPr>
        <w:widowControl/>
        <w:spacing w:line="400" w:lineRule="exact"/>
        <w:jc w:val="left"/>
        <w:rPr>
          <w:rFonts w:asciiTheme="minorEastAsia" w:hAnsiTheme="minorEastAsia"/>
          <w:szCs w:val="21"/>
        </w:rPr>
      </w:pPr>
      <w:r>
        <w:rPr>
          <w:rFonts w:hint="eastAsia" w:asciiTheme="minorEastAsia" w:hAnsiTheme="minorEastAsia"/>
          <w:szCs w:val="21"/>
        </w:rPr>
        <w:t>答案：防外开</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根据JGJ80-2016的规定，在电梯施工前，电梯井道内应每隔2层且不大于10m加设一道安全平网。电梯井内的施工层上部，应设置（）设施。</w:t>
      </w:r>
    </w:p>
    <w:p>
      <w:pPr>
        <w:widowControl/>
        <w:spacing w:line="400" w:lineRule="exact"/>
        <w:jc w:val="left"/>
        <w:rPr>
          <w:rFonts w:asciiTheme="minorEastAsia" w:hAnsiTheme="minorEastAsia"/>
          <w:szCs w:val="21"/>
        </w:rPr>
      </w:pPr>
      <w:r>
        <w:rPr>
          <w:rFonts w:hint="eastAsia" w:asciiTheme="minorEastAsia" w:hAnsiTheme="minorEastAsia"/>
          <w:szCs w:val="21"/>
        </w:rPr>
        <w:t>答案：隔离防护</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根据JGJ80-2016的规定，严禁在未固定、无防护设施的构件及管道上进行（）。</w:t>
      </w:r>
    </w:p>
    <w:p>
      <w:pPr>
        <w:widowControl/>
        <w:spacing w:line="400" w:lineRule="exact"/>
        <w:jc w:val="left"/>
        <w:rPr>
          <w:rFonts w:asciiTheme="minorEastAsia" w:hAnsiTheme="minorEastAsia"/>
          <w:szCs w:val="21"/>
        </w:rPr>
      </w:pPr>
      <w:r>
        <w:rPr>
          <w:rFonts w:hint="eastAsia" w:asciiTheme="minorEastAsia" w:hAnsiTheme="minorEastAsia"/>
          <w:szCs w:val="21"/>
        </w:rPr>
        <w:t>答案：作业或通行</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根据JGJ80-2016的规定，处于起重机臂架回转范围内的通道，应搭设（）。</w:t>
      </w:r>
    </w:p>
    <w:p>
      <w:pPr>
        <w:widowControl/>
        <w:spacing w:line="400" w:lineRule="exact"/>
        <w:jc w:val="left"/>
        <w:rPr>
          <w:rFonts w:asciiTheme="minorEastAsia" w:hAnsiTheme="minorEastAsia"/>
          <w:szCs w:val="21"/>
        </w:rPr>
      </w:pPr>
      <w:r>
        <w:rPr>
          <w:rFonts w:hint="eastAsia" w:asciiTheme="minorEastAsia" w:hAnsiTheme="minorEastAsia"/>
          <w:szCs w:val="21"/>
        </w:rPr>
        <w:t>答案：安全防护棚</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根据JGJ80-2016的规定，施工现场人员进出的通道口，应搭设（）。</w:t>
      </w:r>
    </w:p>
    <w:p>
      <w:pPr>
        <w:widowControl/>
        <w:spacing w:line="400" w:lineRule="exact"/>
        <w:jc w:val="left"/>
        <w:rPr>
          <w:rFonts w:asciiTheme="minorEastAsia" w:hAnsiTheme="minorEastAsia"/>
          <w:szCs w:val="21"/>
        </w:rPr>
      </w:pPr>
      <w:r>
        <w:rPr>
          <w:rFonts w:hint="eastAsia" w:asciiTheme="minorEastAsia" w:hAnsiTheme="minorEastAsia"/>
          <w:szCs w:val="21"/>
        </w:rPr>
        <w:t>答案：安全防护棚</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根据JGJ80-2016的规定，不得在安全防护棚棚顶（）。</w:t>
      </w:r>
    </w:p>
    <w:p>
      <w:pPr>
        <w:widowControl/>
        <w:spacing w:line="400" w:lineRule="exact"/>
        <w:jc w:val="left"/>
        <w:rPr>
          <w:rFonts w:asciiTheme="minorEastAsia" w:hAnsiTheme="minorEastAsia"/>
          <w:szCs w:val="21"/>
        </w:rPr>
      </w:pPr>
      <w:r>
        <w:rPr>
          <w:rFonts w:hint="eastAsia" w:asciiTheme="minorEastAsia" w:hAnsiTheme="minorEastAsia"/>
          <w:szCs w:val="21"/>
        </w:rPr>
        <w:t>答案：堆放物料</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根据JGJ80-2016的规定，模板支撑的搭设和拆卸应按规定程序进行，不得在（）同时装拆模板。</w:t>
      </w:r>
    </w:p>
    <w:p>
      <w:pPr>
        <w:widowControl/>
        <w:spacing w:line="400" w:lineRule="exact"/>
        <w:jc w:val="left"/>
        <w:rPr>
          <w:rFonts w:asciiTheme="minorEastAsia" w:hAnsiTheme="minorEastAsia"/>
          <w:szCs w:val="21"/>
        </w:rPr>
      </w:pPr>
      <w:r>
        <w:rPr>
          <w:rFonts w:hint="eastAsia" w:asciiTheme="minorEastAsia" w:hAnsiTheme="minorEastAsia"/>
          <w:szCs w:val="21"/>
        </w:rPr>
        <w:t>答案：上下同一垂直面上</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根据JGJ80-2016的规定，在坠落基准面2m及以上高处搭设与拆除柱模板及悬挑结构的模板时，或绑扎柱钢筋和进行预应力张拉时，或浇筑高度2m及以上的混凝土结构构件时，应设置（）。</w:t>
      </w:r>
    </w:p>
    <w:p>
      <w:pPr>
        <w:widowControl/>
        <w:spacing w:line="400" w:lineRule="exact"/>
        <w:jc w:val="left"/>
        <w:rPr>
          <w:rFonts w:asciiTheme="minorEastAsia" w:hAnsiTheme="minorEastAsia"/>
          <w:szCs w:val="21"/>
        </w:rPr>
      </w:pPr>
      <w:r>
        <w:rPr>
          <w:rFonts w:hint="eastAsia" w:asciiTheme="minorEastAsia" w:hAnsiTheme="minorEastAsia"/>
          <w:szCs w:val="21"/>
        </w:rPr>
        <w:t>答案：操作平台</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根据JGJ80-2016的规定，操作平台应通过设计计算，并应编制（），架体构造与材质应满足国家现行相关标准的规定。</w:t>
      </w:r>
    </w:p>
    <w:p>
      <w:pPr>
        <w:widowControl/>
        <w:spacing w:line="400" w:lineRule="exact"/>
        <w:jc w:val="left"/>
        <w:rPr>
          <w:rFonts w:asciiTheme="minorEastAsia" w:hAnsiTheme="minorEastAsia"/>
          <w:szCs w:val="21"/>
        </w:rPr>
      </w:pPr>
      <w:r>
        <w:rPr>
          <w:rFonts w:hint="eastAsia" w:asciiTheme="minorEastAsia" w:hAnsiTheme="minorEastAsia"/>
          <w:szCs w:val="21"/>
        </w:rPr>
        <w:t>答案：专项方案</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根据JGJ80-2016的规定，操作平台的架体结构应采用钢管、型钢及其他等效性能材料组装，平台面铺设的钢、木或竹胶合板等材质的脚手板，应符合材质和承载力要求，并应（）及可靠固定。</w:t>
      </w:r>
    </w:p>
    <w:p>
      <w:pPr>
        <w:widowControl/>
        <w:spacing w:line="400" w:lineRule="exact"/>
        <w:jc w:val="left"/>
        <w:rPr>
          <w:rFonts w:asciiTheme="minorEastAsia" w:hAnsiTheme="minorEastAsia"/>
          <w:szCs w:val="21"/>
        </w:rPr>
      </w:pPr>
      <w:r>
        <w:rPr>
          <w:rFonts w:hint="eastAsia" w:asciiTheme="minorEastAsia" w:hAnsiTheme="minorEastAsia"/>
          <w:szCs w:val="21"/>
        </w:rPr>
        <w:t>答案：平整满铺</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根据JGJ80-2016的规定，应在操作平台明显位置设置标明允许负载值的（）及限定允许的作业人数，物料应及时转运，不得超重、超高堆放。</w:t>
      </w:r>
    </w:p>
    <w:p>
      <w:pPr>
        <w:widowControl/>
        <w:spacing w:line="400" w:lineRule="exact"/>
        <w:jc w:val="left"/>
        <w:rPr>
          <w:rFonts w:asciiTheme="minorEastAsia" w:hAnsiTheme="minorEastAsia"/>
          <w:szCs w:val="21"/>
        </w:rPr>
      </w:pPr>
      <w:r>
        <w:rPr>
          <w:rFonts w:hint="eastAsia" w:asciiTheme="minorEastAsia" w:hAnsiTheme="minorEastAsia"/>
          <w:szCs w:val="21"/>
        </w:rPr>
        <w:t>答案：限载牌</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根据JGJ80-2016的规定，密目式安全立网搭设时，每个（）应穿入系绳，系绳应绑扎在支撑架上，间距不得大于450mm。相邻密目网间应（）或重叠。</w:t>
      </w:r>
    </w:p>
    <w:p>
      <w:pPr>
        <w:widowControl/>
        <w:spacing w:line="400" w:lineRule="exact"/>
        <w:jc w:val="left"/>
        <w:rPr>
          <w:rFonts w:asciiTheme="minorEastAsia" w:hAnsiTheme="minorEastAsia"/>
          <w:szCs w:val="21"/>
        </w:rPr>
      </w:pPr>
      <w:r>
        <w:rPr>
          <w:rFonts w:hint="eastAsia" w:asciiTheme="minorEastAsia" w:hAnsiTheme="minorEastAsia"/>
          <w:szCs w:val="21"/>
        </w:rPr>
        <w:t>答案：开眼环扣|紧密结合</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建筑施工塔式起重机安装、使用、拆卸安全技术规程》JGJ196－2010的规定，塔式起重机安装、拆卸单位必须具有从事塔式起重机安装、拆卸业务的资质。塔式起重机安装、拆卸单位应具备（），有健全的（）制度。</w:t>
      </w:r>
    </w:p>
    <w:p>
      <w:pPr>
        <w:widowControl/>
        <w:spacing w:line="400" w:lineRule="exact"/>
        <w:jc w:val="left"/>
        <w:rPr>
          <w:rFonts w:asciiTheme="minorEastAsia" w:hAnsiTheme="minorEastAsia"/>
          <w:szCs w:val="21"/>
        </w:rPr>
      </w:pPr>
      <w:r>
        <w:rPr>
          <w:rFonts w:hint="eastAsia" w:asciiTheme="minorEastAsia" w:hAnsiTheme="minorEastAsia"/>
          <w:szCs w:val="21"/>
        </w:rPr>
        <w:t>答案：安全管理保证体系|安全管理</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建筑施工塔式起重机安装、使用、拆卸安全技术规程》JGJ196－2010的规定，塔式起重机安装、拆卸前，应编制（），指导作业人员实施安装、拆卸作业。专项施工方案应根据塔式起重机使用说明书和作业场地的实际情况编制，并应符合国家现行相关标准的规定。专项施工方案应由本单位技术、安全、设备等部门审核、（）后，经监理单位批准实施。</w:t>
      </w:r>
    </w:p>
    <w:p>
      <w:pPr>
        <w:widowControl/>
        <w:spacing w:line="400" w:lineRule="exact"/>
        <w:jc w:val="left"/>
        <w:rPr>
          <w:rFonts w:asciiTheme="minorEastAsia" w:hAnsiTheme="minorEastAsia"/>
          <w:szCs w:val="21"/>
        </w:rPr>
      </w:pPr>
      <w:r>
        <w:rPr>
          <w:rFonts w:hint="eastAsia" w:asciiTheme="minorEastAsia" w:hAnsiTheme="minorEastAsia"/>
          <w:szCs w:val="21"/>
        </w:rPr>
        <w:t>答案：专项施工方案|技术负责人审批</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根据JGJ196－2010的规定，在塔式起重机的安装、使用及拆卸阶段，进入现场的作业人员必须佩戴（）（）（）等防护用品，无关人员严禁进入作业区域内。在安装、拆卸作业期间，应设警戒区。</w:t>
      </w:r>
    </w:p>
    <w:p>
      <w:pPr>
        <w:widowControl/>
        <w:spacing w:line="400" w:lineRule="exact"/>
        <w:jc w:val="left"/>
        <w:rPr>
          <w:rFonts w:asciiTheme="minorEastAsia" w:hAnsiTheme="minorEastAsia"/>
          <w:szCs w:val="21"/>
        </w:rPr>
      </w:pPr>
      <w:r>
        <w:rPr>
          <w:rFonts w:hint="eastAsia" w:asciiTheme="minorEastAsia" w:hAnsiTheme="minorEastAsia"/>
          <w:szCs w:val="21"/>
        </w:rPr>
        <w:t>答案：安全帽|防滑鞋|安全带</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根据JGJ196－2010的规定，塔式起重机使用时，起重臂和吊物下方严禁有人员停留；物件吊运时，严禁从人员（）通过。严禁用塔式起重机（）人员。</w:t>
      </w:r>
    </w:p>
    <w:p>
      <w:pPr>
        <w:widowControl/>
        <w:spacing w:line="400" w:lineRule="exact"/>
        <w:jc w:val="left"/>
        <w:rPr>
          <w:rFonts w:asciiTheme="minorEastAsia" w:hAnsiTheme="minorEastAsia"/>
          <w:szCs w:val="21"/>
        </w:rPr>
      </w:pPr>
      <w:r>
        <w:rPr>
          <w:rFonts w:hint="eastAsia" w:asciiTheme="minorEastAsia" w:hAnsiTheme="minorEastAsia"/>
          <w:szCs w:val="21"/>
        </w:rPr>
        <w:t>答案：上方|载运</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根据JGJ196－2010的规定，塔式起重机安装前，必须经（），并应进行全面的检查，确认合格后方可安装。</w:t>
      </w:r>
    </w:p>
    <w:p>
      <w:pPr>
        <w:widowControl/>
        <w:spacing w:line="400" w:lineRule="exact"/>
        <w:jc w:val="left"/>
        <w:rPr>
          <w:rFonts w:asciiTheme="minorEastAsia" w:hAnsiTheme="minorEastAsia"/>
          <w:szCs w:val="21"/>
        </w:rPr>
      </w:pPr>
      <w:r>
        <w:rPr>
          <w:rFonts w:hint="eastAsia" w:asciiTheme="minorEastAsia" w:hAnsiTheme="minorEastAsia"/>
          <w:szCs w:val="21"/>
        </w:rPr>
        <w:t>答案：维修保养</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根据JGJ196－2010的规定，塔式起重机的基础及其地基承载力应符合使用说明书和设计图纸的要求。安装前应对（）进行验收，合格后方可安装。（）应有排水设施。</w:t>
      </w:r>
    </w:p>
    <w:p>
      <w:pPr>
        <w:widowControl/>
        <w:spacing w:line="400" w:lineRule="exact"/>
        <w:jc w:val="left"/>
        <w:rPr>
          <w:rFonts w:asciiTheme="minorEastAsia" w:hAnsiTheme="minorEastAsia"/>
          <w:szCs w:val="21"/>
        </w:rPr>
      </w:pPr>
      <w:r>
        <w:rPr>
          <w:rFonts w:hint="eastAsia" w:asciiTheme="minorEastAsia" w:hAnsiTheme="minorEastAsia"/>
          <w:szCs w:val="21"/>
        </w:rPr>
        <w:t>答案：基础|基础周围</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根据JGJ196－2010的规定，塔式起重机的基础应按国家现行标准和（）所规定的要求进行设计和施工。（）应根据地质勘察报告确认施工现场的（）。</w:t>
      </w:r>
    </w:p>
    <w:p>
      <w:pPr>
        <w:widowControl/>
        <w:spacing w:line="400" w:lineRule="exact"/>
        <w:jc w:val="left"/>
        <w:rPr>
          <w:rFonts w:asciiTheme="minorEastAsia" w:hAnsiTheme="minorEastAsia"/>
          <w:szCs w:val="21"/>
        </w:rPr>
      </w:pPr>
      <w:r>
        <w:rPr>
          <w:rFonts w:hint="eastAsia" w:asciiTheme="minorEastAsia" w:hAnsiTheme="minorEastAsia"/>
          <w:szCs w:val="21"/>
        </w:rPr>
        <w:t>答案：使用说明书|施工单位|地基承载能力</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根据JGJ196－2010的规定，当施工现场无法满足塔式起重机使用说明书对基础的要求时，（）。</w:t>
      </w:r>
    </w:p>
    <w:p>
      <w:pPr>
        <w:widowControl/>
        <w:spacing w:line="400" w:lineRule="exact"/>
        <w:jc w:val="left"/>
        <w:rPr>
          <w:rFonts w:asciiTheme="minorEastAsia" w:hAnsiTheme="minorEastAsia"/>
          <w:szCs w:val="21"/>
        </w:rPr>
      </w:pPr>
      <w:r>
        <w:rPr>
          <w:rFonts w:hint="eastAsia" w:asciiTheme="minorEastAsia" w:hAnsiTheme="minorEastAsia"/>
          <w:szCs w:val="21"/>
        </w:rPr>
        <w:t>答案：可自行设计基础</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根据JGJ196－2010的规定，当塔式起重机作附着使用时，附着装置的设置和自由端高度等应符合使用说明书的规定。当附着水平距离、附着间距等不满足使用说明书要求时，应进行（）（）和（）。</w:t>
      </w:r>
    </w:p>
    <w:p>
      <w:pPr>
        <w:widowControl/>
        <w:spacing w:line="400" w:lineRule="exact"/>
        <w:jc w:val="left"/>
        <w:rPr>
          <w:rFonts w:asciiTheme="minorEastAsia" w:hAnsiTheme="minorEastAsia"/>
          <w:szCs w:val="21"/>
        </w:rPr>
      </w:pPr>
      <w:r>
        <w:rPr>
          <w:rFonts w:hint="eastAsia" w:asciiTheme="minorEastAsia" w:hAnsiTheme="minorEastAsia"/>
          <w:szCs w:val="21"/>
        </w:rPr>
        <w:t>答案：设计计算|绘制制作图|编写相关说明</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根据JGJ196－2010的规定，塔式起重机安装作业，应根据专项施工方案要求实施。安装作业人员应分工明确、职责清楚。安装前应对（）进行（）。</w:t>
      </w:r>
    </w:p>
    <w:p>
      <w:pPr>
        <w:widowControl/>
        <w:spacing w:line="400" w:lineRule="exact"/>
        <w:jc w:val="left"/>
        <w:rPr>
          <w:rFonts w:asciiTheme="minorEastAsia" w:hAnsiTheme="minorEastAsia"/>
          <w:szCs w:val="21"/>
        </w:rPr>
      </w:pPr>
      <w:r>
        <w:rPr>
          <w:rFonts w:hint="eastAsia" w:asciiTheme="minorEastAsia" w:hAnsiTheme="minorEastAsia"/>
          <w:szCs w:val="21"/>
        </w:rPr>
        <w:t>答案：安装作业人员|安全技术交底</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根据JGJ196－2010的规定，塔式起重机安装作业中应统一指挥，明确指挥信号。当视线受阻、距离过远时，应采用（）。</w:t>
      </w:r>
    </w:p>
    <w:p>
      <w:pPr>
        <w:widowControl/>
        <w:spacing w:line="400" w:lineRule="exact"/>
        <w:jc w:val="left"/>
        <w:rPr>
          <w:rFonts w:asciiTheme="minorEastAsia" w:hAnsiTheme="minorEastAsia"/>
          <w:szCs w:val="21"/>
        </w:rPr>
      </w:pPr>
      <w:r>
        <w:rPr>
          <w:rFonts w:hint="eastAsia" w:asciiTheme="minorEastAsia" w:hAnsiTheme="minorEastAsia"/>
          <w:szCs w:val="21"/>
        </w:rPr>
        <w:t>答案：对讲机或多级指挥</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根据JGJ196－2010的规定，塔式起重机的（）应符合（）的要求。</w:t>
      </w:r>
    </w:p>
    <w:p>
      <w:pPr>
        <w:widowControl/>
        <w:spacing w:line="400" w:lineRule="exact"/>
        <w:jc w:val="left"/>
        <w:rPr>
          <w:rFonts w:asciiTheme="minorEastAsia" w:hAnsiTheme="minorEastAsia"/>
          <w:szCs w:val="21"/>
        </w:rPr>
      </w:pPr>
      <w:r>
        <w:rPr>
          <w:rFonts w:hint="eastAsia" w:asciiTheme="minorEastAsia" w:hAnsiTheme="minorEastAsia"/>
          <w:szCs w:val="21"/>
        </w:rPr>
        <w:t>答案：独立高度|悬臂高度</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根据JGJ196－2010的规定，安装时塔式起重机最大高度处的风速应符合使用说明书的要求且风速不得超过（）。</w:t>
      </w:r>
    </w:p>
    <w:p>
      <w:pPr>
        <w:widowControl/>
        <w:spacing w:line="400" w:lineRule="exact"/>
        <w:jc w:val="left"/>
        <w:rPr>
          <w:rFonts w:asciiTheme="minorEastAsia" w:hAnsiTheme="minorEastAsia"/>
          <w:szCs w:val="21"/>
        </w:rPr>
      </w:pPr>
      <w:r>
        <w:rPr>
          <w:rFonts w:hint="eastAsia" w:asciiTheme="minorEastAsia" w:hAnsiTheme="minorEastAsia"/>
          <w:szCs w:val="21"/>
        </w:rPr>
        <w:t>答案：12m/s</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根据JGJ196－2010的规定，塔式起重机的安全装置必须齐全,并应按程序进行（）。</w:t>
      </w:r>
    </w:p>
    <w:p>
      <w:pPr>
        <w:widowControl/>
        <w:spacing w:line="400" w:lineRule="exact"/>
        <w:jc w:val="left"/>
        <w:rPr>
          <w:rFonts w:asciiTheme="minorEastAsia" w:hAnsiTheme="minorEastAsia"/>
          <w:szCs w:val="21"/>
        </w:rPr>
      </w:pPr>
      <w:r>
        <w:rPr>
          <w:rFonts w:hint="eastAsia" w:asciiTheme="minorEastAsia" w:hAnsiTheme="minorEastAsia"/>
          <w:szCs w:val="21"/>
        </w:rPr>
        <w:t>答案：调试合格</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根据JGJ196－2010的规定，塔式起重机的连接件及其防松防脱件（）用其他代用品代用。连接件及其防松防脱件应使用（）连接螺栓。</w:t>
      </w:r>
    </w:p>
    <w:p>
      <w:pPr>
        <w:widowControl/>
        <w:spacing w:line="400" w:lineRule="exact"/>
        <w:jc w:val="left"/>
        <w:rPr>
          <w:rFonts w:asciiTheme="minorEastAsia" w:hAnsiTheme="minorEastAsia"/>
          <w:szCs w:val="21"/>
        </w:rPr>
      </w:pPr>
      <w:r>
        <w:rPr>
          <w:rFonts w:hint="eastAsia" w:asciiTheme="minorEastAsia" w:hAnsiTheme="minorEastAsia"/>
          <w:szCs w:val="21"/>
        </w:rPr>
        <w:t>答案：严禁|力矩扳手或专用工具紧固</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根据JGJ196－2010的规定，塔式起重机安装单位应对（）进行自检，并应填写（）。</w:t>
      </w:r>
    </w:p>
    <w:p>
      <w:pPr>
        <w:widowControl/>
        <w:spacing w:line="400" w:lineRule="exact"/>
        <w:jc w:val="left"/>
        <w:rPr>
          <w:rFonts w:asciiTheme="minorEastAsia" w:hAnsiTheme="minorEastAsia"/>
          <w:szCs w:val="21"/>
        </w:rPr>
      </w:pPr>
      <w:r>
        <w:rPr>
          <w:rFonts w:hint="eastAsia" w:asciiTheme="minorEastAsia" w:hAnsiTheme="minorEastAsia"/>
          <w:szCs w:val="21"/>
        </w:rPr>
        <w:t>安装单位自检合格后，使用单位应委托有相应资质的检验检测机构进行检测。检验检测机构应出具检测报告书。安装质量的自检报告书和检测报告书应存入设备档案。</w:t>
      </w:r>
    </w:p>
    <w:p>
      <w:pPr>
        <w:widowControl/>
        <w:spacing w:line="400" w:lineRule="exact"/>
        <w:jc w:val="left"/>
        <w:rPr>
          <w:rFonts w:asciiTheme="minorEastAsia" w:hAnsiTheme="minorEastAsia"/>
          <w:szCs w:val="21"/>
        </w:rPr>
      </w:pPr>
      <w:r>
        <w:rPr>
          <w:rFonts w:hint="eastAsia" w:asciiTheme="minorEastAsia" w:hAnsiTheme="minorEastAsia"/>
          <w:szCs w:val="21"/>
        </w:rPr>
        <w:t>答案：安装质量|自检报告书</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根据JGJ196－2010的规定，塔式起重机经自检、检测合格后，应由（）组织出租、安装、使用、监理等单位进行验收，并应填写验收表，合格后方可使用。</w:t>
      </w:r>
    </w:p>
    <w:p>
      <w:pPr>
        <w:widowControl/>
        <w:spacing w:line="400" w:lineRule="exact"/>
        <w:jc w:val="left"/>
        <w:rPr>
          <w:rFonts w:asciiTheme="minorEastAsia" w:hAnsiTheme="minorEastAsia"/>
          <w:szCs w:val="21"/>
        </w:rPr>
      </w:pPr>
      <w:r>
        <w:rPr>
          <w:rFonts w:hint="eastAsia" w:asciiTheme="minorEastAsia" w:hAnsiTheme="minorEastAsia"/>
          <w:szCs w:val="21"/>
        </w:rPr>
        <w:t>答案：总承包单位</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根据JGJ196－2010的规定，塔式起重机的力矩限制器、重量限制器、变幅限位器、行走限位器、高度限位器等安全保护装置不得随意（），严禁用限位装置代替（）。</w:t>
      </w:r>
    </w:p>
    <w:p>
      <w:pPr>
        <w:widowControl/>
        <w:spacing w:line="400" w:lineRule="exact"/>
        <w:jc w:val="left"/>
        <w:rPr>
          <w:rFonts w:asciiTheme="minorEastAsia" w:hAnsiTheme="minorEastAsia"/>
          <w:szCs w:val="21"/>
        </w:rPr>
      </w:pPr>
      <w:r>
        <w:rPr>
          <w:rFonts w:hint="eastAsia" w:asciiTheme="minorEastAsia" w:hAnsiTheme="minorEastAsia"/>
          <w:szCs w:val="21"/>
        </w:rPr>
        <w:t>答案：调整和拆除|操纵机构</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根据JGJ196－2010的规定，塔式起重机不得起吊重量超过（）的吊物，且不得起吊（）的吊物。</w:t>
      </w:r>
    </w:p>
    <w:p>
      <w:pPr>
        <w:widowControl/>
        <w:spacing w:line="400" w:lineRule="exact"/>
        <w:jc w:val="left"/>
        <w:rPr>
          <w:rFonts w:asciiTheme="minorEastAsia" w:hAnsiTheme="minorEastAsia"/>
          <w:szCs w:val="21"/>
        </w:rPr>
      </w:pPr>
      <w:r>
        <w:rPr>
          <w:rFonts w:hint="eastAsia" w:asciiTheme="minorEastAsia" w:hAnsiTheme="minorEastAsia"/>
          <w:szCs w:val="21"/>
        </w:rPr>
        <w:t>答案：额定载荷|重量不明</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根据JGJ196－2010的规定，塔式起重机物件起吊时应绑扎牢固，不得在吊物上堆放或悬挂其他物件；零星材料起吊时，必须用（）或（）绑扎牢固。当吊物上站人时不得起吊。</w:t>
      </w:r>
    </w:p>
    <w:p>
      <w:pPr>
        <w:widowControl/>
        <w:spacing w:line="400" w:lineRule="exact"/>
        <w:jc w:val="left"/>
        <w:rPr>
          <w:rFonts w:asciiTheme="minorEastAsia" w:hAnsiTheme="minorEastAsia"/>
          <w:szCs w:val="21"/>
        </w:rPr>
      </w:pPr>
      <w:r>
        <w:rPr>
          <w:rFonts w:hint="eastAsia" w:asciiTheme="minorEastAsia" w:hAnsiTheme="minorEastAsia"/>
          <w:szCs w:val="21"/>
        </w:rPr>
        <w:t>答案：吊笼|钢丝绳</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根据JGJ196－2010的规定，塔式起重机起吊作业时，标有绑扎位置或记号的物件，应按（）绑扎。钢丝绳与物件的夹角宜为45°～60°，且不得小于30°。吊索与吊物棱角之间应有（）；未采取防护措施的，不得起吊。</w:t>
      </w:r>
    </w:p>
    <w:p>
      <w:pPr>
        <w:widowControl/>
        <w:spacing w:line="400" w:lineRule="exact"/>
        <w:jc w:val="left"/>
        <w:rPr>
          <w:rFonts w:asciiTheme="minorEastAsia" w:hAnsiTheme="minorEastAsia"/>
          <w:szCs w:val="21"/>
        </w:rPr>
      </w:pPr>
      <w:r>
        <w:rPr>
          <w:rFonts w:hint="eastAsia" w:asciiTheme="minorEastAsia" w:hAnsiTheme="minorEastAsia"/>
          <w:szCs w:val="21"/>
        </w:rPr>
        <w:t>答案：标明位置|防护措施</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根据JGJ196－2010的规定，塔式起重机作业完毕后，应松开（），各部件应置于（），控制开关应置于（），并应切断总电源。</w:t>
      </w:r>
    </w:p>
    <w:p>
      <w:pPr>
        <w:widowControl/>
        <w:spacing w:line="400" w:lineRule="exact"/>
        <w:jc w:val="left"/>
        <w:rPr>
          <w:rFonts w:asciiTheme="minorEastAsia" w:hAnsiTheme="minorEastAsia"/>
          <w:szCs w:val="21"/>
        </w:rPr>
      </w:pPr>
      <w:r>
        <w:rPr>
          <w:rFonts w:hint="eastAsia" w:asciiTheme="minorEastAsia" w:hAnsiTheme="minorEastAsia"/>
          <w:szCs w:val="21"/>
        </w:rPr>
        <w:t>答案：回转制动器|非工作状态|零位</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根据JGJ196－2010的规定，当塔式起重机（）超过30m时，应配置（）。起重臂根部铰点高度超过50m时应配备（）。</w:t>
      </w:r>
    </w:p>
    <w:p>
      <w:pPr>
        <w:widowControl/>
        <w:spacing w:line="400" w:lineRule="exact"/>
        <w:jc w:val="left"/>
        <w:rPr>
          <w:rFonts w:asciiTheme="minorEastAsia" w:hAnsiTheme="minorEastAsia"/>
          <w:szCs w:val="21"/>
        </w:rPr>
      </w:pPr>
      <w:r>
        <w:rPr>
          <w:rFonts w:hint="eastAsia" w:asciiTheme="minorEastAsia" w:hAnsiTheme="minorEastAsia"/>
          <w:szCs w:val="21"/>
        </w:rPr>
        <w:t>答案：使用高度|障碍灯|风速仪</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根据JGJ196－2010的规定，严禁在塔式起重机（）附加广告牌或其他标语牌。</w:t>
      </w:r>
    </w:p>
    <w:p>
      <w:pPr>
        <w:widowControl/>
        <w:spacing w:line="400" w:lineRule="exact"/>
        <w:jc w:val="left"/>
        <w:rPr>
          <w:rFonts w:asciiTheme="minorEastAsia" w:hAnsiTheme="minorEastAsia"/>
          <w:szCs w:val="21"/>
        </w:rPr>
      </w:pPr>
      <w:r>
        <w:rPr>
          <w:rFonts w:hint="eastAsia" w:asciiTheme="minorEastAsia" w:hAnsiTheme="minorEastAsia"/>
          <w:szCs w:val="21"/>
        </w:rPr>
        <w:t>答案：塔身上</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每班作业应作好（），并应作好记录。记录的主要内容应包括结构件外观、安全装置、传动机构、连接件、制动器、索具、夹具、吊钩、滑轮、钢丝绳、液位、油位、油压、电源、电压等。</w:t>
      </w:r>
    </w:p>
    <w:p>
      <w:pPr>
        <w:widowControl/>
        <w:spacing w:line="400" w:lineRule="exact"/>
        <w:jc w:val="left"/>
        <w:rPr>
          <w:rFonts w:asciiTheme="minorEastAsia" w:hAnsiTheme="minorEastAsia"/>
          <w:szCs w:val="21"/>
        </w:rPr>
      </w:pPr>
      <w:r>
        <w:rPr>
          <w:rFonts w:hint="eastAsia" w:asciiTheme="minorEastAsia" w:hAnsiTheme="minorEastAsia"/>
          <w:szCs w:val="21"/>
        </w:rPr>
        <w:t>答案：例行保养</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根据JGJ196－2010的规定，塔式起重机实行（）的设备，应执行交接班制度，认真填写交接班记录，接班司机经检查确认无误后，方可开机作业。</w:t>
      </w:r>
    </w:p>
    <w:p>
      <w:pPr>
        <w:widowControl/>
        <w:spacing w:line="400" w:lineRule="exact"/>
        <w:jc w:val="left"/>
        <w:rPr>
          <w:rFonts w:asciiTheme="minorEastAsia" w:hAnsiTheme="minorEastAsia"/>
          <w:szCs w:val="21"/>
        </w:rPr>
      </w:pPr>
      <w:r>
        <w:rPr>
          <w:rFonts w:hint="eastAsia" w:asciiTheme="minorEastAsia" w:hAnsiTheme="minorEastAsia"/>
          <w:szCs w:val="21"/>
        </w:rPr>
        <w:t>答案：多班作业</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根据JGJ196－2010的规定，（）应实施各级保养。转场时，应作转场保养，并应有记录。</w:t>
      </w:r>
    </w:p>
    <w:p>
      <w:pPr>
        <w:widowControl/>
        <w:spacing w:line="400" w:lineRule="exact"/>
        <w:jc w:val="left"/>
        <w:rPr>
          <w:rFonts w:asciiTheme="minorEastAsia" w:hAnsiTheme="minorEastAsia"/>
          <w:szCs w:val="21"/>
        </w:rPr>
      </w:pPr>
      <w:r>
        <w:rPr>
          <w:rFonts w:hint="eastAsia" w:asciiTheme="minorEastAsia" w:hAnsiTheme="minorEastAsia"/>
          <w:szCs w:val="21"/>
        </w:rPr>
        <w:t>答案：塔式起重机</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根据JGJ196－2010的规定，塔式起重机的（）等应进行经常性检查，每月（），并应有记录；当发现有安全隐患时，应及时进行整改。</w:t>
      </w:r>
    </w:p>
    <w:p>
      <w:pPr>
        <w:widowControl/>
        <w:spacing w:line="400" w:lineRule="exact"/>
        <w:jc w:val="left"/>
        <w:rPr>
          <w:rFonts w:asciiTheme="minorEastAsia" w:hAnsiTheme="minorEastAsia"/>
          <w:szCs w:val="21"/>
        </w:rPr>
      </w:pPr>
      <w:r>
        <w:rPr>
          <w:rFonts w:hint="eastAsia" w:asciiTheme="minorEastAsia" w:hAnsiTheme="minorEastAsia"/>
          <w:szCs w:val="21"/>
        </w:rPr>
        <w:t>答案：主要部件和安全装置|不得少于一次</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根据JGJ196－2010的规定，当塔式起重机使用周期（）时，应进行一次全面检查，合格后方可继续使用。当使用过程中塔式起重机发生故障时，应及时维修，维修期间应停止作业。</w:t>
      </w:r>
    </w:p>
    <w:p>
      <w:pPr>
        <w:widowControl/>
        <w:spacing w:line="400" w:lineRule="exact"/>
        <w:jc w:val="left"/>
        <w:rPr>
          <w:rFonts w:asciiTheme="minorEastAsia" w:hAnsiTheme="minorEastAsia"/>
          <w:szCs w:val="21"/>
        </w:rPr>
      </w:pPr>
      <w:r>
        <w:rPr>
          <w:rFonts w:hint="eastAsia" w:asciiTheme="minorEastAsia" w:hAnsiTheme="minorEastAsia"/>
          <w:szCs w:val="21"/>
        </w:rPr>
        <w:t>答案：超过一年</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根据JGJ196－2010的规定，新购置或修复的吊具、索具，应进行检查，确认合格后，方可使用。吊具、索具在（）应进行检查，经检查确认符合要求后，方可继续使用，当发现有缺陷时，应（）。</w:t>
      </w:r>
    </w:p>
    <w:p>
      <w:pPr>
        <w:widowControl/>
        <w:spacing w:line="400" w:lineRule="exact"/>
        <w:jc w:val="left"/>
        <w:rPr>
          <w:rFonts w:asciiTheme="minorEastAsia" w:hAnsiTheme="minorEastAsia"/>
          <w:szCs w:val="21"/>
        </w:rPr>
      </w:pPr>
      <w:r>
        <w:rPr>
          <w:rFonts w:hint="eastAsia" w:asciiTheme="minorEastAsia" w:hAnsiTheme="minorEastAsia"/>
          <w:szCs w:val="21"/>
        </w:rPr>
        <w:t>答案：每次使用前|停止使用</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根据JGJ196－2010的规定，吊具与索具每（）个月应进行一次检查，并应作好记录。检验记录应作为继续使用、维修或报废的依据。</w:t>
      </w:r>
    </w:p>
    <w:p>
      <w:pPr>
        <w:widowControl/>
        <w:spacing w:line="400" w:lineRule="exact"/>
        <w:jc w:val="left"/>
        <w:rPr>
          <w:rFonts w:asciiTheme="minorEastAsia" w:hAnsiTheme="minorEastAsia"/>
          <w:szCs w:val="21"/>
        </w:rPr>
      </w:pPr>
      <w:r>
        <w:rPr>
          <w:rFonts w:hint="eastAsia" w:asciiTheme="minorEastAsia" w:hAnsiTheme="minorEastAsia"/>
          <w:szCs w:val="21"/>
        </w:rPr>
        <w:t>答案：6</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钢丝绳作吊索时，其安全系数不得小于6倍。吊索必须由（）制成，中间不得有（）。环形吊索应只允许有（）接头。钢丝绳的报废应符合现行国家标准《起重机用钢丝绳检验和报废实用规范》GB／T 5972的规定。</w:t>
      </w:r>
    </w:p>
    <w:p>
      <w:pPr>
        <w:widowControl/>
        <w:spacing w:line="400" w:lineRule="exact"/>
        <w:jc w:val="left"/>
        <w:rPr>
          <w:rFonts w:asciiTheme="minorEastAsia" w:hAnsiTheme="minorEastAsia"/>
          <w:szCs w:val="21"/>
        </w:rPr>
      </w:pPr>
      <w:r>
        <w:rPr>
          <w:rFonts w:hint="eastAsia" w:asciiTheme="minorEastAsia" w:hAnsiTheme="minorEastAsia"/>
          <w:szCs w:val="21"/>
        </w:rPr>
        <w:t>答案：整根钢丝绳|接头|一处</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根据JGJ196－2010的规定，当钢丝绳的端部采用编结固接时，编结部分的长度不得小于钢丝绳直径的（）倍，并不应小于（）mm，应保证其（）不小于该绳最小破断拉力的75％。</w:t>
      </w:r>
    </w:p>
    <w:p>
      <w:pPr>
        <w:widowControl/>
        <w:spacing w:line="400" w:lineRule="exact"/>
        <w:jc w:val="left"/>
        <w:rPr>
          <w:rFonts w:asciiTheme="minorEastAsia" w:hAnsiTheme="minorEastAsia"/>
          <w:szCs w:val="21"/>
        </w:rPr>
      </w:pPr>
      <w:r>
        <w:rPr>
          <w:rFonts w:hint="eastAsia" w:asciiTheme="minorEastAsia" w:hAnsiTheme="minorEastAsia"/>
          <w:szCs w:val="21"/>
        </w:rPr>
        <w:t>答案：20|300|插接连接强度</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根据JGJ196－2010的规定，当采用绳夹固接时，钢丝绳吊索公称直径为18～26mm时，绳夹最少数量不得小于（）只。钢丝绳夹压板应在钢丝绳（）一边，绳夹间距不应小于钢丝绳直径的6倍。</w:t>
      </w:r>
    </w:p>
    <w:p>
      <w:pPr>
        <w:widowControl/>
        <w:spacing w:line="400" w:lineRule="exact"/>
        <w:jc w:val="left"/>
        <w:rPr>
          <w:rFonts w:asciiTheme="minorEastAsia" w:hAnsiTheme="minorEastAsia"/>
          <w:szCs w:val="21"/>
        </w:rPr>
      </w:pPr>
      <w:r>
        <w:rPr>
          <w:rFonts w:hint="eastAsia" w:asciiTheme="minorEastAsia" w:hAnsiTheme="minorEastAsia"/>
          <w:szCs w:val="21"/>
        </w:rPr>
        <w:t>答案：4|受力绳</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根据JGJ196－2010的规定，当吊索（）小于钢丝绳公称直径的2倍时，应采用（）将吊索与吊点（）。卸扣应无明显变形、可见裂纹和弧焊痕迹。销轴螺纹应（）现象。</w:t>
      </w:r>
    </w:p>
    <w:p>
      <w:pPr>
        <w:widowControl/>
        <w:spacing w:line="400" w:lineRule="exact"/>
        <w:jc w:val="left"/>
        <w:rPr>
          <w:rFonts w:asciiTheme="minorEastAsia" w:hAnsiTheme="minorEastAsia"/>
          <w:szCs w:val="21"/>
        </w:rPr>
      </w:pPr>
      <w:r>
        <w:rPr>
          <w:rFonts w:hint="eastAsia" w:asciiTheme="minorEastAsia" w:hAnsiTheme="minorEastAsia"/>
          <w:szCs w:val="21"/>
        </w:rPr>
        <w:t>答案：弯折曲率半径|卸扣|拴接|无损伤</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 xml:space="preserve">对于停用时间超过（）的起重机在启用时，必须做好各部位润滑、调整、保养、检查。起重机的各种安全装置、仪器、仪表必须齐全。 </w:t>
      </w:r>
    </w:p>
    <w:p>
      <w:pPr>
        <w:widowControl/>
        <w:spacing w:line="400" w:lineRule="exact"/>
        <w:jc w:val="left"/>
        <w:rPr>
          <w:rFonts w:asciiTheme="minorEastAsia" w:hAnsiTheme="minorEastAsia"/>
          <w:szCs w:val="21"/>
        </w:rPr>
      </w:pPr>
      <w:r>
        <w:rPr>
          <w:rFonts w:hint="eastAsia" w:asciiTheme="minorEastAsia" w:hAnsiTheme="minorEastAsia"/>
          <w:szCs w:val="21"/>
        </w:rPr>
        <w:t>答案：一个月</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塔式起重机起吊短碎物料时，必须用强度足够的网、袋包装，不得（）起吊。起吊细长物料时，物料最少必须捆扎两处，并且用（）个吊点吊运，在整个吊运过程中应使物料处于（）状态。</w:t>
      </w:r>
    </w:p>
    <w:p>
      <w:pPr>
        <w:widowControl/>
        <w:spacing w:line="400" w:lineRule="exact"/>
        <w:jc w:val="left"/>
        <w:rPr>
          <w:rFonts w:asciiTheme="minorEastAsia" w:hAnsiTheme="minorEastAsia"/>
          <w:szCs w:val="21"/>
        </w:rPr>
      </w:pPr>
      <w:r>
        <w:rPr>
          <w:rFonts w:hint="eastAsia" w:asciiTheme="minorEastAsia" w:hAnsiTheme="minorEastAsia"/>
          <w:szCs w:val="21"/>
        </w:rPr>
        <w:t>答案：直接捆扎|两|水平</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塔式起重机操纵控制器时必须从（）开始，逐级推到所需要的挡位。传动装置作反方向运动时，控制器先回零位，然后再逐挡逆向操作，禁止（）和（）。</w:t>
      </w:r>
    </w:p>
    <w:p>
      <w:pPr>
        <w:widowControl/>
        <w:spacing w:line="400" w:lineRule="exact"/>
        <w:jc w:val="left"/>
        <w:rPr>
          <w:rFonts w:asciiTheme="minorEastAsia" w:hAnsiTheme="minorEastAsia"/>
          <w:szCs w:val="21"/>
        </w:rPr>
      </w:pPr>
      <w:r>
        <w:rPr>
          <w:rFonts w:hint="eastAsia" w:asciiTheme="minorEastAsia" w:hAnsiTheme="minorEastAsia"/>
          <w:szCs w:val="21"/>
        </w:rPr>
        <w:t>答案：零挡|越挡操作|急开急停</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 xml:space="preserve">塔式起重机吊运重物时，不得（），以防吊运过程中发生散落、松绑、偏斜等情况。起吊时必须先将重物吊起离地面 500mm 左右停住，确定制动、物料捆扎、吊点和吊具无问题后，方可指挥操作。 </w:t>
      </w:r>
    </w:p>
    <w:p>
      <w:pPr>
        <w:widowControl/>
        <w:spacing w:line="400" w:lineRule="exact"/>
        <w:jc w:val="left"/>
        <w:rPr>
          <w:rFonts w:asciiTheme="minorEastAsia" w:hAnsiTheme="minorEastAsia"/>
          <w:szCs w:val="21"/>
        </w:rPr>
      </w:pPr>
      <w:r>
        <w:rPr>
          <w:rFonts w:hint="eastAsia" w:asciiTheme="minorEastAsia" w:hAnsiTheme="minorEastAsia"/>
          <w:szCs w:val="21"/>
        </w:rPr>
        <w:t>答案：猛起猛落</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电缆中必须包含全部工作芯线和用作保护零线或保护线的芯线。需要三相四线制配电的电缆线路必须采用（）。五芯电缆必须包含淡蓝、绿/黄二种颜色绝缘芯线。（）芯线必须用作N线；（）芯线必须用作PE线路，严禁混用。</w:t>
      </w:r>
    </w:p>
    <w:p>
      <w:pPr>
        <w:widowControl/>
        <w:spacing w:line="400" w:lineRule="exact"/>
        <w:jc w:val="left"/>
        <w:rPr>
          <w:rFonts w:asciiTheme="minorEastAsia" w:hAnsiTheme="minorEastAsia"/>
          <w:szCs w:val="21"/>
        </w:rPr>
      </w:pPr>
      <w:r>
        <w:rPr>
          <w:rFonts w:hint="eastAsia" w:asciiTheme="minorEastAsia" w:hAnsiTheme="minorEastAsia"/>
          <w:szCs w:val="21"/>
        </w:rPr>
        <w:t>答案：五芯电缆|淡蓝色|绿黄双色</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按照《建筑起重机械安全监督管理规定》，建筑起重机械安装完毕后，安装单位应当按照安全技术标准及安装使用说明书的有关要求对建筑起重机械进行（）（）和（）。</w:t>
      </w:r>
    </w:p>
    <w:p>
      <w:pPr>
        <w:widowControl/>
        <w:spacing w:line="400" w:lineRule="exact"/>
        <w:jc w:val="left"/>
        <w:rPr>
          <w:rFonts w:asciiTheme="minorEastAsia" w:hAnsiTheme="minorEastAsia"/>
          <w:szCs w:val="21"/>
        </w:rPr>
      </w:pPr>
      <w:r>
        <w:rPr>
          <w:rFonts w:hint="eastAsia" w:asciiTheme="minorEastAsia" w:hAnsiTheme="minorEastAsia"/>
          <w:szCs w:val="21"/>
        </w:rPr>
        <w:t>答案：自检|调试|试运转</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每次加节完毕后，应对施工升降机导轨架的垂直度进行（），且应按规定及时重新设置（）和（），经验收合格后方能运行。</w:t>
      </w:r>
    </w:p>
    <w:p>
      <w:pPr>
        <w:widowControl/>
        <w:spacing w:line="400" w:lineRule="exact"/>
        <w:jc w:val="left"/>
        <w:rPr>
          <w:rFonts w:asciiTheme="minorEastAsia" w:hAnsiTheme="minorEastAsia"/>
          <w:szCs w:val="21"/>
        </w:rPr>
      </w:pPr>
      <w:r>
        <w:rPr>
          <w:rFonts w:hint="eastAsia" w:asciiTheme="minorEastAsia" w:hAnsiTheme="minorEastAsia"/>
          <w:szCs w:val="21"/>
        </w:rPr>
        <w:t>答案：校正|行程限位|极限限位</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施工升降机额定载重量、额定乘员数标牌应置于（）。严禁在超过额定载重量或额定乘员数的情况下使用施工升降机。</w:t>
      </w:r>
    </w:p>
    <w:p>
      <w:pPr>
        <w:widowControl/>
        <w:spacing w:line="400" w:lineRule="exact"/>
        <w:jc w:val="left"/>
        <w:rPr>
          <w:rFonts w:asciiTheme="minorEastAsia" w:hAnsiTheme="minorEastAsia"/>
          <w:szCs w:val="21"/>
        </w:rPr>
      </w:pPr>
      <w:r>
        <w:rPr>
          <w:rFonts w:hint="eastAsia" w:asciiTheme="minorEastAsia" w:hAnsiTheme="minorEastAsia"/>
          <w:szCs w:val="21"/>
        </w:rPr>
        <w:t>答案：吊笼醒目位置</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安装施工升降机标准节连接螺栓时，宜（）在下，（）在上。对有预紧力要求的连接螺栓，应使用扭力扳手或专用工具，按规定的拧紧次序将螺栓准确地紧固到规定的扭矩值。</w:t>
      </w:r>
    </w:p>
    <w:p>
      <w:pPr>
        <w:widowControl/>
        <w:spacing w:line="400" w:lineRule="exact"/>
        <w:jc w:val="left"/>
        <w:rPr>
          <w:rFonts w:asciiTheme="minorEastAsia" w:hAnsiTheme="minorEastAsia"/>
          <w:szCs w:val="21"/>
        </w:rPr>
      </w:pPr>
      <w:r>
        <w:rPr>
          <w:rFonts w:hint="eastAsia" w:asciiTheme="minorEastAsia" w:hAnsiTheme="minorEastAsia"/>
          <w:szCs w:val="21"/>
        </w:rPr>
        <w:t>答案：螺杆|螺母</w:t>
      </w:r>
    </w:p>
    <w:p>
      <w:pPr>
        <w:widowControl/>
        <w:numPr>
          <w:ilvl w:val="0"/>
          <w:numId w:val="12"/>
        </w:numPr>
        <w:spacing w:line="400" w:lineRule="exact"/>
        <w:jc w:val="left"/>
        <w:rPr>
          <w:rFonts w:asciiTheme="minorEastAsia" w:hAnsiTheme="minorEastAsia"/>
          <w:szCs w:val="21"/>
        </w:rPr>
      </w:pPr>
      <w:r>
        <w:rPr>
          <w:rFonts w:hint="eastAsia" w:asciiTheme="minorEastAsia" w:hAnsiTheme="minorEastAsia"/>
          <w:szCs w:val="21"/>
        </w:rPr>
        <w:t>当建筑物超过2层时，施工升降机地面通道上方应搭设（）。当建筑物高度超过24m时，应设置（）防护棚。</w:t>
      </w:r>
    </w:p>
    <w:p>
      <w:pPr>
        <w:widowControl/>
        <w:spacing w:line="400" w:lineRule="exact"/>
        <w:jc w:val="left"/>
        <w:rPr>
          <w:rFonts w:asciiTheme="minorEastAsia" w:hAnsiTheme="minorEastAsia"/>
          <w:szCs w:val="21"/>
        </w:rPr>
      </w:pPr>
      <w:r>
        <w:rPr>
          <w:rFonts w:hint="eastAsia" w:asciiTheme="minorEastAsia" w:hAnsiTheme="minorEastAsia"/>
          <w:szCs w:val="21"/>
        </w:rPr>
        <w:t>答案：防护棚|双层</w:t>
      </w:r>
    </w:p>
    <w:p>
      <w:pPr>
        <w:spacing w:line="400" w:lineRule="exact"/>
        <w:rPr>
          <w:rFonts w:asciiTheme="minorEastAsia" w:hAnsiTheme="minorEastAsia" w:eastAsiaTheme="minorEastAsia" w:cstheme="minorEastAsia"/>
          <w:szCs w:val="21"/>
        </w:rPr>
      </w:pPr>
    </w:p>
    <w:p>
      <w:pPr>
        <w:spacing w:line="400" w:lineRule="exact"/>
        <w:jc w:val="left"/>
        <w:rPr>
          <w:rFonts w:asciiTheme="minorEastAsia" w:hAnsiTheme="minorEastAsia" w:eastAsiaTheme="minorEastAsia" w:cstheme="minorEastAsia"/>
          <w:b/>
          <w:bCs/>
          <w:szCs w:val="21"/>
        </w:rPr>
      </w:pPr>
    </w:p>
    <w:p>
      <w:pPr>
        <w:spacing w:line="4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五、简答题：5</w:t>
      </w:r>
      <w:r>
        <w:rPr>
          <w:rFonts w:hint="eastAsia" w:asciiTheme="minorEastAsia" w:hAnsiTheme="minorEastAsia" w:eastAsiaTheme="minorEastAsia" w:cstheme="minorEastAsia"/>
          <w:b/>
          <w:bCs/>
          <w:szCs w:val="21"/>
          <w:lang w:val="en-US" w:eastAsia="zh-CN"/>
        </w:rPr>
        <w:t>5</w:t>
      </w:r>
      <w:r>
        <w:rPr>
          <w:rFonts w:hint="eastAsia" w:asciiTheme="minorEastAsia" w:hAnsiTheme="minorEastAsia" w:eastAsiaTheme="minorEastAsia" w:cstheme="minorEastAsia"/>
          <w:b/>
          <w:bCs/>
          <w:szCs w:val="21"/>
        </w:rPr>
        <w:t>题</w:t>
      </w:r>
    </w:p>
    <w:p>
      <w:pPr>
        <w:spacing w:line="400" w:lineRule="exact"/>
        <w:jc w:val="left"/>
        <w:rPr>
          <w:rFonts w:asciiTheme="minorEastAsia" w:hAnsiTheme="minorEastAsia" w:eastAsiaTheme="minorEastAsia" w:cstheme="minorEastAsia"/>
          <w:b/>
          <w:bCs/>
          <w:szCs w:val="21"/>
        </w:rPr>
      </w:pPr>
    </w:p>
    <w:p>
      <w:pPr>
        <w:spacing w:line="40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1.《特种设备安全法》第三十五条规定，特种设备使用单位应当建立特种设备安全技术档案。安全技术档案应当包括哪些内容？</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（一）特种设备的设计文件、产品质量合格证明、安装及使用维护保养说明、监督检验证明等相关技术资料和文件；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（二）特种设备的定期检验和定期自行检查记录；</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（三）特种设备的日常使用状况记录；</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（四）特种设备及其附属仪器仪表的维护保养记录；</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（五）特种设备的运行故障和事故记录。</w:t>
      </w:r>
    </w:p>
    <w:p>
      <w:pPr>
        <w:spacing w:line="400" w:lineRule="exact"/>
        <w:jc w:val="left"/>
        <w:rPr>
          <w:rFonts w:asciiTheme="minorEastAsia" w:hAnsiTheme="minorEastAsia" w:eastAsiaTheme="minorEastAsia" w:cstheme="minorEastAsia"/>
          <w:b/>
          <w:szCs w:val="21"/>
        </w:rPr>
      </w:pPr>
    </w:p>
    <w:p>
      <w:pPr>
        <w:spacing w:line="40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2.《建筑法》第四十七条规定，建筑施工企业和作业人员在施工过程中，应当遵守有关安全生产的法律、法规和建筑行业安全规章、规程，不得违章指挥或者违章作业。作业人员有哪些权利？</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答案：作业人员有权对影响人身健康的作业程序和作业条件提出改进意见，有权获得安全生产所需的防护用品。作业人员对危及生命安全和人身健康的行为有权提出批评、检举和控告。</w:t>
      </w:r>
    </w:p>
    <w:p>
      <w:pPr>
        <w:spacing w:line="400" w:lineRule="exact"/>
        <w:rPr>
          <w:rFonts w:cs="宋体" w:asciiTheme="minorEastAsia" w:hAnsiTheme="minorEastAsia" w:eastAsiaTheme="minorEastAsia"/>
          <w:b/>
          <w:szCs w:val="21"/>
        </w:rPr>
      </w:pPr>
    </w:p>
    <w:p>
      <w:pPr>
        <w:spacing w:line="400" w:lineRule="exact"/>
        <w:rPr>
          <w:rFonts w:asciiTheme="minorEastAsia" w:hAnsiTheme="minorEastAsia" w:eastAsiaTheme="minorEastAsia" w:cstheme="minorEastAsia"/>
          <w:szCs w:val="21"/>
        </w:rPr>
      </w:pPr>
      <w:r>
        <w:rPr>
          <w:rFonts w:hint="eastAsia" w:cs="宋体" w:asciiTheme="minorEastAsia" w:hAnsiTheme="minorEastAsia" w:eastAsiaTheme="minorEastAsia"/>
          <w:b/>
          <w:szCs w:val="21"/>
        </w:rPr>
        <w:t>3.</w:t>
      </w:r>
      <w:r>
        <w:rPr>
          <w:rFonts w:hint="eastAsia" w:asciiTheme="minorEastAsia" w:hAnsiTheme="minorEastAsia" w:eastAsiaTheme="minorEastAsia" w:cstheme="minorEastAsia"/>
          <w:b/>
          <w:szCs w:val="21"/>
        </w:rPr>
        <w:t>《安全生产法》第二十二条规定，生产经营单位的安全生产管理机构以及安全生产管理人员履行哪些职责？</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numPr>
          <w:ilvl w:val="0"/>
          <w:numId w:val="13"/>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组织或者参与拟订本单位安全生产规章制度、操作规程和生产安全事故应急救援预案；</w:t>
      </w:r>
    </w:p>
    <w:p>
      <w:pPr>
        <w:numPr>
          <w:ilvl w:val="0"/>
          <w:numId w:val="13"/>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组织或者参与本单位安全生产教育和培训，如实记录安全生产教育和培训情况;</w:t>
      </w:r>
    </w:p>
    <w:p>
      <w:pPr>
        <w:numPr>
          <w:ilvl w:val="0"/>
          <w:numId w:val="13"/>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督促落实本单位重大危险源的安全管理措施;</w:t>
      </w:r>
    </w:p>
    <w:p>
      <w:pPr>
        <w:numPr>
          <w:ilvl w:val="0"/>
          <w:numId w:val="13"/>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组织或者参与本单位应急救援演练;</w:t>
      </w:r>
    </w:p>
    <w:p>
      <w:pPr>
        <w:numPr>
          <w:ilvl w:val="0"/>
          <w:numId w:val="13"/>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检查本单位的安全生产状况，及时排查生产安全事故隐患，提出改进安全生产管理的建议;</w:t>
      </w:r>
    </w:p>
    <w:p>
      <w:pPr>
        <w:numPr>
          <w:ilvl w:val="0"/>
          <w:numId w:val="13"/>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制止和纠正违章指挥、强令冒险作业、违反操作规程的行为;</w:t>
      </w:r>
    </w:p>
    <w:p>
      <w:pPr>
        <w:numPr>
          <w:ilvl w:val="0"/>
          <w:numId w:val="13"/>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督促落实本单位安全生产整改措施。</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安全生产法》第九十六条规定，生产经营单位有哪些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numPr>
          <w:ilvl w:val="0"/>
          <w:numId w:val="14"/>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未在有较大危险因素的生产经营场所和有关设施、设备上设置明显的安全警示标志的;</w:t>
      </w:r>
    </w:p>
    <w:p>
      <w:pPr>
        <w:numPr>
          <w:ilvl w:val="0"/>
          <w:numId w:val="14"/>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安全设备的安装、使用、检测、改造和报废不符合国家标准或者行业标准的;</w:t>
      </w:r>
    </w:p>
    <w:p>
      <w:pPr>
        <w:numPr>
          <w:ilvl w:val="0"/>
          <w:numId w:val="14"/>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未对安全设备进行经常性维护、保养和定期检测的;</w:t>
      </w:r>
    </w:p>
    <w:p>
      <w:pPr>
        <w:numPr>
          <w:ilvl w:val="0"/>
          <w:numId w:val="14"/>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未为从业人员提供符合国家标准或者行业标准的劳动防护用品的;</w:t>
      </w:r>
    </w:p>
    <w:p>
      <w:pPr>
        <w:numPr>
          <w:ilvl w:val="0"/>
          <w:numId w:val="14"/>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危险物品的容器、运输工具，以及涉及人身安全、危险性较大的海洋石油开采特种设备和矿山井下特种设备未经具有专业资质的机构检测、检验合格，取得安全使用证或者安全标志，投入使用的;</w:t>
      </w:r>
    </w:p>
    <w:p>
      <w:pPr>
        <w:numPr>
          <w:ilvl w:val="0"/>
          <w:numId w:val="14"/>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使用应当淘汰的危及生产安全的工艺、设备的。</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5.《安全生产法》第一百零九条规定，发生生产安全事故，对负有责任的生产经营单位除要求其依法承担相应的赔偿等责任外，由安全生产监督管理部门依照哪些规定处以罚款？</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numPr>
          <w:ilvl w:val="0"/>
          <w:numId w:val="15"/>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发生一般事故的，处二十万元以上五十万元以下的罚款;</w:t>
      </w:r>
    </w:p>
    <w:p>
      <w:pPr>
        <w:numPr>
          <w:ilvl w:val="0"/>
          <w:numId w:val="15"/>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发生较大事故的，处五十万元以上一百万元以下的罚款;</w:t>
      </w:r>
    </w:p>
    <w:p>
      <w:pPr>
        <w:numPr>
          <w:ilvl w:val="0"/>
          <w:numId w:val="15"/>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发生重大事故的，处一百万元以上五百万元以下的罚款;</w:t>
      </w:r>
    </w:p>
    <w:p>
      <w:pPr>
        <w:numPr>
          <w:ilvl w:val="0"/>
          <w:numId w:val="15"/>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发生特别重大事故的，处五百万元以上一千万元以下的罚款;情节特别严重的，处一千万元以上二千万元以下的罚款。</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6.《安全生产法》所称的危险物品，是指什么？</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答案：易燃易爆物品、危险化学品、放射性物品等能够危及人身安全和财产安全的物品。</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7.《安全生产法》所称的重大危险源，是指什么？</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答案：长期地或者临时地生产、搬运、使用或者储存危险物品，且危险物品的数量等于或者超过临界量的单元(包括场所和设施)。</w:t>
      </w:r>
    </w:p>
    <w:p>
      <w:pPr>
        <w:spacing w:line="400" w:lineRule="exact"/>
        <w:rPr>
          <w:rFonts w:asciiTheme="minorEastAsia" w:hAnsiTheme="minorEastAsia" w:eastAsiaTheme="minorEastAsia" w:cstheme="minorEastAsia"/>
          <w:szCs w:val="21"/>
        </w:rPr>
      </w:pPr>
    </w:p>
    <w:p>
      <w:pPr>
        <w:spacing w:line="40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8.根据《建设工程安全生产管理条例》</w:t>
      </w:r>
      <w:r>
        <w:rPr>
          <w:rFonts w:asciiTheme="minorEastAsia" w:hAnsiTheme="minorEastAsia" w:eastAsiaTheme="minorEastAsia" w:cstheme="minorEastAsia"/>
          <w:b/>
          <w:szCs w:val="21"/>
        </w:rPr>
        <w:t>第六十一条</w:t>
      </w:r>
      <w:r>
        <w:rPr>
          <w:rFonts w:hint="eastAsia" w:asciiTheme="minorEastAsia" w:hAnsiTheme="minorEastAsia" w:eastAsiaTheme="minorEastAsia" w:cstheme="minorEastAsia"/>
          <w:b/>
          <w:szCs w:val="21"/>
        </w:rPr>
        <w:t>的规定，</w:t>
      </w:r>
      <w:r>
        <w:rPr>
          <w:rFonts w:asciiTheme="minorEastAsia" w:hAnsiTheme="minorEastAsia" w:eastAsiaTheme="minorEastAsia" w:cstheme="minorEastAsia"/>
          <w:b/>
          <w:szCs w:val="21"/>
        </w:rPr>
        <w:t>施工起重机械安装、拆卸单位有</w:t>
      </w:r>
      <w:r>
        <w:rPr>
          <w:rFonts w:hint="eastAsia" w:asciiTheme="minorEastAsia" w:hAnsiTheme="minorEastAsia" w:eastAsiaTheme="minorEastAsia" w:cstheme="minorEastAsia"/>
          <w:b/>
          <w:szCs w:val="21"/>
        </w:rPr>
        <w:t>哪些</w:t>
      </w:r>
      <w:r>
        <w:rPr>
          <w:rFonts w:asciiTheme="minorEastAsia" w:hAnsiTheme="minorEastAsia" w:eastAsiaTheme="minorEastAsia" w:cstheme="minorEastAsia"/>
          <w:b/>
          <w:szCs w:val="21"/>
        </w:rPr>
        <w:t>行为之一的，责令限期改正，处</w:t>
      </w:r>
      <w:r>
        <w:rPr>
          <w:rFonts w:hint="eastAsia" w:asciiTheme="minorEastAsia" w:hAnsiTheme="minorEastAsia" w:eastAsiaTheme="minorEastAsia" w:cstheme="minorEastAsia"/>
          <w:b/>
          <w:szCs w:val="21"/>
        </w:rPr>
        <w:t>5</w:t>
      </w:r>
      <w:r>
        <w:rPr>
          <w:rFonts w:asciiTheme="minorEastAsia" w:hAnsiTheme="minorEastAsia" w:eastAsiaTheme="minorEastAsia" w:cstheme="minorEastAsia"/>
          <w:b/>
          <w:szCs w:val="21"/>
        </w:rPr>
        <w:t>万元以上</w:t>
      </w:r>
      <w:r>
        <w:rPr>
          <w:rFonts w:hint="eastAsia" w:asciiTheme="minorEastAsia" w:hAnsiTheme="minorEastAsia" w:eastAsiaTheme="minorEastAsia" w:cstheme="minorEastAsia"/>
          <w:b/>
          <w:szCs w:val="21"/>
        </w:rPr>
        <w:t>10</w:t>
      </w:r>
      <w:r>
        <w:rPr>
          <w:rFonts w:asciiTheme="minorEastAsia" w:hAnsiTheme="minorEastAsia" w:eastAsiaTheme="minorEastAsia" w:cstheme="minorEastAsia"/>
          <w:b/>
          <w:szCs w:val="21"/>
        </w:rPr>
        <w:t>万元以下的罚款；情节严重的，责令停业整顿，降低资质等级，直至吊销资质证书；造成损失的，依法承担赔偿责任</w:t>
      </w:r>
      <w:r>
        <w:rPr>
          <w:rFonts w:hint="eastAsia" w:asciiTheme="minorEastAsia" w:hAnsiTheme="minorEastAsia" w:eastAsiaTheme="minorEastAsia" w:cstheme="minorEastAsia"/>
          <w:b/>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spacing w:line="400" w:lineRule="exact"/>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（一）未编制拆装方案、制定安全施工措施的；</w:t>
      </w:r>
    </w:p>
    <w:p>
      <w:pPr>
        <w:spacing w:line="400" w:lineRule="exact"/>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 xml:space="preserve">（二）未由专业技术人员现场监督的； </w:t>
      </w:r>
    </w:p>
    <w:p>
      <w:pPr>
        <w:spacing w:line="400" w:lineRule="exact"/>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 xml:space="preserve">（三）未出具自检合格证明或者出具虚假证明的； </w:t>
      </w:r>
    </w:p>
    <w:p>
      <w:pPr>
        <w:spacing w:line="400" w:lineRule="exact"/>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 xml:space="preserve">（四）未向施工单位进行安全使用说明，办理移交手续的。 </w:t>
      </w:r>
    </w:p>
    <w:p>
      <w:pPr>
        <w:spacing w:line="400" w:lineRule="exact"/>
        <w:jc w:val="left"/>
        <w:rPr>
          <w:rFonts w:asciiTheme="minorEastAsia" w:hAnsiTheme="minorEastAsia" w:eastAsiaTheme="minorEastAsia" w:cstheme="minorEastAsia"/>
          <w:b/>
          <w:szCs w:val="21"/>
        </w:rPr>
      </w:pPr>
      <w:r>
        <w:rPr>
          <w:rFonts w:asciiTheme="minorEastAsia" w:hAnsiTheme="minorEastAsia" w:eastAsiaTheme="minorEastAsia" w:cstheme="minorEastAsia"/>
          <w:szCs w:val="21"/>
        </w:rPr>
        <w:br w:type="textWrapping"/>
      </w:r>
      <w:r>
        <w:rPr>
          <w:rFonts w:hint="eastAsia" w:asciiTheme="minorEastAsia" w:hAnsiTheme="minorEastAsia" w:eastAsiaTheme="minorEastAsia" w:cstheme="minorEastAsia"/>
          <w:b/>
          <w:szCs w:val="21"/>
        </w:rPr>
        <w:t>9.《建设工程安全生产管理条例》</w:t>
      </w:r>
      <w:r>
        <w:rPr>
          <w:rFonts w:asciiTheme="minorEastAsia" w:hAnsiTheme="minorEastAsia" w:eastAsiaTheme="minorEastAsia" w:cstheme="minorEastAsia"/>
          <w:b/>
          <w:szCs w:val="21"/>
        </w:rPr>
        <w:t>第六十五条</w:t>
      </w:r>
      <w:r>
        <w:rPr>
          <w:rFonts w:hint="eastAsia" w:asciiTheme="minorEastAsia" w:hAnsiTheme="minorEastAsia" w:eastAsiaTheme="minorEastAsia" w:cstheme="minorEastAsia"/>
          <w:b/>
          <w:szCs w:val="21"/>
        </w:rPr>
        <w:t>规定，</w:t>
      </w:r>
      <w:r>
        <w:rPr>
          <w:rFonts w:asciiTheme="minorEastAsia" w:hAnsiTheme="minorEastAsia" w:eastAsiaTheme="minorEastAsia" w:cstheme="minorEastAsia"/>
          <w:b/>
          <w:szCs w:val="21"/>
        </w:rPr>
        <w:t>施工单位有</w:t>
      </w:r>
      <w:r>
        <w:rPr>
          <w:rFonts w:hint="eastAsia" w:asciiTheme="minorEastAsia" w:hAnsiTheme="minorEastAsia" w:eastAsiaTheme="minorEastAsia" w:cstheme="minorEastAsia"/>
          <w:b/>
          <w:szCs w:val="21"/>
        </w:rPr>
        <w:t>哪些</w:t>
      </w:r>
      <w:r>
        <w:rPr>
          <w:rFonts w:asciiTheme="minorEastAsia" w:hAnsiTheme="minorEastAsia" w:eastAsiaTheme="minorEastAsia" w:cstheme="minorEastAsia"/>
          <w:b/>
          <w:szCs w:val="21"/>
        </w:rPr>
        <w:t>行为，责令限期改正；逾期未改正的，责令停业整顿，并处</w:t>
      </w:r>
      <w:r>
        <w:rPr>
          <w:rFonts w:hint="eastAsia" w:asciiTheme="minorEastAsia" w:hAnsiTheme="minorEastAsia" w:eastAsiaTheme="minorEastAsia" w:cstheme="minorEastAsia"/>
          <w:b/>
          <w:szCs w:val="21"/>
        </w:rPr>
        <w:t>10</w:t>
      </w:r>
      <w:r>
        <w:rPr>
          <w:rFonts w:asciiTheme="minorEastAsia" w:hAnsiTheme="minorEastAsia" w:eastAsiaTheme="minorEastAsia" w:cstheme="minorEastAsia"/>
          <w:b/>
          <w:szCs w:val="21"/>
        </w:rPr>
        <w:t>万元以上</w:t>
      </w:r>
      <w:r>
        <w:rPr>
          <w:rFonts w:hint="eastAsia" w:asciiTheme="minorEastAsia" w:hAnsiTheme="minorEastAsia" w:eastAsiaTheme="minorEastAsia" w:cstheme="minorEastAsia"/>
          <w:b/>
          <w:szCs w:val="21"/>
        </w:rPr>
        <w:t>30</w:t>
      </w:r>
      <w:r>
        <w:rPr>
          <w:rFonts w:asciiTheme="minorEastAsia" w:hAnsiTheme="minorEastAsia" w:eastAsiaTheme="minorEastAsia" w:cstheme="minorEastAsia"/>
          <w:b/>
          <w:szCs w:val="21"/>
        </w:rPr>
        <w:t>万元以下的罚款；情节严重的，降低资质等级，直至吊销资质证书；造成重大安全事故，构成犯罪的，对直接责任人员，依照刑法有关规定追究刑事责任；造成损失的，依法承担赔偿责任</w:t>
      </w:r>
      <w:r>
        <w:rPr>
          <w:rFonts w:hint="eastAsia" w:asciiTheme="minorEastAsia" w:hAnsiTheme="minorEastAsia" w:eastAsiaTheme="minorEastAsia" w:cstheme="minorEastAsia"/>
          <w:b/>
          <w:szCs w:val="21"/>
        </w:rPr>
        <w:t>？</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spacing w:line="400" w:lineRule="exact"/>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 xml:space="preserve">（一）安全防护用具、机械设备、施工机具及配件在进入施工现场前未经查验或者查验不合格即投入使用的； </w:t>
      </w:r>
    </w:p>
    <w:p>
      <w:pPr>
        <w:spacing w:line="400" w:lineRule="exact"/>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 xml:space="preserve">（二）使用未经验收或者验收不合格的施工起重机械和整体提升脚手架、模板等自升式架设设施的； </w:t>
      </w:r>
    </w:p>
    <w:p>
      <w:pPr>
        <w:spacing w:line="400" w:lineRule="exact"/>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 xml:space="preserve">（三）委托不具有相应资质的单位承担施工现场安装、拆卸施工起重机械和整体提升脚手架、模板等自升式架设设施的； </w:t>
      </w:r>
    </w:p>
    <w:p>
      <w:pPr>
        <w:spacing w:line="400" w:lineRule="exact"/>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（四）在施工组织设计中未编制安全技术措施、施工现场临时用电方案或者专项施工方案的。</w:t>
      </w:r>
    </w:p>
    <w:p>
      <w:pPr>
        <w:spacing w:line="400" w:lineRule="exact"/>
        <w:jc w:val="left"/>
        <w:rPr>
          <w:rFonts w:asciiTheme="minorEastAsia" w:hAnsiTheme="minorEastAsia" w:eastAsiaTheme="minorEastAsia" w:cstheme="minorEastAsia"/>
          <w:szCs w:val="21"/>
        </w:rPr>
      </w:pPr>
    </w:p>
    <w:p>
      <w:pPr>
        <w:spacing w:line="40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10.生产安全事故报告的内容应包括哪些？</w:t>
      </w:r>
    </w:p>
    <w:p>
      <w:pPr>
        <w:spacing w:line="400" w:lineRule="exact"/>
        <w:rPr>
          <w:rFonts w:cs="宋体" w:asciiTheme="minorEastAsia" w:hAnsiTheme="minorEastAsia" w:eastAsiaTheme="minorEastAsia"/>
          <w:bCs/>
          <w:szCs w:val="21"/>
        </w:rPr>
      </w:pPr>
      <w:r>
        <w:rPr>
          <w:rFonts w:hint="eastAsia" w:cs="宋体" w:asciiTheme="minorEastAsia" w:hAnsiTheme="minorEastAsia" w:eastAsiaTheme="minorEastAsia"/>
          <w:bCs/>
          <w:szCs w:val="21"/>
        </w:rPr>
        <w:t>答案：</w:t>
      </w:r>
    </w:p>
    <w:p>
      <w:pPr>
        <w:numPr>
          <w:ilvl w:val="0"/>
          <w:numId w:val="16"/>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事故的时间、地点和工程项目有关单位名称；</w:t>
      </w:r>
    </w:p>
    <w:p>
      <w:pPr>
        <w:numPr>
          <w:ilvl w:val="0"/>
          <w:numId w:val="16"/>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事故的简要经过；</w:t>
      </w:r>
    </w:p>
    <w:p>
      <w:pPr>
        <w:numPr>
          <w:ilvl w:val="0"/>
          <w:numId w:val="16"/>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事故已经造成或者可能造成的伤亡人数（包括下落不明的人数）和初步估计的直接经济损失；</w:t>
      </w:r>
    </w:p>
    <w:p>
      <w:pPr>
        <w:numPr>
          <w:ilvl w:val="0"/>
          <w:numId w:val="16"/>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事故的初步原因；</w:t>
      </w:r>
    </w:p>
    <w:p>
      <w:pPr>
        <w:numPr>
          <w:ilvl w:val="0"/>
          <w:numId w:val="16"/>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事故发生后采取的措施及事故控制情况；</w:t>
      </w:r>
    </w:p>
    <w:p>
      <w:pPr>
        <w:numPr>
          <w:ilvl w:val="0"/>
          <w:numId w:val="16"/>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事故报告单位或报告人员；</w:t>
      </w:r>
    </w:p>
    <w:p>
      <w:pPr>
        <w:spacing w:line="400" w:lineRule="exact"/>
        <w:rPr>
          <w:rFonts w:cs="宋体" w:asciiTheme="minorEastAsia" w:hAnsiTheme="minorEastAsia" w:eastAsiaTheme="minorEastAsia"/>
          <w:szCs w:val="21"/>
        </w:rPr>
      </w:pPr>
    </w:p>
    <w:p>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11.《保障农民工工资支付条例》规定，书面工资支付台账应当包括哪些内容？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答案：用人单位名称，支付周期，支付日期，支付对象姓名、身份证号码、联系方式，工作时间，应发工资项目及数额，代扣、代缴、扣除项目和数额，实发工资数额，银行代发工资凭证或者农民工签字等内容。</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12.《保障农民工工资支付条例》第三十四条规定，施工总承包单位应当在施工现场醒目位置设立维权信息告示牌，明示哪些事项？</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（一）建设单位、施工总承包单位及所在项目部、分包单位、相关行业工程建设主管部门、劳资专管员等基本信息；</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（二）当地最低工资标准、工资支付日期等基本信息；</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（三）相关行业工程建设主管部门和劳动保障监察投诉举报电话、劳动争议调解仲裁申请渠道、法律援助申请渠道、公共法律服务热线等信息。</w:t>
      </w:r>
    </w:p>
    <w:p>
      <w:pPr>
        <w:spacing w:line="400" w:lineRule="exact"/>
        <w:rPr>
          <w:rFonts w:asciiTheme="minorEastAsia" w:hAnsiTheme="minorEastAsia" w:eastAsiaTheme="minorEastAsia" w:cstheme="minorEastAsia"/>
          <w:szCs w:val="21"/>
        </w:rPr>
      </w:pPr>
    </w:p>
    <w:p>
      <w:pPr>
        <w:spacing w:line="40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13.《建筑起重机械安全监督管理规定》第九条规定，建筑起重机械安全技术档案应当包括哪些资料？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（一）购销合同、制造许可证、产品合格证、制造监督检验证明、安装使用说明书、备案证明等原始资料；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（二）定期检验报告、定期自行检查记录、定期维护保养记录、维修和技术改造记录、运行故障和生产安全事故记录、累计运转记录等运行资料；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（三）历次安装验收资料。</w:t>
      </w:r>
    </w:p>
    <w:p>
      <w:pPr>
        <w:spacing w:line="400" w:lineRule="exact"/>
        <w:jc w:val="left"/>
        <w:rPr>
          <w:rFonts w:asciiTheme="minorEastAsia" w:hAnsiTheme="minorEastAsia" w:eastAsiaTheme="minorEastAsia" w:cstheme="minorEastAsia"/>
          <w:szCs w:val="21"/>
        </w:rPr>
      </w:pPr>
    </w:p>
    <w:p>
      <w:pPr>
        <w:spacing w:line="40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14.《建筑起重机械安全监督管理规定》第十二条规定，安装单位应当履行哪些安全职责？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（一）按照安全技术标准及建筑起重机械性能要求，编制建筑起重机械安装、拆卸工程专项施工方案，并由本单位技术负责人签字；</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（二）按照安全技术标准及安装使用说明书等检查建筑起重机械及现场施工条件；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（三）组织安全施工技术交底并签字确认；</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（四）制定建筑起重机械安装、拆卸工程生产安全事故应急救援预案；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（五）将建筑起重机械安装、拆卸工程专项施工方案，安装、拆卸人员名单，安装、拆卸时间等材料报施工总承包单位和监理单位审核后，告知工程所在地县级以上地方人民政府建设主管部门。</w:t>
      </w:r>
    </w:p>
    <w:p>
      <w:pPr>
        <w:spacing w:line="400" w:lineRule="exact"/>
        <w:jc w:val="left"/>
        <w:rPr>
          <w:rFonts w:asciiTheme="minorEastAsia" w:hAnsiTheme="minorEastAsia" w:eastAsiaTheme="minorEastAsia" w:cstheme="minorEastAsia"/>
          <w:szCs w:val="21"/>
        </w:rPr>
      </w:pPr>
    </w:p>
    <w:p>
      <w:pPr>
        <w:spacing w:line="40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15.《建筑起重机械安全监督管理规定》第十五条规定，安装单位应当建立建筑起重机械安装、拆卸工程档案。建筑起重机械安装、拆卸工程档案应当包括哪些资料？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（一）安装、拆卸合同及安全协议书；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（二）安装、拆卸工程专项施工方案；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（三）安全施工技术交底的有关资料；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（四）安装工程验收资料；</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（五）安装、拆卸工程生产安全事故应急救援预案。</w:t>
      </w:r>
    </w:p>
    <w:p>
      <w:pPr>
        <w:spacing w:line="400" w:lineRule="exact"/>
        <w:jc w:val="left"/>
        <w:rPr>
          <w:rFonts w:asciiTheme="minorEastAsia" w:hAnsiTheme="minorEastAsia" w:eastAsiaTheme="minorEastAsia" w:cstheme="minorEastAsia"/>
          <w:szCs w:val="21"/>
        </w:rPr>
      </w:pP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16.《建筑起重机械安全监督管理规定》第十八条规定，使用单位应当履行哪些安全职责？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（一）根据不同施工阶段、周围环境以及季节、气候的变化，对建筑起重机械采取相应的安全防护措施；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（二）制定建筑起重机械生产安全事故应急救援预案；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（三）在建筑起重机械活动范围内设置明显的安全警示标志，对集中作业区做好安全防护；</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（四）设置相应的设备管理机构或者配备专职的设备管理人员；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（五）指定专职设备管理人员、专职安全生产管理人员进行现场监督检查；</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（六）建筑起重机械出现故障或者发生异常情况的，立即停止使用，消除故障和事故隐患后，方可重新投入使用。</w:t>
      </w:r>
    </w:p>
    <w:p>
      <w:pPr>
        <w:spacing w:line="400" w:lineRule="exact"/>
        <w:jc w:val="left"/>
        <w:rPr>
          <w:rFonts w:asciiTheme="minorEastAsia" w:hAnsiTheme="minorEastAsia" w:eastAsiaTheme="minorEastAsia" w:cstheme="minorEastAsia"/>
          <w:szCs w:val="21"/>
        </w:rPr>
      </w:pPr>
    </w:p>
    <w:p>
      <w:pPr>
        <w:spacing w:line="40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17.《建筑起重机械安全监督管理规定》第二十一条规定，施工总承包单位应当履行哪些安全职责？</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（一）向安装单位提供拟安装设备位置的基础施工资料，确保建筑起重机械进场安装、拆卸所需的施工条件；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（二）审核建筑起重机械的特种设备制造许可证、产品合格证、制造监督检验证明、备案证明等文件；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（三）审核安装单位、使用单位的资质证书、安全生产许可证和特种作业人员的特种作业操作资格证书；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（四）审核安装单位制定的建筑起重机械安装、拆卸工程专项施工方案和生产安全事故应急救援预案；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（五）审核使用单位制定的建筑起重机械生产安全事故应急救援预案；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（六）指定专职安全生产管理人员监督检查建筑起重机械安装、拆卸、使用情况；</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（七）施工现场有多台塔式起重机作业时，应当组织制定并实施防止塔式起重机相互碰撞的安全措施。</w:t>
      </w:r>
    </w:p>
    <w:p>
      <w:pPr>
        <w:spacing w:line="400" w:lineRule="exact"/>
        <w:jc w:val="left"/>
        <w:rPr>
          <w:rFonts w:asciiTheme="minorEastAsia" w:hAnsiTheme="minorEastAsia" w:eastAsiaTheme="minorEastAsia" w:cstheme="minorEastAsia"/>
          <w:szCs w:val="21"/>
        </w:rPr>
      </w:pPr>
    </w:p>
    <w:p>
      <w:pPr>
        <w:spacing w:line="400" w:lineRule="exact"/>
        <w:rPr>
          <w:rFonts w:cs="宋体" w:asciiTheme="minorEastAsia" w:hAnsiTheme="minorEastAsia" w:eastAsiaTheme="minorEastAsia"/>
          <w:b/>
          <w:bCs/>
          <w:szCs w:val="21"/>
        </w:rPr>
      </w:pPr>
      <w:r>
        <w:rPr>
          <w:rFonts w:hint="eastAsia" w:asciiTheme="minorEastAsia" w:hAnsiTheme="minorEastAsia" w:eastAsiaTheme="minorEastAsia" w:cstheme="minorEastAsia"/>
          <w:b/>
          <w:szCs w:val="21"/>
        </w:rPr>
        <w:t>18</w:t>
      </w:r>
      <w:r>
        <w:rPr>
          <w:rFonts w:hint="eastAsia" w:cs="宋体" w:asciiTheme="minorEastAsia" w:hAnsiTheme="minorEastAsia" w:eastAsiaTheme="minorEastAsia"/>
          <w:b/>
          <w:bCs/>
          <w:szCs w:val="21"/>
        </w:rPr>
        <w:t>.按照《建筑起重机械安全监督管理规定》，有哪些情形之一的建筑起重机械，不得出租、使用？</w:t>
      </w:r>
    </w:p>
    <w:p>
      <w:pPr>
        <w:spacing w:line="400" w:lineRule="exact"/>
        <w:rPr>
          <w:rFonts w:cs="宋体" w:asciiTheme="minorEastAsia" w:hAnsiTheme="minorEastAsia" w:eastAsiaTheme="minorEastAsia"/>
          <w:bCs/>
          <w:szCs w:val="21"/>
        </w:rPr>
      </w:pPr>
      <w:r>
        <w:rPr>
          <w:rFonts w:hint="eastAsia" w:cs="宋体" w:asciiTheme="minorEastAsia" w:hAnsiTheme="minorEastAsia" w:eastAsiaTheme="minorEastAsia"/>
          <w:bCs/>
          <w:szCs w:val="21"/>
        </w:rPr>
        <w:t>答案：</w:t>
      </w:r>
    </w:p>
    <w:p>
      <w:pPr>
        <w:numPr>
          <w:ilvl w:val="0"/>
          <w:numId w:val="17"/>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属国家明令淘汰或者禁止使用的；</w:t>
      </w:r>
    </w:p>
    <w:p>
      <w:pPr>
        <w:numPr>
          <w:ilvl w:val="0"/>
          <w:numId w:val="17"/>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超过安全技术标准或者制造厂家规定的使用年限的；</w:t>
      </w:r>
    </w:p>
    <w:p>
      <w:pPr>
        <w:numPr>
          <w:ilvl w:val="0"/>
          <w:numId w:val="17"/>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经检验达不到安全技术标准规定的；</w:t>
      </w:r>
    </w:p>
    <w:p>
      <w:pPr>
        <w:numPr>
          <w:ilvl w:val="0"/>
          <w:numId w:val="17"/>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没有完整安全技术档案的；</w:t>
      </w:r>
    </w:p>
    <w:p>
      <w:pPr>
        <w:numPr>
          <w:ilvl w:val="0"/>
          <w:numId w:val="17"/>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没有齐全有效的安全保护装置的。</w:t>
      </w:r>
    </w:p>
    <w:p>
      <w:pPr>
        <w:spacing w:line="400" w:lineRule="exact"/>
        <w:rPr>
          <w:rFonts w:cs="宋体" w:asciiTheme="minorEastAsia" w:hAnsiTheme="minorEastAsia" w:eastAsiaTheme="minorEastAsia"/>
          <w:szCs w:val="21"/>
        </w:rPr>
      </w:pPr>
    </w:p>
    <w:p>
      <w:pPr>
        <w:spacing w:line="40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19.危大工程专项施工方案的主要内容应当包括哪些？</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（一）工程概况：危大工程概况和特点、施工平面布置、施工要求和技术保证条件；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（二）编制依据：相关法律、法规、规范性文件、标准、规范及施工图设计文件、施工组织设计等；</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（三）施工计划：包括施工进度计划、材料与设备计划；</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（四）施工工艺技术：技术参数、工艺流程、施工方法、操作要求、检查要求等；</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（五）施工安全保证措施：组织保障措施、技术措施、监测监控措施等；</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（六）施工管理及作业人员配备和分工：施工管理人员、专职安全生产管理人员、特种作业人员、其他作业人员等；</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（七）验收要求：验收标准、验收程序、验收内容、验收人员等；</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（八）应急处置措施；</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（九）计算书；</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（十）相关施工图纸。</w:t>
      </w:r>
    </w:p>
    <w:p>
      <w:pPr>
        <w:spacing w:line="400" w:lineRule="exact"/>
        <w:jc w:val="left"/>
        <w:rPr>
          <w:rFonts w:asciiTheme="minorEastAsia" w:hAnsiTheme="minorEastAsia" w:eastAsiaTheme="minorEastAsia" w:cstheme="minorEastAsia"/>
          <w:szCs w:val="21"/>
        </w:rPr>
      </w:pPr>
    </w:p>
    <w:p>
      <w:pPr>
        <w:spacing w:line="40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20.超过一定规模的危大工程专项施工方案专家论证会的参会人员应当包括哪些人员？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（一）专家；</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（二）建设单位项目负责人；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（三）有关勘察、设计单位项目技术负责人及相关人员；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（四）总承包单位和分包单位技术负责人或授权委派的专业技术人员、项目负责人、项目技术负责人、专项施工方案编制人员、项目专职安全生产管理人员及相关人员；</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（五）监理单位项目总监理工程师及专业监理工程师。</w:t>
      </w:r>
    </w:p>
    <w:p>
      <w:pPr>
        <w:spacing w:line="400" w:lineRule="exact"/>
        <w:jc w:val="left"/>
        <w:rPr>
          <w:rFonts w:asciiTheme="minorEastAsia" w:hAnsiTheme="minorEastAsia" w:eastAsiaTheme="minorEastAsia" w:cstheme="minorEastAsia"/>
          <w:szCs w:val="21"/>
        </w:rPr>
      </w:pPr>
    </w:p>
    <w:p>
      <w:pPr>
        <w:spacing w:line="4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21.哪些情形构成《刑法》第一百三十四条第一款规定的“重大责任事故罪”？构成此罪可作哪些处罚？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hint="eastAsia" w:asciiTheme="minorEastAsia" w:hAnsiTheme="minorEastAsia" w:eastAsiaTheme="minorEastAsia" w:cstheme="minorEastAsia"/>
          <w:b/>
          <w:bCs/>
          <w:szCs w:val="21"/>
        </w:rPr>
        <w:t>《刑法》</w:t>
      </w:r>
      <w:r>
        <w:rPr>
          <w:rFonts w:hint="eastAsia" w:asciiTheme="minorEastAsia" w:hAnsiTheme="minorEastAsia" w:eastAsiaTheme="minorEastAsia" w:cstheme="minorEastAsia"/>
          <w:szCs w:val="21"/>
        </w:rPr>
        <w:t>第一百三十四条第一款规定，在生产、作业中违反有关安全管理的规定，因而发生重大伤亡事故或者造成其他严重后果的，处三年以下有期徒刑或者拘役;情节特别恶劣的，处三年以上七年以下有期徒刑。</w:t>
      </w:r>
    </w:p>
    <w:p>
      <w:pPr>
        <w:spacing w:line="400" w:lineRule="exact"/>
        <w:jc w:val="left"/>
        <w:rPr>
          <w:rFonts w:asciiTheme="minorEastAsia" w:hAnsiTheme="minorEastAsia" w:eastAsiaTheme="minorEastAsia" w:cstheme="minorEastAsia"/>
          <w:szCs w:val="21"/>
        </w:rPr>
      </w:pPr>
    </w:p>
    <w:p>
      <w:pPr>
        <w:spacing w:line="4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22.哪些情形构成《刑法》第一百三十四条第二款规定的“强令、组织违章冒险作业罪”？构成此罪可作哪些处罚？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r>
        <w:rPr>
          <w:rFonts w:hint="eastAsia" w:asciiTheme="minorEastAsia" w:hAnsiTheme="minorEastAsia" w:eastAsiaTheme="minorEastAsia" w:cstheme="minorEastAsia"/>
          <w:b/>
          <w:bCs/>
          <w:szCs w:val="21"/>
        </w:rPr>
        <w:t>《刑法》</w:t>
      </w:r>
      <w:r>
        <w:rPr>
          <w:rFonts w:hint="eastAsia" w:asciiTheme="minorEastAsia" w:hAnsiTheme="minorEastAsia" w:eastAsiaTheme="minorEastAsia" w:cstheme="minorEastAsia"/>
          <w:szCs w:val="21"/>
        </w:rPr>
        <w:t>第一百三十四条第二款规定，强令他人违章冒险作业，或者明知存在重大事故隐患而不排除，仍冒险组织作业，因而发生重大伤亡事故或者造成其他严重后果的，处五年以下有期徒刑或者拘役；情节特别恶劣的，处五年以上有期徒刑。</w:t>
      </w:r>
    </w:p>
    <w:p>
      <w:pPr>
        <w:spacing w:line="400" w:lineRule="exact"/>
        <w:jc w:val="left"/>
        <w:rPr>
          <w:rFonts w:asciiTheme="minorEastAsia" w:hAnsiTheme="minorEastAsia" w:eastAsiaTheme="minorEastAsia" w:cstheme="minorEastAsia"/>
          <w:szCs w:val="21"/>
        </w:rPr>
      </w:pPr>
    </w:p>
    <w:p>
      <w:pPr>
        <w:spacing w:line="4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23.哪些情形构成《刑法》第一百三十五条规定的“重大劳动安全事故罪”？构成此罪可作哪些处罚？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刑法》第一百三十五条规定，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pPr>
        <w:spacing w:line="400" w:lineRule="exact"/>
        <w:jc w:val="left"/>
        <w:rPr>
          <w:rFonts w:asciiTheme="minorEastAsia" w:hAnsiTheme="minorEastAsia" w:eastAsiaTheme="minorEastAsia" w:cstheme="minorEastAsia"/>
          <w:szCs w:val="21"/>
        </w:rPr>
      </w:pPr>
    </w:p>
    <w:p>
      <w:pPr>
        <w:spacing w:line="4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24.哪些情形构成《刑法》第一百三十七条规定的“工程重大安全事故罪”？构成此罪可作哪些处罚？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刑法》第一百三十七条规定，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pPr>
        <w:spacing w:line="400" w:lineRule="exact"/>
        <w:jc w:val="left"/>
        <w:rPr>
          <w:rFonts w:asciiTheme="minorEastAsia" w:hAnsiTheme="minorEastAsia" w:eastAsiaTheme="minorEastAsia" w:cstheme="minorEastAsia"/>
          <w:szCs w:val="21"/>
        </w:rPr>
      </w:pPr>
    </w:p>
    <w:p>
      <w:pPr>
        <w:spacing w:line="4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25.哪些情形构成《刑法》第一百三十九条规定的“消防责任事故罪”？构成此罪可作哪些处罚？</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刑法》第一百三十九条：违反消防管理法规，经消防监督机构通知采取改正措施而拒绝执行，造成严重后果的，对直接责任人员，处三年以下有期徒刑或者拘役;后果特别严重的，处三年以上七年以下有期徒刑。</w:t>
      </w:r>
    </w:p>
    <w:p>
      <w:pPr>
        <w:spacing w:line="400" w:lineRule="exact"/>
        <w:jc w:val="lef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26.《安全生产许可证条例》第十九条规定，未取得安全生产许可证擅自进行生产的，可作何刑事处罚？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答案：未取得安全生产许可证擅自进行生产的，责令停止生产，没收违法所得，责令停止生产，没收违法所得，并处10万元以上50万元以下的罚款；造成重大事故或者其他严重后果，构成犯罪的，依法追究刑事责任。 </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b/>
          <w:bCs/>
          <w:szCs w:val="21"/>
        </w:rPr>
        <w:t>27.《安全生产许可证条例》第二十条规定，安全生产许可证有效期满未办理延期手续，继续进行生产的，可作何刑事处罚？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答案：安全生产许可证有效期满未办理延期手续，继续进行生产的，责令停止生产，限期补办延期手续，没收违法所得，并处5万元以上10万元以下的罚款；逾期仍不办理延期手续，继续进行生产的，依照本条例第十九条的规定处罚。 </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28.《建筑施工企业主要负责人、项目负责人和专职安全生产管理人员安全生产管理规定》第三条规定的“安管人员”是指哪些人员？</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numPr>
          <w:ilvl w:val="0"/>
          <w:numId w:val="18"/>
        </w:numPr>
        <w:spacing w:line="400" w:lineRule="exact"/>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企业主要负责人，是指对本企业生产经营活动和安全生产工作具有决策权的领导人员。</w:t>
      </w:r>
    </w:p>
    <w:p>
      <w:pPr>
        <w:numPr>
          <w:ilvl w:val="0"/>
          <w:numId w:val="18"/>
        </w:numPr>
        <w:spacing w:line="400" w:lineRule="exact"/>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项目负责人，是指取得相应注册执业资格，由企业法定代表人授权，负责具体工程项目管理的人员。</w:t>
      </w:r>
    </w:p>
    <w:p>
      <w:pPr>
        <w:numPr>
          <w:ilvl w:val="0"/>
          <w:numId w:val="18"/>
        </w:numPr>
        <w:spacing w:line="400" w:lineRule="exact"/>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专职安全生产管理人员，是指在企业专职从事安全生产管理工作的人员，包括企业安全生产管理机构的人员和工程项目专职从事安全生产管理工作的人员。</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29.《建筑施工企业主要负责人、项目负责人和专职安全生产管理人员安全生产管理规定》第十四条规定，主要负责人对本企业安全生产工作全面负责，应当履行哪些职责？</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第十四条规定，主要负责人对本企业安全生产工作全面负责，应当建立健全企业安全生产管理体系，设置安全生产管理机构，配备专职安全生产管理人员，保证安全生产投入，督促检查本企业安全生产工作，及时消除安全事故隐患，落实安全生产责任。</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30.《建筑施工企业主要负责人、项目负责人和专职安全生产管理人员安全生产管理规定》第十七条规定，项目负责人对本项目安全生产管理全面负责，应当履行哪些职责？</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答案：项目负责人对本项目安全生产管理全面负责，应当建立项目安全生产管理体系，明确项目管理人员安全职责，落实安全生产管理制度，确保项目安全生产费用有效使用。</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31.《建筑施工企业主要负责人、项目负责人和专职安全生产管理人员安全生产管理规定》第二十条规定，项目专职安全生产管理人员应当履行哪些职责？</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项目专职安全生产管理人员应当每天在施工现场开展安全检查，现场监督危险性较大的分部分项工程安全专项施工方案实施。对检查中发现的安全事故隐患，应当立即处理；不能处理的，应当及时报告项目负责人和企业安全生产管理机构。项目负责人应当及时处理。检查及处理情况应当记入项目安全管理档案。</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32.《建筑施工企业主要负责人、项目负责人和专职安全生产管理人员安全生产管理规定》第二十九条规定，建筑施工企业未按规定开展“安管人员”安全生产教育培训考核，或者未按规定如实将考核情况记入安全生产教育培训档案的，可作何处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答案：由县级以上地方人民政府住房城乡建设主管部门责令限期改正，并处2万元以下的罚款。</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33.《建筑施工企业主要负责人、项目负责人和专职安全生产管理人员安全生产管理规定》第三十条规定，建筑施工企业有哪些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（一）未按规定设立安全生产管理机构的；</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（二）未按规定配备专职安全生产管理人员的；</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（三）危险性较大的分部分项工程施工时未安排专职安全生产管理人员现场监督的；</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（四）“安管人员”未取得安全生产考核合格证书的。</w:t>
      </w:r>
    </w:p>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34.《建筑施工企业主要负责人、项目负责人和专职安全生产管理人员安全生产管理规定》第三十二条规定，主要负责人、项目负责人未按规定履行安全生产管理职责的，可作何处罚？</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numPr>
          <w:ilvl w:val="0"/>
          <w:numId w:val="19"/>
        </w:numPr>
        <w:spacing w:line="400" w:lineRule="exact"/>
        <w:ind w:firstLine="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　　</w:t>
      </w:r>
    </w:p>
    <w:p>
      <w:pPr>
        <w:numPr>
          <w:ilvl w:val="0"/>
          <w:numId w:val="19"/>
        </w:numPr>
        <w:spacing w:line="400" w:lineRule="exact"/>
        <w:ind w:firstLine="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p/>
    <w:p>
      <w:pPr>
        <w:widowControl/>
        <w:spacing w:line="400" w:lineRule="exact"/>
        <w:jc w:val="left"/>
        <w:rPr>
          <w:rFonts w:asciiTheme="minorEastAsia" w:hAnsiTheme="minorEastAsia"/>
          <w:b/>
          <w:bCs/>
          <w:szCs w:val="21"/>
        </w:rPr>
      </w:pPr>
      <w:r>
        <w:rPr>
          <w:rFonts w:hint="eastAsia" w:asciiTheme="minorEastAsia" w:hAnsiTheme="minorEastAsia"/>
          <w:b/>
          <w:bCs/>
          <w:szCs w:val="21"/>
        </w:rPr>
        <w:t>35.根据《建筑施工安全检查标准》JGJ59-2011的规定，承插型盘扣式钢管脚手架检查评定保证项目和一般项目应包括哪些？</w:t>
      </w:r>
    </w:p>
    <w:p>
      <w:pPr>
        <w:widowControl/>
        <w:spacing w:line="400" w:lineRule="exact"/>
        <w:jc w:val="left"/>
        <w:rPr>
          <w:rFonts w:asciiTheme="minorEastAsia" w:hAnsiTheme="minorEastAsia"/>
          <w:szCs w:val="21"/>
        </w:rPr>
      </w:pPr>
      <w:r>
        <w:rPr>
          <w:rFonts w:hint="eastAsia" w:asciiTheme="minorEastAsia" w:hAnsiTheme="minorEastAsia"/>
          <w:szCs w:val="21"/>
        </w:rPr>
        <w:t>答案：施工方案、架体基础、架体稳定、杆件设置、脚手板、交底与验收。一般项目包括：架体防护、杆件连接、构配件材质、通道。</w:t>
      </w:r>
    </w:p>
    <w:p>
      <w:pPr>
        <w:widowControl/>
        <w:spacing w:line="400" w:lineRule="exact"/>
        <w:jc w:val="left"/>
        <w:rPr>
          <w:rFonts w:asciiTheme="minorEastAsia" w:hAnsiTheme="minorEastAsia"/>
          <w:b/>
          <w:bCs/>
          <w:szCs w:val="21"/>
        </w:rPr>
      </w:pPr>
    </w:p>
    <w:p>
      <w:pPr>
        <w:widowControl/>
        <w:spacing w:line="400" w:lineRule="exact"/>
        <w:jc w:val="left"/>
        <w:rPr>
          <w:rFonts w:asciiTheme="minorEastAsia" w:hAnsiTheme="minorEastAsia"/>
          <w:b/>
          <w:bCs/>
          <w:szCs w:val="21"/>
        </w:rPr>
      </w:pPr>
      <w:r>
        <w:rPr>
          <w:rFonts w:hint="eastAsia" w:asciiTheme="minorEastAsia" w:hAnsiTheme="minorEastAsia"/>
          <w:b/>
          <w:bCs/>
          <w:szCs w:val="21"/>
        </w:rPr>
        <w:t>36.根据《建筑施工安全检查标准》JGJ59-2011的规定，悬挑式钢管脚手架检查评定保证项目和一般项目应包括哪些？</w:t>
      </w:r>
    </w:p>
    <w:p>
      <w:pPr>
        <w:widowControl/>
        <w:spacing w:line="400" w:lineRule="exact"/>
        <w:jc w:val="left"/>
        <w:rPr>
          <w:rFonts w:asciiTheme="minorEastAsia" w:hAnsiTheme="minorEastAsia"/>
          <w:szCs w:val="21"/>
        </w:rPr>
      </w:pPr>
      <w:r>
        <w:rPr>
          <w:rFonts w:hint="eastAsia" w:asciiTheme="minorEastAsia" w:hAnsiTheme="minorEastAsia"/>
          <w:szCs w:val="21"/>
        </w:rPr>
        <w:t>答案：施工方案、悬挑钢梁、架体稳定、脚手板、荷载、交底与验收。一般项目应包括：杆件间距、架体防护、层间防护、构配件材质。</w:t>
      </w:r>
    </w:p>
    <w:p>
      <w:pPr>
        <w:widowControl/>
        <w:spacing w:line="400" w:lineRule="exact"/>
        <w:jc w:val="left"/>
        <w:rPr>
          <w:rFonts w:asciiTheme="minorEastAsia" w:hAnsiTheme="minorEastAsia"/>
          <w:b/>
          <w:bCs/>
          <w:szCs w:val="21"/>
        </w:rPr>
      </w:pPr>
    </w:p>
    <w:p>
      <w:pPr>
        <w:widowControl/>
        <w:spacing w:line="400" w:lineRule="exact"/>
        <w:jc w:val="left"/>
        <w:rPr>
          <w:rFonts w:asciiTheme="minorEastAsia" w:hAnsiTheme="minorEastAsia"/>
          <w:b/>
          <w:bCs/>
          <w:szCs w:val="21"/>
        </w:rPr>
      </w:pPr>
      <w:r>
        <w:rPr>
          <w:rFonts w:hint="eastAsia" w:asciiTheme="minorEastAsia" w:hAnsiTheme="minorEastAsia"/>
          <w:b/>
          <w:bCs/>
          <w:szCs w:val="21"/>
        </w:rPr>
        <w:t>37.根据《建筑施工安全检查标准》JGJ59-2011的规定，附着式升降脚手架检查评定保证项目和一般项目应包括哪些？</w:t>
      </w:r>
    </w:p>
    <w:p>
      <w:pPr>
        <w:widowControl/>
        <w:spacing w:line="400" w:lineRule="exact"/>
        <w:jc w:val="left"/>
        <w:rPr>
          <w:rFonts w:asciiTheme="minorEastAsia" w:hAnsiTheme="minorEastAsia"/>
          <w:szCs w:val="21"/>
        </w:rPr>
      </w:pPr>
      <w:r>
        <w:rPr>
          <w:rFonts w:hint="eastAsia" w:asciiTheme="minorEastAsia" w:hAnsiTheme="minorEastAsia"/>
          <w:szCs w:val="21"/>
        </w:rPr>
        <w:t>答案：施工方案、安全装置、架体构造、附着支座、架体安装、架体升降。一般项目包括：检查验收、脚手板、架体防护、安全作业</w:t>
      </w:r>
    </w:p>
    <w:p>
      <w:pPr>
        <w:widowControl/>
        <w:spacing w:line="400" w:lineRule="exact"/>
        <w:jc w:val="left"/>
        <w:rPr>
          <w:rFonts w:asciiTheme="minorEastAsia" w:hAnsiTheme="minorEastAsia"/>
          <w:b/>
          <w:bCs/>
          <w:szCs w:val="21"/>
        </w:rPr>
      </w:pPr>
    </w:p>
    <w:p>
      <w:pPr>
        <w:widowControl/>
        <w:spacing w:line="400" w:lineRule="exact"/>
        <w:jc w:val="left"/>
        <w:rPr>
          <w:rFonts w:asciiTheme="minorEastAsia" w:hAnsiTheme="minorEastAsia"/>
          <w:b/>
          <w:bCs/>
          <w:szCs w:val="21"/>
        </w:rPr>
      </w:pPr>
      <w:r>
        <w:rPr>
          <w:rFonts w:hint="eastAsia" w:asciiTheme="minorEastAsia" w:hAnsiTheme="minorEastAsia"/>
          <w:b/>
          <w:bCs/>
          <w:szCs w:val="21"/>
        </w:rPr>
        <w:t>38.根据《建筑施工安全检查标准》JGJ59-2011的规定，基坑工程检查评定保证项目和一般项目应包括哪些？</w:t>
      </w:r>
    </w:p>
    <w:p>
      <w:pPr>
        <w:widowControl/>
        <w:spacing w:line="400" w:lineRule="exact"/>
        <w:jc w:val="left"/>
        <w:rPr>
          <w:rFonts w:asciiTheme="minorEastAsia" w:hAnsiTheme="minorEastAsia"/>
          <w:szCs w:val="21"/>
        </w:rPr>
      </w:pPr>
      <w:r>
        <w:rPr>
          <w:rFonts w:hint="eastAsia" w:asciiTheme="minorEastAsia" w:hAnsiTheme="minorEastAsia"/>
          <w:szCs w:val="21"/>
        </w:rPr>
        <w:t>答案：施工方案、基坑支护、降排水、基坑开挖、坑边荷载、安全防护。一般项目应包括：基坑监测、支撑拆除、作业环境、应急预案。</w:t>
      </w:r>
    </w:p>
    <w:p>
      <w:pPr>
        <w:widowControl/>
        <w:spacing w:line="400" w:lineRule="exact"/>
        <w:jc w:val="left"/>
        <w:rPr>
          <w:rFonts w:asciiTheme="minorEastAsia" w:hAnsiTheme="minorEastAsia"/>
          <w:b/>
          <w:bCs/>
          <w:szCs w:val="21"/>
        </w:rPr>
      </w:pPr>
    </w:p>
    <w:p>
      <w:pPr>
        <w:widowControl/>
        <w:spacing w:line="400" w:lineRule="exact"/>
        <w:jc w:val="left"/>
        <w:rPr>
          <w:rFonts w:asciiTheme="minorEastAsia" w:hAnsiTheme="minorEastAsia"/>
          <w:b/>
          <w:bCs/>
          <w:szCs w:val="21"/>
        </w:rPr>
      </w:pPr>
      <w:r>
        <w:rPr>
          <w:rFonts w:hint="eastAsia" w:asciiTheme="minorEastAsia" w:hAnsiTheme="minorEastAsia"/>
          <w:b/>
          <w:bCs/>
          <w:szCs w:val="21"/>
        </w:rPr>
        <w:t>39.根据《建筑施工安全检查标准》JGJ59-2011的规定，模板支架检查评定保证项目和一般项目应包括哪些？</w:t>
      </w:r>
    </w:p>
    <w:p>
      <w:pPr>
        <w:widowControl/>
        <w:spacing w:line="400" w:lineRule="exact"/>
        <w:jc w:val="left"/>
        <w:rPr>
          <w:rFonts w:asciiTheme="minorEastAsia" w:hAnsiTheme="minorEastAsia"/>
          <w:szCs w:val="21"/>
        </w:rPr>
      </w:pPr>
      <w:r>
        <w:rPr>
          <w:rFonts w:hint="eastAsia" w:asciiTheme="minorEastAsia" w:hAnsiTheme="minorEastAsia"/>
          <w:szCs w:val="21"/>
        </w:rPr>
        <w:t xml:space="preserve">答案：施工方案、支架基础、支架构造、支架稳定、施工荷载、交底与验收。一般项目应包括：杆件连接、底座与托撑、构配件材质、支架拆除。 </w:t>
      </w:r>
    </w:p>
    <w:p>
      <w:pPr>
        <w:widowControl/>
        <w:spacing w:line="400" w:lineRule="exact"/>
        <w:jc w:val="left"/>
        <w:rPr>
          <w:rFonts w:asciiTheme="minorEastAsia" w:hAnsiTheme="minorEastAsia"/>
          <w:b/>
          <w:szCs w:val="21"/>
        </w:rPr>
      </w:pPr>
    </w:p>
    <w:p>
      <w:pPr>
        <w:widowControl/>
        <w:spacing w:line="400" w:lineRule="exact"/>
        <w:jc w:val="left"/>
        <w:rPr>
          <w:rFonts w:asciiTheme="minorEastAsia" w:hAnsiTheme="minorEastAsia"/>
          <w:b/>
          <w:szCs w:val="21"/>
        </w:rPr>
      </w:pPr>
      <w:r>
        <w:rPr>
          <w:rFonts w:hint="eastAsia" w:asciiTheme="minorEastAsia" w:hAnsiTheme="minorEastAsia"/>
          <w:b/>
          <w:szCs w:val="21"/>
        </w:rPr>
        <w:t>40.根据《建筑施工安全检查标准》JGJ59-2011的规定，施工用电检查评定保证项目和一般项目应包括哪些？</w:t>
      </w:r>
    </w:p>
    <w:p>
      <w:pPr>
        <w:widowControl/>
        <w:spacing w:line="400" w:lineRule="exact"/>
        <w:jc w:val="left"/>
        <w:rPr>
          <w:rFonts w:asciiTheme="minorEastAsia" w:hAnsiTheme="minorEastAsia"/>
          <w:szCs w:val="21"/>
        </w:rPr>
      </w:pPr>
      <w:r>
        <w:rPr>
          <w:rFonts w:hint="eastAsia" w:asciiTheme="minorEastAsia" w:hAnsiTheme="minorEastAsia"/>
          <w:szCs w:val="21"/>
        </w:rPr>
        <w:t>答案：外电防护、接地与接零保护系统、配电线路、配电箱与开关箱。一般项目应包括：配电室与配电装置、现场照明、用电档案。</w:t>
      </w:r>
    </w:p>
    <w:p>
      <w:pPr>
        <w:widowControl/>
        <w:spacing w:line="400" w:lineRule="exact"/>
        <w:jc w:val="left"/>
        <w:rPr>
          <w:rFonts w:asciiTheme="minorEastAsia" w:hAnsiTheme="minorEastAsia"/>
          <w:b/>
          <w:szCs w:val="21"/>
        </w:rPr>
      </w:pPr>
    </w:p>
    <w:p>
      <w:pPr>
        <w:widowControl/>
        <w:spacing w:line="400" w:lineRule="exact"/>
        <w:jc w:val="left"/>
        <w:rPr>
          <w:rFonts w:asciiTheme="minorEastAsia" w:hAnsiTheme="minorEastAsia"/>
          <w:b/>
          <w:szCs w:val="21"/>
        </w:rPr>
      </w:pPr>
      <w:r>
        <w:rPr>
          <w:rFonts w:hint="eastAsia" w:asciiTheme="minorEastAsia" w:hAnsiTheme="minorEastAsia"/>
          <w:b/>
          <w:szCs w:val="21"/>
        </w:rPr>
        <w:t>41.根据《建筑施工安全检查标准》JGJ59-2011的规定，塔式起重机检查评定保证项目和一般项目应包括哪些？</w:t>
      </w:r>
    </w:p>
    <w:p>
      <w:pPr>
        <w:widowControl/>
        <w:spacing w:line="400" w:lineRule="exact"/>
        <w:jc w:val="left"/>
        <w:rPr>
          <w:rFonts w:asciiTheme="minorEastAsia" w:hAnsiTheme="minorEastAsia"/>
          <w:szCs w:val="21"/>
        </w:rPr>
      </w:pPr>
      <w:r>
        <w:rPr>
          <w:rFonts w:hint="eastAsia" w:asciiTheme="minorEastAsia" w:hAnsiTheme="minorEastAsia"/>
          <w:szCs w:val="21"/>
        </w:rPr>
        <w:t>答案：载荷限制装置、行程限位装置、保护装置、吊钩、滑轮、卷筒与钢丝绳、多塔作业、安拆、验收与使用。一般项目应包括：附着、基础与轨道、结构设施、电气安全。</w:t>
      </w:r>
    </w:p>
    <w:p>
      <w:pPr>
        <w:widowControl/>
        <w:spacing w:line="400" w:lineRule="exact"/>
        <w:jc w:val="left"/>
        <w:rPr>
          <w:rFonts w:asciiTheme="minorEastAsia" w:hAnsiTheme="minorEastAsia"/>
          <w:b/>
          <w:szCs w:val="21"/>
        </w:rPr>
      </w:pPr>
    </w:p>
    <w:p>
      <w:pPr>
        <w:widowControl/>
        <w:spacing w:line="400" w:lineRule="exact"/>
        <w:jc w:val="left"/>
        <w:rPr>
          <w:rFonts w:asciiTheme="minorEastAsia" w:hAnsiTheme="minorEastAsia"/>
          <w:b/>
          <w:szCs w:val="21"/>
        </w:rPr>
      </w:pPr>
      <w:r>
        <w:rPr>
          <w:rFonts w:hint="eastAsia" w:asciiTheme="minorEastAsia" w:hAnsiTheme="minorEastAsia"/>
          <w:b/>
          <w:szCs w:val="21"/>
        </w:rPr>
        <w:t>42.危险性较大（危险等级为Ⅱ级）的模板工程及支撑体系范围包括哪些？</w:t>
      </w:r>
    </w:p>
    <w:p>
      <w:pPr>
        <w:widowControl/>
        <w:spacing w:line="400" w:lineRule="exact"/>
        <w:jc w:val="left"/>
        <w:rPr>
          <w:rFonts w:asciiTheme="minorEastAsia" w:hAnsiTheme="minorEastAsia"/>
          <w:szCs w:val="21"/>
        </w:rPr>
      </w:pPr>
      <w:r>
        <w:rPr>
          <w:rFonts w:hint="eastAsia" w:asciiTheme="minorEastAsia" w:hAnsiTheme="minorEastAsia"/>
          <w:szCs w:val="21"/>
        </w:rPr>
        <w:t>答案：</w:t>
      </w:r>
    </w:p>
    <w:p>
      <w:pPr>
        <w:widowControl/>
        <w:spacing w:line="400" w:lineRule="exact"/>
        <w:jc w:val="left"/>
        <w:rPr>
          <w:rFonts w:asciiTheme="minorEastAsia" w:hAnsiTheme="minorEastAsia"/>
          <w:szCs w:val="21"/>
        </w:rPr>
      </w:pPr>
      <w:r>
        <w:rPr>
          <w:rFonts w:hint="eastAsia" w:asciiTheme="minorEastAsia" w:hAnsiTheme="minorEastAsia"/>
          <w:szCs w:val="21"/>
        </w:rPr>
        <w:t>（一）各类工具式模板工程：包括滑模、爬模、飞模、隧道模等工程。</w:t>
      </w:r>
    </w:p>
    <w:p>
      <w:pPr>
        <w:widowControl/>
        <w:spacing w:line="400" w:lineRule="exact"/>
        <w:jc w:val="left"/>
        <w:rPr>
          <w:rFonts w:asciiTheme="minorEastAsia" w:hAnsiTheme="minorEastAsia"/>
          <w:szCs w:val="21"/>
        </w:rPr>
      </w:pPr>
      <w:r>
        <w:rPr>
          <w:rFonts w:hint="eastAsia" w:asciiTheme="minorEastAsia" w:hAnsiTheme="minor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p>
      <w:pPr>
        <w:widowControl/>
        <w:spacing w:line="400" w:lineRule="exact"/>
        <w:jc w:val="left"/>
        <w:rPr>
          <w:rFonts w:asciiTheme="minorEastAsia" w:hAnsiTheme="minorEastAsia"/>
          <w:szCs w:val="21"/>
        </w:rPr>
      </w:pPr>
      <w:r>
        <w:rPr>
          <w:rFonts w:hint="eastAsia" w:asciiTheme="minorEastAsia" w:hAnsiTheme="minorEastAsia"/>
          <w:szCs w:val="21"/>
        </w:rPr>
        <w:t>（三）承重支撑体系：用于钢结构安装等满堂支撑体系。</w:t>
      </w:r>
    </w:p>
    <w:p>
      <w:pPr>
        <w:widowControl/>
        <w:spacing w:line="400" w:lineRule="exact"/>
        <w:jc w:val="left"/>
        <w:rPr>
          <w:rFonts w:asciiTheme="minorEastAsia" w:hAnsiTheme="minorEastAsia"/>
          <w:b/>
          <w:szCs w:val="21"/>
        </w:rPr>
      </w:pPr>
    </w:p>
    <w:p>
      <w:pPr>
        <w:widowControl/>
        <w:spacing w:line="400" w:lineRule="exact"/>
        <w:jc w:val="left"/>
        <w:rPr>
          <w:rFonts w:asciiTheme="minorEastAsia" w:hAnsiTheme="minorEastAsia"/>
          <w:b/>
          <w:szCs w:val="21"/>
        </w:rPr>
      </w:pPr>
      <w:r>
        <w:rPr>
          <w:rFonts w:hint="eastAsia" w:asciiTheme="minorEastAsia" w:hAnsiTheme="minorEastAsia"/>
          <w:b/>
          <w:szCs w:val="21"/>
        </w:rPr>
        <w:t>43.危险性较大（危险等级为Ⅱ级）的脚手架工程范围包括哪些？</w:t>
      </w:r>
    </w:p>
    <w:p>
      <w:pPr>
        <w:widowControl/>
        <w:spacing w:line="400" w:lineRule="exact"/>
        <w:jc w:val="left"/>
        <w:rPr>
          <w:rFonts w:asciiTheme="minorEastAsia" w:hAnsiTheme="minorEastAsia"/>
          <w:szCs w:val="21"/>
        </w:rPr>
      </w:pPr>
      <w:r>
        <w:rPr>
          <w:rFonts w:hint="eastAsia" w:asciiTheme="minorEastAsia" w:hAnsiTheme="minorEastAsia"/>
          <w:szCs w:val="21"/>
        </w:rPr>
        <w:t>答案：</w:t>
      </w:r>
    </w:p>
    <w:p>
      <w:pPr>
        <w:widowControl/>
        <w:spacing w:line="400" w:lineRule="exact"/>
        <w:jc w:val="left"/>
        <w:rPr>
          <w:rFonts w:asciiTheme="minorEastAsia" w:hAnsiTheme="minorEastAsia"/>
          <w:szCs w:val="21"/>
        </w:rPr>
      </w:pPr>
      <w:r>
        <w:rPr>
          <w:rFonts w:hint="eastAsia" w:asciiTheme="minorEastAsia" w:hAnsiTheme="minorEastAsia"/>
          <w:szCs w:val="21"/>
        </w:rPr>
        <w:t>（一）搭设高度24m及以上的落地式钢管脚手架工程（包括采光井、电梯井脚手架）。</w:t>
      </w:r>
    </w:p>
    <w:p>
      <w:pPr>
        <w:widowControl/>
        <w:spacing w:line="400" w:lineRule="exact"/>
        <w:jc w:val="left"/>
        <w:rPr>
          <w:rFonts w:asciiTheme="minorEastAsia" w:hAnsiTheme="minorEastAsia"/>
          <w:szCs w:val="21"/>
        </w:rPr>
      </w:pPr>
      <w:r>
        <w:rPr>
          <w:rFonts w:hint="eastAsia" w:asciiTheme="minorEastAsia" w:hAnsiTheme="minorEastAsia"/>
          <w:szCs w:val="21"/>
        </w:rPr>
        <w:t>（二）附着式升降脚手架工程。</w:t>
      </w:r>
    </w:p>
    <w:p>
      <w:pPr>
        <w:widowControl/>
        <w:spacing w:line="400" w:lineRule="exact"/>
        <w:jc w:val="left"/>
        <w:rPr>
          <w:rFonts w:asciiTheme="minorEastAsia" w:hAnsiTheme="minorEastAsia"/>
          <w:szCs w:val="21"/>
        </w:rPr>
      </w:pPr>
      <w:r>
        <w:rPr>
          <w:rFonts w:hint="eastAsia" w:asciiTheme="minorEastAsia" w:hAnsiTheme="minorEastAsia"/>
          <w:szCs w:val="21"/>
        </w:rPr>
        <w:t>（三）悬挑式脚手架工程。</w:t>
      </w:r>
    </w:p>
    <w:p>
      <w:pPr>
        <w:widowControl/>
        <w:spacing w:line="400" w:lineRule="exact"/>
        <w:jc w:val="left"/>
        <w:rPr>
          <w:rFonts w:asciiTheme="minorEastAsia" w:hAnsiTheme="minorEastAsia"/>
          <w:szCs w:val="21"/>
        </w:rPr>
      </w:pPr>
      <w:r>
        <w:rPr>
          <w:rFonts w:hint="eastAsia" w:asciiTheme="minorEastAsia" w:hAnsiTheme="minorEastAsia"/>
          <w:szCs w:val="21"/>
        </w:rPr>
        <w:t>（四）高处作业吊篮。</w:t>
      </w:r>
    </w:p>
    <w:p>
      <w:pPr>
        <w:widowControl/>
        <w:spacing w:line="400" w:lineRule="exact"/>
        <w:jc w:val="left"/>
        <w:rPr>
          <w:rFonts w:asciiTheme="minorEastAsia" w:hAnsiTheme="minorEastAsia"/>
          <w:szCs w:val="21"/>
        </w:rPr>
      </w:pPr>
      <w:r>
        <w:rPr>
          <w:rFonts w:hint="eastAsia" w:asciiTheme="minorEastAsia" w:hAnsiTheme="minorEastAsia"/>
          <w:szCs w:val="21"/>
        </w:rPr>
        <w:t>（五）卸料平台、操作平台工程。</w:t>
      </w:r>
    </w:p>
    <w:p>
      <w:pPr>
        <w:widowControl/>
        <w:spacing w:line="400" w:lineRule="exact"/>
        <w:jc w:val="left"/>
        <w:rPr>
          <w:rFonts w:asciiTheme="minorEastAsia" w:hAnsiTheme="minorEastAsia"/>
          <w:szCs w:val="21"/>
        </w:rPr>
      </w:pPr>
      <w:r>
        <w:rPr>
          <w:rFonts w:hint="eastAsia" w:asciiTheme="minorEastAsia" w:hAnsiTheme="minorEastAsia"/>
          <w:szCs w:val="21"/>
        </w:rPr>
        <w:t>（六）异型脚手架工程。</w:t>
      </w:r>
    </w:p>
    <w:p>
      <w:pPr>
        <w:widowControl/>
        <w:spacing w:line="400" w:lineRule="exact"/>
        <w:jc w:val="left"/>
        <w:rPr>
          <w:rFonts w:asciiTheme="minorEastAsia" w:hAnsiTheme="minorEastAsia"/>
          <w:b/>
          <w:szCs w:val="21"/>
        </w:rPr>
      </w:pPr>
    </w:p>
    <w:p>
      <w:pPr>
        <w:widowControl/>
        <w:spacing w:line="400" w:lineRule="exact"/>
        <w:jc w:val="left"/>
        <w:rPr>
          <w:rFonts w:asciiTheme="minorEastAsia" w:hAnsiTheme="minorEastAsia"/>
          <w:b/>
          <w:szCs w:val="21"/>
        </w:rPr>
      </w:pPr>
      <w:r>
        <w:rPr>
          <w:rFonts w:hint="eastAsia" w:asciiTheme="minorEastAsia" w:hAnsiTheme="minorEastAsia"/>
          <w:b/>
          <w:szCs w:val="21"/>
        </w:rPr>
        <w:t>44.超过一定规模的危险性较大（危险等级为I级）的模板工程及支撑体系包括哪些？</w:t>
      </w:r>
    </w:p>
    <w:p>
      <w:pPr>
        <w:widowControl/>
        <w:spacing w:line="400" w:lineRule="exact"/>
        <w:jc w:val="left"/>
        <w:rPr>
          <w:rFonts w:asciiTheme="minorEastAsia" w:hAnsiTheme="minorEastAsia"/>
          <w:szCs w:val="21"/>
        </w:rPr>
      </w:pPr>
      <w:r>
        <w:rPr>
          <w:rFonts w:hint="eastAsia" w:asciiTheme="minorEastAsia" w:hAnsiTheme="minorEastAsia"/>
          <w:szCs w:val="21"/>
        </w:rPr>
        <w:t>答案：</w:t>
      </w:r>
    </w:p>
    <w:p>
      <w:pPr>
        <w:widowControl/>
        <w:spacing w:line="400" w:lineRule="exact"/>
        <w:jc w:val="left"/>
        <w:rPr>
          <w:rFonts w:asciiTheme="minorEastAsia" w:hAnsiTheme="minorEastAsia"/>
          <w:szCs w:val="21"/>
        </w:rPr>
      </w:pPr>
      <w:r>
        <w:rPr>
          <w:rFonts w:hint="eastAsia" w:asciiTheme="minorEastAsia" w:hAnsiTheme="minorEastAsia"/>
          <w:szCs w:val="21"/>
        </w:rPr>
        <w:t>（一）各类工具式模板工程：包括滑模、爬模、飞模、隧道模等工程。</w:t>
      </w:r>
    </w:p>
    <w:p>
      <w:pPr>
        <w:widowControl/>
        <w:spacing w:line="400" w:lineRule="exact"/>
        <w:jc w:val="left"/>
        <w:rPr>
          <w:rFonts w:asciiTheme="minorEastAsia" w:hAnsiTheme="minorEastAsia"/>
          <w:szCs w:val="21"/>
        </w:rPr>
      </w:pPr>
      <w:r>
        <w:rPr>
          <w:rFonts w:hint="eastAsia" w:asciiTheme="minorEastAsia" w:hAnsiTheme="minorEastAsia"/>
          <w:szCs w:val="21"/>
        </w:rPr>
        <w:t>（二）混凝土模板支撑工程：搭设高度8m及以上，或搭设跨度18m及以上，或施工总荷载（设计值）15kN/m2及以上，或集中线荷载（设计值）20kN/m及以上。</w:t>
      </w:r>
    </w:p>
    <w:p>
      <w:pPr>
        <w:widowControl/>
        <w:spacing w:line="400" w:lineRule="exact"/>
        <w:jc w:val="left"/>
        <w:rPr>
          <w:rFonts w:asciiTheme="minorEastAsia" w:hAnsiTheme="minorEastAsia"/>
          <w:szCs w:val="21"/>
        </w:rPr>
      </w:pPr>
      <w:r>
        <w:rPr>
          <w:rFonts w:hint="eastAsia" w:asciiTheme="minorEastAsia" w:hAnsiTheme="minorEastAsia"/>
          <w:szCs w:val="21"/>
        </w:rPr>
        <w:t>（三）承重支撑体系：用于钢结构安装等满堂支撑体系，承受单点集中荷载7kN及以上。</w:t>
      </w:r>
    </w:p>
    <w:p>
      <w:pPr>
        <w:widowControl/>
        <w:spacing w:line="400" w:lineRule="exact"/>
        <w:jc w:val="left"/>
        <w:rPr>
          <w:rFonts w:asciiTheme="minorEastAsia" w:hAnsiTheme="minorEastAsia"/>
          <w:b/>
          <w:szCs w:val="21"/>
        </w:rPr>
      </w:pPr>
    </w:p>
    <w:p>
      <w:pPr>
        <w:widowControl/>
        <w:spacing w:line="400" w:lineRule="exact"/>
        <w:jc w:val="left"/>
        <w:rPr>
          <w:rFonts w:asciiTheme="minorEastAsia" w:hAnsiTheme="minorEastAsia"/>
          <w:b/>
          <w:bCs/>
          <w:szCs w:val="21"/>
        </w:rPr>
      </w:pPr>
      <w:r>
        <w:rPr>
          <w:rFonts w:hint="eastAsia" w:asciiTheme="minorEastAsia" w:hAnsiTheme="minorEastAsia"/>
          <w:b/>
          <w:szCs w:val="21"/>
        </w:rPr>
        <w:t>45.超过一定规模的危险性较大（危险等级为I级）的起重吊装及起重机械安装拆卸工程范围包括</w:t>
      </w:r>
      <w:r>
        <w:rPr>
          <w:rFonts w:hint="eastAsia" w:asciiTheme="minorEastAsia" w:hAnsiTheme="minorEastAsia"/>
          <w:b/>
          <w:bCs/>
          <w:szCs w:val="21"/>
        </w:rPr>
        <w:t>哪些？</w:t>
      </w:r>
    </w:p>
    <w:p>
      <w:pPr>
        <w:widowControl/>
        <w:spacing w:line="400" w:lineRule="exact"/>
        <w:jc w:val="left"/>
        <w:rPr>
          <w:rFonts w:asciiTheme="minorEastAsia" w:hAnsiTheme="minorEastAsia"/>
          <w:szCs w:val="21"/>
        </w:rPr>
      </w:pPr>
      <w:r>
        <w:rPr>
          <w:rFonts w:hint="eastAsia" w:asciiTheme="minorEastAsia" w:hAnsiTheme="minorEastAsia"/>
          <w:szCs w:val="21"/>
        </w:rPr>
        <w:t>答案：</w:t>
      </w:r>
    </w:p>
    <w:p>
      <w:pPr>
        <w:widowControl/>
        <w:spacing w:line="400" w:lineRule="exact"/>
        <w:jc w:val="left"/>
        <w:rPr>
          <w:rFonts w:asciiTheme="minorEastAsia" w:hAnsiTheme="minorEastAsia"/>
          <w:szCs w:val="21"/>
        </w:rPr>
      </w:pPr>
      <w:r>
        <w:rPr>
          <w:rFonts w:hint="eastAsia" w:asciiTheme="minorEastAsia" w:hAnsiTheme="minorEastAsia"/>
          <w:szCs w:val="21"/>
        </w:rPr>
        <w:t>（一）采用非常规起重设备、方法，且单件起吊重量在100kN及以上的起重吊装工程。</w:t>
      </w:r>
    </w:p>
    <w:p>
      <w:pPr>
        <w:widowControl/>
        <w:spacing w:line="400" w:lineRule="exact"/>
        <w:jc w:val="left"/>
        <w:rPr>
          <w:rFonts w:asciiTheme="minorEastAsia" w:hAnsiTheme="minorEastAsia"/>
          <w:szCs w:val="21"/>
        </w:rPr>
      </w:pPr>
      <w:r>
        <w:rPr>
          <w:rFonts w:hint="eastAsia" w:asciiTheme="minorEastAsia" w:hAnsiTheme="minorEastAsia"/>
          <w:szCs w:val="21"/>
        </w:rPr>
        <w:t>（二）起重量300kN及以上，或搭设总高度200m及以上，或搭设基础标高在200m及以上的起重机械安装和拆卸工程。</w:t>
      </w:r>
    </w:p>
    <w:p>
      <w:pPr>
        <w:widowControl/>
        <w:spacing w:line="400" w:lineRule="exact"/>
        <w:jc w:val="left"/>
        <w:rPr>
          <w:rFonts w:asciiTheme="minorEastAsia" w:hAnsiTheme="minorEastAsia"/>
          <w:b/>
          <w:szCs w:val="21"/>
        </w:rPr>
      </w:pPr>
    </w:p>
    <w:p>
      <w:pPr>
        <w:widowControl/>
        <w:spacing w:line="400" w:lineRule="exact"/>
        <w:jc w:val="left"/>
        <w:rPr>
          <w:rFonts w:asciiTheme="minorEastAsia" w:hAnsiTheme="minorEastAsia"/>
          <w:b/>
          <w:szCs w:val="21"/>
        </w:rPr>
      </w:pPr>
      <w:r>
        <w:rPr>
          <w:rFonts w:hint="eastAsia" w:asciiTheme="minorEastAsia" w:hAnsiTheme="minorEastAsia"/>
          <w:b/>
          <w:szCs w:val="21"/>
        </w:rPr>
        <w:t>46.超过一定规模的危险性较大（危险等级为I级）的脚手架工程范围包括哪些？</w:t>
      </w:r>
    </w:p>
    <w:p>
      <w:pPr>
        <w:widowControl/>
        <w:spacing w:line="400" w:lineRule="exact"/>
        <w:jc w:val="left"/>
        <w:rPr>
          <w:rFonts w:asciiTheme="minorEastAsia" w:hAnsiTheme="minorEastAsia"/>
          <w:szCs w:val="21"/>
        </w:rPr>
      </w:pPr>
      <w:r>
        <w:rPr>
          <w:rFonts w:hint="eastAsia" w:asciiTheme="minorEastAsia" w:hAnsiTheme="minorEastAsia"/>
          <w:szCs w:val="21"/>
        </w:rPr>
        <w:t>答案：</w:t>
      </w:r>
    </w:p>
    <w:p>
      <w:pPr>
        <w:widowControl/>
        <w:spacing w:line="400" w:lineRule="exact"/>
        <w:jc w:val="left"/>
        <w:rPr>
          <w:rFonts w:asciiTheme="minorEastAsia" w:hAnsiTheme="minorEastAsia"/>
          <w:szCs w:val="21"/>
        </w:rPr>
      </w:pPr>
      <w:r>
        <w:rPr>
          <w:rFonts w:hint="eastAsia" w:asciiTheme="minorEastAsia" w:hAnsiTheme="minorEastAsia"/>
          <w:szCs w:val="21"/>
        </w:rPr>
        <w:t>（一）搭设高度50m及以上的落地式钢管脚手架工程。</w:t>
      </w:r>
    </w:p>
    <w:p>
      <w:pPr>
        <w:widowControl/>
        <w:spacing w:line="400" w:lineRule="exact"/>
        <w:jc w:val="left"/>
        <w:rPr>
          <w:rFonts w:asciiTheme="minorEastAsia" w:hAnsiTheme="minorEastAsia"/>
          <w:szCs w:val="21"/>
        </w:rPr>
      </w:pPr>
      <w:r>
        <w:rPr>
          <w:rFonts w:hint="eastAsia" w:asciiTheme="minorEastAsia" w:hAnsiTheme="minorEastAsia"/>
          <w:szCs w:val="21"/>
        </w:rPr>
        <w:t>（二）提升高度在150m及以上的附着式升降脚手架工程或附着式升降操作平台工程。</w:t>
      </w:r>
    </w:p>
    <w:p>
      <w:pPr>
        <w:widowControl/>
        <w:spacing w:line="400" w:lineRule="exact"/>
        <w:jc w:val="left"/>
        <w:rPr>
          <w:rFonts w:asciiTheme="minorEastAsia" w:hAnsiTheme="minorEastAsia"/>
          <w:szCs w:val="21"/>
        </w:rPr>
      </w:pPr>
      <w:r>
        <w:rPr>
          <w:rFonts w:hint="eastAsia" w:asciiTheme="minorEastAsia" w:hAnsiTheme="minorEastAsia"/>
          <w:szCs w:val="21"/>
        </w:rPr>
        <w:t>（三）分段架体搭设高度20m及以上的悬挑式脚手架工程。</w:t>
      </w:r>
    </w:p>
    <w:p>
      <w:pPr>
        <w:widowControl/>
        <w:spacing w:line="400" w:lineRule="exact"/>
        <w:jc w:val="left"/>
        <w:rPr>
          <w:rFonts w:asciiTheme="minorEastAsia" w:hAnsiTheme="minorEastAsia"/>
          <w:b/>
          <w:szCs w:val="21"/>
        </w:rPr>
      </w:pPr>
    </w:p>
    <w:p>
      <w:pPr>
        <w:widowControl/>
        <w:spacing w:line="400" w:lineRule="exact"/>
        <w:jc w:val="left"/>
        <w:rPr>
          <w:rFonts w:asciiTheme="minorEastAsia" w:hAnsiTheme="minorEastAsia"/>
          <w:b/>
          <w:szCs w:val="21"/>
        </w:rPr>
      </w:pPr>
      <w:r>
        <w:rPr>
          <w:rFonts w:hint="eastAsia" w:asciiTheme="minorEastAsia" w:hAnsiTheme="minorEastAsia"/>
          <w:b/>
          <w:szCs w:val="21"/>
        </w:rPr>
        <w:t>47.根据JGJ80-2016的规定，安全防护设施验收应包括哪些主要内容？</w:t>
      </w:r>
    </w:p>
    <w:p>
      <w:pPr>
        <w:widowControl/>
        <w:spacing w:line="400" w:lineRule="exact"/>
        <w:jc w:val="left"/>
        <w:rPr>
          <w:rFonts w:asciiTheme="minorEastAsia" w:hAnsiTheme="minorEastAsia"/>
          <w:szCs w:val="21"/>
        </w:rPr>
      </w:pPr>
      <w:r>
        <w:rPr>
          <w:rFonts w:hint="eastAsia" w:asciiTheme="minorEastAsia" w:hAnsiTheme="minorEastAsia"/>
          <w:szCs w:val="21"/>
        </w:rPr>
        <w:t>答案：</w:t>
      </w:r>
    </w:p>
    <w:p>
      <w:pPr>
        <w:widowControl/>
        <w:spacing w:line="400" w:lineRule="exact"/>
        <w:jc w:val="left"/>
        <w:rPr>
          <w:rFonts w:asciiTheme="minorEastAsia" w:hAnsiTheme="minorEastAsia"/>
          <w:szCs w:val="21"/>
        </w:rPr>
      </w:pPr>
      <w:r>
        <w:rPr>
          <w:rFonts w:hint="eastAsia" w:asciiTheme="minorEastAsia" w:hAnsiTheme="minorEastAsia"/>
          <w:szCs w:val="21"/>
        </w:rPr>
        <w:t>（一）防护栏杆的设置与搭设;</w:t>
      </w:r>
    </w:p>
    <w:p>
      <w:pPr>
        <w:widowControl/>
        <w:spacing w:line="400" w:lineRule="exact"/>
        <w:jc w:val="left"/>
        <w:rPr>
          <w:rFonts w:asciiTheme="minorEastAsia" w:hAnsiTheme="minorEastAsia"/>
          <w:szCs w:val="21"/>
        </w:rPr>
      </w:pPr>
      <w:r>
        <w:rPr>
          <w:rFonts w:hint="eastAsia" w:asciiTheme="minorEastAsia" w:hAnsiTheme="minorEastAsia"/>
          <w:szCs w:val="21"/>
        </w:rPr>
        <w:t>（二）攀登与悬空作业的用具与设施搭设;</w:t>
      </w:r>
    </w:p>
    <w:p>
      <w:pPr>
        <w:widowControl/>
        <w:spacing w:line="400" w:lineRule="exact"/>
        <w:jc w:val="left"/>
        <w:rPr>
          <w:rFonts w:asciiTheme="minorEastAsia" w:hAnsiTheme="minorEastAsia"/>
          <w:szCs w:val="21"/>
        </w:rPr>
      </w:pPr>
      <w:r>
        <w:rPr>
          <w:rFonts w:hint="eastAsia" w:asciiTheme="minorEastAsia" w:hAnsiTheme="minorEastAsia"/>
          <w:szCs w:val="21"/>
        </w:rPr>
        <w:t>（三）操作平台及平台防护设施的搭设;</w:t>
      </w:r>
    </w:p>
    <w:p>
      <w:pPr>
        <w:widowControl/>
        <w:spacing w:line="400" w:lineRule="exact"/>
        <w:jc w:val="left"/>
        <w:rPr>
          <w:rFonts w:asciiTheme="minorEastAsia" w:hAnsiTheme="minorEastAsia"/>
          <w:szCs w:val="21"/>
        </w:rPr>
      </w:pPr>
      <w:r>
        <w:rPr>
          <w:rFonts w:hint="eastAsia" w:asciiTheme="minorEastAsia" w:hAnsiTheme="minorEastAsia"/>
          <w:szCs w:val="21"/>
        </w:rPr>
        <w:t>（四）防护棚的搭设;</w:t>
      </w:r>
    </w:p>
    <w:p>
      <w:pPr>
        <w:widowControl/>
        <w:spacing w:line="400" w:lineRule="exact"/>
        <w:jc w:val="left"/>
        <w:rPr>
          <w:rFonts w:asciiTheme="minorEastAsia" w:hAnsiTheme="minorEastAsia"/>
          <w:szCs w:val="21"/>
        </w:rPr>
      </w:pPr>
      <w:r>
        <w:rPr>
          <w:rFonts w:hint="eastAsia" w:asciiTheme="minorEastAsia" w:hAnsiTheme="minorEastAsia"/>
          <w:szCs w:val="21"/>
        </w:rPr>
        <w:t>（五）安全网的设置;</w:t>
      </w:r>
    </w:p>
    <w:p>
      <w:pPr>
        <w:widowControl/>
        <w:spacing w:line="400" w:lineRule="exact"/>
        <w:jc w:val="left"/>
        <w:rPr>
          <w:rFonts w:asciiTheme="minorEastAsia" w:hAnsiTheme="minorEastAsia"/>
          <w:szCs w:val="21"/>
        </w:rPr>
      </w:pPr>
      <w:r>
        <w:rPr>
          <w:rFonts w:hint="eastAsia" w:asciiTheme="minorEastAsia" w:hAnsiTheme="minorEastAsia"/>
          <w:szCs w:val="21"/>
        </w:rPr>
        <w:t>（六）安全防护设施、设备的性能与质量、所用的材料、配件的规格;</w:t>
      </w:r>
    </w:p>
    <w:p>
      <w:pPr>
        <w:widowControl/>
        <w:spacing w:line="400" w:lineRule="exact"/>
        <w:jc w:val="left"/>
        <w:rPr>
          <w:rFonts w:asciiTheme="minorEastAsia" w:hAnsiTheme="minorEastAsia"/>
          <w:szCs w:val="21"/>
        </w:rPr>
      </w:pPr>
      <w:r>
        <w:rPr>
          <w:rFonts w:hint="eastAsia" w:asciiTheme="minorEastAsia" w:hAnsiTheme="minorEastAsia"/>
          <w:szCs w:val="21"/>
        </w:rPr>
        <w:t>（七）设施的节点构造，材料配件的规格、材质及其与建筑物的固定、连接状况。</w:t>
      </w:r>
    </w:p>
    <w:p>
      <w:pPr>
        <w:widowControl/>
        <w:spacing w:line="400" w:lineRule="exact"/>
        <w:jc w:val="left"/>
        <w:rPr>
          <w:rFonts w:asciiTheme="minorEastAsia" w:hAnsiTheme="minorEastAsia"/>
          <w:b/>
          <w:szCs w:val="21"/>
        </w:rPr>
      </w:pPr>
    </w:p>
    <w:p>
      <w:pPr>
        <w:widowControl/>
        <w:spacing w:line="400" w:lineRule="exact"/>
        <w:jc w:val="left"/>
        <w:rPr>
          <w:rFonts w:asciiTheme="minorEastAsia" w:hAnsiTheme="minorEastAsia"/>
          <w:b/>
          <w:szCs w:val="21"/>
        </w:rPr>
      </w:pPr>
      <w:r>
        <w:rPr>
          <w:rFonts w:hint="eastAsia" w:asciiTheme="minorEastAsia" w:hAnsiTheme="minorEastAsia"/>
          <w:b/>
          <w:szCs w:val="21"/>
        </w:rPr>
        <w:t>48.根据JGJ80-2016的规定，安全防护设施验收资料应包括哪些主要内容？</w:t>
      </w:r>
    </w:p>
    <w:p>
      <w:pPr>
        <w:widowControl/>
        <w:spacing w:line="400" w:lineRule="exact"/>
        <w:jc w:val="left"/>
        <w:rPr>
          <w:rFonts w:asciiTheme="minorEastAsia" w:hAnsiTheme="minorEastAsia"/>
          <w:szCs w:val="21"/>
        </w:rPr>
      </w:pPr>
      <w:r>
        <w:rPr>
          <w:rFonts w:hint="eastAsia" w:asciiTheme="minorEastAsia" w:hAnsiTheme="minorEastAsia"/>
          <w:szCs w:val="21"/>
        </w:rPr>
        <w:t>答案：</w:t>
      </w:r>
    </w:p>
    <w:p>
      <w:pPr>
        <w:widowControl/>
        <w:spacing w:line="400" w:lineRule="exact"/>
        <w:jc w:val="left"/>
        <w:rPr>
          <w:rFonts w:asciiTheme="minorEastAsia" w:hAnsiTheme="minorEastAsia"/>
          <w:szCs w:val="21"/>
        </w:rPr>
      </w:pPr>
      <w:r>
        <w:rPr>
          <w:rFonts w:hint="eastAsia" w:asciiTheme="minorEastAsia" w:hAnsiTheme="minorEastAsia"/>
          <w:szCs w:val="21"/>
        </w:rPr>
        <w:t>（一）施工组织设计中的安全技术措施或施工方案;</w:t>
      </w:r>
    </w:p>
    <w:p>
      <w:pPr>
        <w:widowControl/>
        <w:spacing w:line="400" w:lineRule="exact"/>
        <w:jc w:val="left"/>
        <w:rPr>
          <w:rFonts w:asciiTheme="minorEastAsia" w:hAnsiTheme="minorEastAsia"/>
          <w:szCs w:val="21"/>
        </w:rPr>
      </w:pPr>
      <w:r>
        <w:rPr>
          <w:rFonts w:hint="eastAsia" w:asciiTheme="minorEastAsia" w:hAnsiTheme="minorEastAsia"/>
          <w:szCs w:val="21"/>
        </w:rPr>
        <w:t>（二）安全防护用品用具、材料和设备产品合格证明;</w:t>
      </w:r>
    </w:p>
    <w:p>
      <w:pPr>
        <w:widowControl/>
        <w:spacing w:line="400" w:lineRule="exact"/>
        <w:jc w:val="left"/>
        <w:rPr>
          <w:rFonts w:asciiTheme="minorEastAsia" w:hAnsiTheme="minorEastAsia"/>
          <w:szCs w:val="21"/>
        </w:rPr>
      </w:pPr>
      <w:r>
        <w:rPr>
          <w:rFonts w:hint="eastAsia" w:asciiTheme="minorEastAsia" w:hAnsiTheme="minorEastAsia"/>
          <w:szCs w:val="21"/>
        </w:rPr>
        <w:t>（三）安全防护设施验收记录;</w:t>
      </w:r>
    </w:p>
    <w:p>
      <w:pPr>
        <w:widowControl/>
        <w:spacing w:line="400" w:lineRule="exact"/>
        <w:jc w:val="left"/>
        <w:rPr>
          <w:rFonts w:asciiTheme="minorEastAsia" w:hAnsiTheme="minorEastAsia"/>
          <w:szCs w:val="21"/>
        </w:rPr>
      </w:pPr>
      <w:r>
        <w:rPr>
          <w:rFonts w:hint="eastAsia" w:asciiTheme="minorEastAsia" w:hAnsiTheme="minorEastAsia"/>
          <w:szCs w:val="21"/>
        </w:rPr>
        <w:t>（四）预埋件隐蔽验收记录;</w:t>
      </w:r>
    </w:p>
    <w:p>
      <w:pPr>
        <w:widowControl/>
        <w:spacing w:line="400" w:lineRule="exact"/>
        <w:jc w:val="left"/>
        <w:rPr>
          <w:rFonts w:asciiTheme="minorEastAsia" w:hAnsiTheme="minorEastAsia"/>
          <w:szCs w:val="21"/>
        </w:rPr>
      </w:pPr>
      <w:r>
        <w:rPr>
          <w:rFonts w:hint="eastAsia" w:asciiTheme="minorEastAsia" w:hAnsiTheme="minorEastAsia"/>
          <w:szCs w:val="21"/>
        </w:rPr>
        <w:t>（五）安全防护设施变更记录。</w:t>
      </w:r>
    </w:p>
    <w:p>
      <w:pPr>
        <w:widowControl/>
        <w:spacing w:line="400" w:lineRule="exact"/>
        <w:jc w:val="left"/>
        <w:rPr>
          <w:rFonts w:asciiTheme="minorEastAsia" w:hAnsiTheme="minorEastAsia"/>
          <w:b/>
          <w:szCs w:val="21"/>
        </w:rPr>
      </w:pPr>
    </w:p>
    <w:p>
      <w:pPr>
        <w:widowControl/>
        <w:spacing w:line="400" w:lineRule="exact"/>
        <w:jc w:val="left"/>
        <w:rPr>
          <w:rFonts w:asciiTheme="minorEastAsia" w:hAnsiTheme="minorEastAsia"/>
          <w:b/>
          <w:szCs w:val="21"/>
        </w:rPr>
      </w:pPr>
      <w:r>
        <w:rPr>
          <w:rFonts w:hint="eastAsia" w:asciiTheme="minorEastAsia" w:hAnsiTheme="minorEastAsia"/>
          <w:b/>
          <w:szCs w:val="21"/>
        </w:rPr>
        <w:t>49.根据JGJ80-2016的规定，洞口作业时，应采取防坠落措施，并应符合哪些规定？</w:t>
      </w:r>
    </w:p>
    <w:p>
      <w:pPr>
        <w:widowControl/>
        <w:spacing w:line="400" w:lineRule="exact"/>
        <w:jc w:val="left"/>
        <w:rPr>
          <w:rFonts w:asciiTheme="minorEastAsia" w:hAnsiTheme="minorEastAsia"/>
          <w:szCs w:val="21"/>
        </w:rPr>
      </w:pPr>
      <w:r>
        <w:rPr>
          <w:rFonts w:hint="eastAsia" w:asciiTheme="minorEastAsia" w:hAnsiTheme="minorEastAsia"/>
          <w:szCs w:val="21"/>
        </w:rPr>
        <w:t>答案：</w:t>
      </w:r>
    </w:p>
    <w:p>
      <w:pPr>
        <w:widowControl/>
        <w:spacing w:line="400" w:lineRule="exact"/>
        <w:jc w:val="left"/>
        <w:rPr>
          <w:rFonts w:asciiTheme="minorEastAsia" w:hAnsiTheme="minorEastAsia"/>
          <w:szCs w:val="21"/>
        </w:rPr>
      </w:pPr>
      <w:r>
        <w:rPr>
          <w:rFonts w:hint="eastAsia" w:asciiTheme="minorEastAsia" w:hAnsiTheme="minorEastAsia"/>
          <w:szCs w:val="21"/>
        </w:rPr>
        <w:t>（一）当竖向洞口短边边长小于500mm时，应采取封堵措施;当垂直洞口短边边长大于或等于500mm时，应在临空一侧设置高度不小于1.2m的防护栏杆，并应采用密目式安全立网或工具式栏板封闭，设置挡脚板；</w:t>
      </w:r>
    </w:p>
    <w:p>
      <w:pPr>
        <w:widowControl/>
        <w:spacing w:line="400" w:lineRule="exact"/>
        <w:jc w:val="left"/>
        <w:rPr>
          <w:rFonts w:asciiTheme="minorEastAsia" w:hAnsiTheme="minorEastAsia"/>
          <w:szCs w:val="21"/>
        </w:rPr>
      </w:pPr>
      <w:r>
        <w:rPr>
          <w:rFonts w:hint="eastAsia" w:asciiTheme="minorEastAsia" w:hAnsiTheme="minorEastAsia"/>
          <w:szCs w:val="21"/>
        </w:rPr>
        <w:t>（二）当非竖向洞口短边边长为25mm～500mm时，应采用承载力满足使用要求的盖板覆盖，盖板四周搁置应均衡，且应防止盖板移位；</w:t>
      </w:r>
    </w:p>
    <w:p>
      <w:pPr>
        <w:widowControl/>
        <w:spacing w:line="400" w:lineRule="exact"/>
        <w:jc w:val="left"/>
        <w:rPr>
          <w:rFonts w:asciiTheme="minorEastAsia" w:hAnsiTheme="minorEastAsia"/>
          <w:szCs w:val="21"/>
        </w:rPr>
      </w:pPr>
      <w:r>
        <w:rPr>
          <w:rFonts w:hint="eastAsia" w:asciiTheme="minorEastAsia" w:hAnsiTheme="minorEastAsia"/>
          <w:szCs w:val="21"/>
        </w:rPr>
        <w:t>（三）当非竖向洞口短边边长为500mm～1500mm时，应采用盖板覆盖或防护栏杆等措施，并应固定牢固；</w:t>
      </w:r>
    </w:p>
    <w:p>
      <w:pPr>
        <w:widowControl/>
        <w:spacing w:line="400" w:lineRule="exact"/>
        <w:jc w:val="left"/>
        <w:rPr>
          <w:rFonts w:asciiTheme="minorEastAsia" w:hAnsiTheme="minorEastAsia"/>
          <w:szCs w:val="21"/>
        </w:rPr>
      </w:pPr>
      <w:r>
        <w:rPr>
          <w:rFonts w:hint="eastAsia" w:asciiTheme="minorEastAsia" w:hAnsiTheme="minorEastAsia"/>
          <w:szCs w:val="21"/>
        </w:rPr>
        <w:t>（四）当非竖向洞口短边边长大于或等于1500mm时，应在洞口作业侧设置高度不小于1.2m的防护栏杆，洞口应采用安全平网封闭。</w:t>
      </w:r>
    </w:p>
    <w:p>
      <w:pPr>
        <w:widowControl/>
        <w:spacing w:line="400" w:lineRule="exact"/>
        <w:jc w:val="left"/>
        <w:rPr>
          <w:rFonts w:asciiTheme="minorEastAsia" w:hAnsiTheme="minorEastAsia"/>
          <w:b/>
          <w:szCs w:val="21"/>
        </w:rPr>
      </w:pPr>
    </w:p>
    <w:p>
      <w:pPr>
        <w:widowControl/>
        <w:spacing w:line="400" w:lineRule="exact"/>
        <w:jc w:val="left"/>
        <w:rPr>
          <w:rFonts w:asciiTheme="minorEastAsia" w:hAnsiTheme="minorEastAsia"/>
          <w:b/>
          <w:szCs w:val="21"/>
        </w:rPr>
      </w:pPr>
      <w:r>
        <w:rPr>
          <w:rFonts w:hint="eastAsia" w:asciiTheme="minorEastAsia" w:hAnsiTheme="minorEastAsia"/>
          <w:b/>
          <w:szCs w:val="21"/>
        </w:rPr>
        <w:t>50.根据JGJ80-2016的规定，落地式操作平台架体构造应符合哪些规定？</w:t>
      </w:r>
    </w:p>
    <w:p>
      <w:pPr>
        <w:widowControl/>
        <w:spacing w:line="400" w:lineRule="exact"/>
        <w:jc w:val="left"/>
        <w:rPr>
          <w:rFonts w:asciiTheme="minorEastAsia" w:hAnsiTheme="minorEastAsia"/>
          <w:szCs w:val="21"/>
        </w:rPr>
      </w:pPr>
      <w:r>
        <w:rPr>
          <w:rFonts w:hint="eastAsia" w:asciiTheme="minorEastAsia" w:hAnsiTheme="minorEastAsia"/>
          <w:szCs w:val="21"/>
        </w:rPr>
        <w:t>答案：</w:t>
      </w:r>
    </w:p>
    <w:p>
      <w:pPr>
        <w:widowControl/>
        <w:spacing w:line="400" w:lineRule="exact"/>
        <w:jc w:val="left"/>
        <w:rPr>
          <w:rFonts w:asciiTheme="minorEastAsia" w:hAnsiTheme="minorEastAsia"/>
          <w:szCs w:val="21"/>
        </w:rPr>
      </w:pPr>
      <w:r>
        <w:rPr>
          <w:rFonts w:hint="eastAsia" w:asciiTheme="minorEastAsia" w:hAnsiTheme="minorEastAsia"/>
          <w:szCs w:val="21"/>
        </w:rPr>
        <w:t>（一）操作平台高度不应大于15m，高宽比不应大于3∶1；</w:t>
      </w:r>
    </w:p>
    <w:p>
      <w:pPr>
        <w:widowControl/>
        <w:spacing w:line="400" w:lineRule="exact"/>
        <w:jc w:val="left"/>
        <w:rPr>
          <w:rFonts w:asciiTheme="minorEastAsia" w:hAnsiTheme="minorEastAsia"/>
          <w:szCs w:val="21"/>
        </w:rPr>
      </w:pPr>
      <w:r>
        <w:rPr>
          <w:rFonts w:hint="eastAsia" w:asciiTheme="minorEastAsia" w:hAnsiTheme="minorEastAsia"/>
          <w:szCs w:val="21"/>
        </w:rPr>
        <w:t>（二）施工平台的施工荷载不应大于2.0kN/m²;当接料平台的施工荷载大于2.0kN/m²时，应进行专项设计；</w:t>
      </w:r>
    </w:p>
    <w:p>
      <w:pPr>
        <w:widowControl/>
        <w:spacing w:line="400" w:lineRule="exact"/>
        <w:jc w:val="left"/>
        <w:rPr>
          <w:rFonts w:asciiTheme="minorEastAsia" w:hAnsiTheme="minorEastAsia"/>
          <w:szCs w:val="21"/>
        </w:rPr>
      </w:pPr>
      <w:r>
        <w:rPr>
          <w:rFonts w:hint="eastAsia" w:asciiTheme="minorEastAsia" w:hAnsiTheme="minorEastAsia"/>
          <w:szCs w:val="21"/>
        </w:rPr>
        <w:t>（三）操作平台应与建筑物进行刚性连接或加设防倾措施，不得与脚手架连接；</w:t>
      </w:r>
    </w:p>
    <w:p>
      <w:pPr>
        <w:widowControl/>
        <w:spacing w:line="400" w:lineRule="exact"/>
        <w:jc w:val="left"/>
        <w:rPr>
          <w:rFonts w:asciiTheme="minorEastAsia" w:hAnsiTheme="minorEastAsia"/>
          <w:szCs w:val="21"/>
        </w:rPr>
      </w:pPr>
      <w:r>
        <w:rPr>
          <w:rFonts w:hint="eastAsia" w:asciiTheme="minorEastAsia" w:hAnsiTheme="minorEastAsia"/>
          <w:szCs w:val="21"/>
        </w:rPr>
        <w:t>（四）用脚手架搭设操作平台时，其立杆间距和步距等结构要求应符合国家现行相关脚手架规范的规定;应在立杆下部设置底座或垫板、纵向与横向扫地杆，并应在外立面设置剪刀撑或斜撑；</w:t>
      </w:r>
    </w:p>
    <w:p>
      <w:pPr>
        <w:widowControl/>
        <w:spacing w:line="400" w:lineRule="exact"/>
        <w:jc w:val="left"/>
        <w:rPr>
          <w:rFonts w:asciiTheme="minorEastAsia" w:hAnsiTheme="minorEastAsia"/>
          <w:szCs w:val="21"/>
        </w:rPr>
      </w:pPr>
      <w:r>
        <w:rPr>
          <w:rFonts w:hint="eastAsia" w:asciiTheme="minorEastAsia" w:hAnsiTheme="minorEastAsia"/>
          <w:szCs w:val="21"/>
        </w:rPr>
        <w:t>（五）操作平台应从底层第一步水平杆起逐层设置连墙件，且连墙件间隔不应大于4m，并应设置水平剪刀撑。连墙件应为可承受拉力和压力的构件，并应与建筑结构可靠连接。</w:t>
      </w:r>
    </w:p>
    <w:p>
      <w:pPr>
        <w:widowControl/>
        <w:spacing w:line="400" w:lineRule="exact"/>
        <w:jc w:val="left"/>
        <w:rPr>
          <w:rFonts w:asciiTheme="minorEastAsia" w:hAnsiTheme="minorEastAsia"/>
          <w:b/>
          <w:szCs w:val="21"/>
        </w:rPr>
      </w:pPr>
    </w:p>
    <w:p>
      <w:pPr>
        <w:widowControl/>
        <w:spacing w:line="400" w:lineRule="exact"/>
        <w:jc w:val="left"/>
        <w:rPr>
          <w:rFonts w:asciiTheme="minorEastAsia" w:hAnsiTheme="minorEastAsia"/>
          <w:b/>
          <w:szCs w:val="21"/>
        </w:rPr>
      </w:pPr>
      <w:r>
        <w:rPr>
          <w:rFonts w:hint="eastAsia" w:asciiTheme="minorEastAsia" w:hAnsiTheme="minorEastAsia"/>
          <w:b/>
          <w:szCs w:val="21"/>
        </w:rPr>
        <w:t>51.根据JGJ80-2016的规定，落地式操作平台检查验收应符合哪些规定？</w:t>
      </w:r>
    </w:p>
    <w:p>
      <w:pPr>
        <w:widowControl/>
        <w:spacing w:line="400" w:lineRule="exact"/>
        <w:jc w:val="left"/>
        <w:rPr>
          <w:rFonts w:asciiTheme="minorEastAsia" w:hAnsiTheme="minorEastAsia"/>
          <w:szCs w:val="21"/>
        </w:rPr>
      </w:pPr>
      <w:r>
        <w:rPr>
          <w:rFonts w:hint="eastAsia" w:asciiTheme="minorEastAsia" w:hAnsiTheme="minorEastAsia"/>
          <w:szCs w:val="21"/>
        </w:rPr>
        <w:t>答案：</w:t>
      </w:r>
    </w:p>
    <w:p>
      <w:pPr>
        <w:widowControl/>
        <w:numPr>
          <w:ilvl w:val="0"/>
          <w:numId w:val="20"/>
        </w:numPr>
        <w:spacing w:line="400" w:lineRule="exact"/>
        <w:jc w:val="left"/>
        <w:rPr>
          <w:rFonts w:asciiTheme="minorEastAsia" w:hAnsiTheme="minorEastAsia"/>
          <w:szCs w:val="21"/>
        </w:rPr>
      </w:pPr>
      <w:r>
        <w:rPr>
          <w:rFonts w:hint="eastAsia" w:asciiTheme="minorEastAsia" w:hAnsiTheme="minorEastAsia"/>
          <w:szCs w:val="21"/>
        </w:rPr>
        <w:t>操作平台的钢管和扣件应有产品合格证;</w:t>
      </w:r>
    </w:p>
    <w:p>
      <w:pPr>
        <w:widowControl/>
        <w:numPr>
          <w:ilvl w:val="0"/>
          <w:numId w:val="20"/>
        </w:numPr>
        <w:spacing w:line="400" w:lineRule="exact"/>
        <w:jc w:val="left"/>
        <w:rPr>
          <w:rFonts w:asciiTheme="minorEastAsia" w:hAnsiTheme="minorEastAsia"/>
          <w:szCs w:val="21"/>
        </w:rPr>
      </w:pPr>
      <w:r>
        <w:rPr>
          <w:rFonts w:hint="eastAsia" w:asciiTheme="minorEastAsia" w:hAnsiTheme="minorEastAsia"/>
          <w:szCs w:val="21"/>
        </w:rPr>
        <w:t>搭设前应对基础进行检查验收，搭设中应随施工进度按结构层对操作平台进行检查验收;</w:t>
      </w:r>
    </w:p>
    <w:p>
      <w:pPr>
        <w:widowControl/>
        <w:numPr>
          <w:ilvl w:val="0"/>
          <w:numId w:val="20"/>
        </w:numPr>
        <w:spacing w:line="400" w:lineRule="exact"/>
        <w:jc w:val="left"/>
        <w:rPr>
          <w:rFonts w:asciiTheme="minorEastAsia" w:hAnsiTheme="minorEastAsia"/>
          <w:szCs w:val="21"/>
        </w:rPr>
      </w:pPr>
      <w:r>
        <w:rPr>
          <w:rFonts w:hint="eastAsia" w:asciiTheme="minorEastAsia" w:hAnsiTheme="minorEastAsia"/>
          <w:szCs w:val="21"/>
        </w:rPr>
        <w:t>遇6级以上大风、雷雨、大雪等恶劣天气及停用超过1 个月，恢复使用前，应进行检查。</w:t>
      </w:r>
    </w:p>
    <w:p>
      <w:pPr>
        <w:widowControl/>
        <w:spacing w:line="400" w:lineRule="exact"/>
        <w:jc w:val="left"/>
        <w:rPr>
          <w:rFonts w:asciiTheme="minorEastAsia" w:hAnsiTheme="minorEastAsia"/>
          <w:b/>
          <w:szCs w:val="21"/>
        </w:rPr>
      </w:pPr>
    </w:p>
    <w:p>
      <w:pPr>
        <w:widowControl/>
        <w:spacing w:line="400" w:lineRule="exact"/>
        <w:jc w:val="left"/>
        <w:rPr>
          <w:rFonts w:asciiTheme="minorEastAsia" w:hAnsiTheme="minorEastAsia"/>
          <w:b/>
          <w:szCs w:val="21"/>
        </w:rPr>
      </w:pPr>
      <w:r>
        <w:rPr>
          <w:rFonts w:hint="eastAsia" w:asciiTheme="minorEastAsia" w:hAnsiTheme="minorEastAsia"/>
          <w:b/>
          <w:szCs w:val="21"/>
        </w:rPr>
        <w:t>52.根据JGJ80-2016的规定，悬挑式操作平台设置应符合哪些规定？</w:t>
      </w:r>
    </w:p>
    <w:p>
      <w:pPr>
        <w:widowControl/>
        <w:spacing w:line="400" w:lineRule="exact"/>
        <w:jc w:val="left"/>
        <w:rPr>
          <w:rFonts w:asciiTheme="minorEastAsia" w:hAnsiTheme="minorEastAsia"/>
          <w:szCs w:val="21"/>
        </w:rPr>
      </w:pPr>
      <w:r>
        <w:rPr>
          <w:rFonts w:hint="eastAsia" w:asciiTheme="minorEastAsia" w:hAnsiTheme="minorEastAsia"/>
          <w:szCs w:val="21"/>
        </w:rPr>
        <w:t>答案：</w:t>
      </w:r>
    </w:p>
    <w:p>
      <w:pPr>
        <w:widowControl/>
        <w:numPr>
          <w:ilvl w:val="0"/>
          <w:numId w:val="21"/>
        </w:numPr>
        <w:spacing w:line="400" w:lineRule="exact"/>
        <w:jc w:val="left"/>
        <w:rPr>
          <w:rFonts w:asciiTheme="minorEastAsia" w:hAnsiTheme="minorEastAsia"/>
          <w:szCs w:val="21"/>
        </w:rPr>
      </w:pPr>
      <w:r>
        <w:rPr>
          <w:rFonts w:hint="eastAsia" w:asciiTheme="minorEastAsia" w:hAnsiTheme="minorEastAsia"/>
          <w:szCs w:val="21"/>
        </w:rPr>
        <w:t>操作平台的搁置点、拉结点、支撑点应设置在稳定的主体结构上，且应可靠连接;</w:t>
      </w:r>
    </w:p>
    <w:p>
      <w:pPr>
        <w:widowControl/>
        <w:numPr>
          <w:ilvl w:val="0"/>
          <w:numId w:val="21"/>
        </w:numPr>
        <w:spacing w:line="400" w:lineRule="exact"/>
        <w:jc w:val="left"/>
        <w:rPr>
          <w:rFonts w:asciiTheme="minorEastAsia" w:hAnsiTheme="minorEastAsia"/>
          <w:szCs w:val="21"/>
        </w:rPr>
      </w:pPr>
      <w:r>
        <w:rPr>
          <w:rFonts w:hint="eastAsia" w:asciiTheme="minorEastAsia" w:hAnsiTheme="minorEastAsia"/>
          <w:szCs w:val="21"/>
        </w:rPr>
        <w:t>严禁将操作平台设置在临时设施上;</w:t>
      </w:r>
    </w:p>
    <w:p>
      <w:pPr>
        <w:widowControl/>
        <w:numPr>
          <w:ilvl w:val="0"/>
          <w:numId w:val="21"/>
        </w:numPr>
        <w:spacing w:line="400" w:lineRule="exact"/>
        <w:jc w:val="left"/>
        <w:rPr>
          <w:rFonts w:asciiTheme="minorEastAsia" w:hAnsiTheme="minorEastAsia"/>
          <w:szCs w:val="21"/>
        </w:rPr>
      </w:pPr>
      <w:r>
        <w:rPr>
          <w:rFonts w:hint="eastAsia" w:asciiTheme="minorEastAsia" w:hAnsiTheme="minorEastAsia"/>
          <w:szCs w:val="21"/>
        </w:rPr>
        <w:t>操作平台的结构应稳定可靠，承载力应符合设计要求。</w:t>
      </w:r>
    </w:p>
    <w:p>
      <w:pPr>
        <w:spacing w:line="400" w:lineRule="exact"/>
        <w:jc w:val="left"/>
        <w:rPr>
          <w:rFonts w:asciiTheme="minorEastAsia" w:hAnsiTheme="minorEastAsia" w:cstheme="minorEastAsia"/>
          <w:b/>
          <w:szCs w:val="21"/>
        </w:rPr>
      </w:pPr>
    </w:p>
    <w:p>
      <w:pPr>
        <w:spacing w:line="400" w:lineRule="exact"/>
        <w:jc w:val="left"/>
        <w:rPr>
          <w:rFonts w:asciiTheme="minorEastAsia" w:hAnsiTheme="minorEastAsia" w:eastAsiaTheme="minorEastAsia" w:cstheme="minorEastAsia"/>
          <w:b/>
          <w:szCs w:val="21"/>
        </w:rPr>
      </w:pPr>
      <w:r>
        <w:rPr>
          <w:rFonts w:hint="eastAsia" w:asciiTheme="minorEastAsia" w:hAnsiTheme="minorEastAsia" w:cstheme="minorEastAsia"/>
          <w:b/>
          <w:szCs w:val="21"/>
        </w:rPr>
        <w:t>5</w:t>
      </w:r>
      <w:r>
        <w:rPr>
          <w:rFonts w:hint="eastAsia" w:asciiTheme="minorEastAsia" w:hAnsiTheme="minorEastAsia" w:cstheme="minorEastAsia"/>
          <w:b/>
          <w:szCs w:val="21"/>
          <w:lang w:val="en-US" w:eastAsia="zh-CN"/>
        </w:rPr>
        <w:t>3</w:t>
      </w:r>
      <w:r>
        <w:rPr>
          <w:rFonts w:hint="eastAsia" w:asciiTheme="minorEastAsia" w:hAnsiTheme="minorEastAsia" w:eastAsiaTheme="minorEastAsia" w:cstheme="minorEastAsia"/>
          <w:b/>
          <w:szCs w:val="21"/>
        </w:rPr>
        <w:t>.根据JGJ196－2010的规定，塔式起重机安装、使用、拆卸时，起重吊具、索具应符合哪些要求？</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答案：</w:t>
      </w:r>
    </w:p>
    <w:p>
      <w:pPr>
        <w:numPr>
          <w:ilvl w:val="0"/>
          <w:numId w:val="22"/>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吊具与索具产品应符合现行行业标准《起重机械吊具与索具安全规程》LD 48的规定；</w:t>
      </w:r>
    </w:p>
    <w:p>
      <w:pPr>
        <w:numPr>
          <w:ilvl w:val="0"/>
          <w:numId w:val="22"/>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吊具与索具应与吊重种类、吊运具体要求以及环境条件相适应；</w:t>
      </w:r>
    </w:p>
    <w:p>
      <w:pPr>
        <w:numPr>
          <w:ilvl w:val="0"/>
          <w:numId w:val="22"/>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作业前应对吊具与索具进行检查，当确认完好时方可投入使用；</w:t>
      </w:r>
    </w:p>
    <w:p>
      <w:pPr>
        <w:numPr>
          <w:ilvl w:val="0"/>
          <w:numId w:val="22"/>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吊具承载时不得超过额定起重量，吊索(含各分肢)不得超过安全工作载荷；</w:t>
      </w:r>
    </w:p>
    <w:p>
      <w:pPr>
        <w:numPr>
          <w:ilvl w:val="0"/>
          <w:numId w:val="22"/>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塔式起重机吊钩的吊点，应与吊重重心在同一条铅垂线上，使吊重处于稳定平衡状态。</w:t>
      </w:r>
    </w:p>
    <w:p>
      <w:pPr>
        <w:spacing w:line="400" w:lineRule="exact"/>
        <w:jc w:val="left"/>
        <w:rPr>
          <w:rFonts w:asciiTheme="minorEastAsia" w:hAnsiTheme="minorEastAsia" w:cstheme="minorEastAsia"/>
          <w:b/>
          <w:szCs w:val="21"/>
        </w:rPr>
      </w:pPr>
    </w:p>
    <w:p>
      <w:pPr>
        <w:spacing w:line="400" w:lineRule="exact"/>
        <w:jc w:val="left"/>
        <w:rPr>
          <w:rFonts w:asciiTheme="minorEastAsia" w:hAnsiTheme="minorEastAsia" w:eastAsiaTheme="minorEastAsia" w:cstheme="minorEastAsia"/>
          <w:b/>
          <w:szCs w:val="21"/>
        </w:rPr>
      </w:pPr>
      <w:r>
        <w:rPr>
          <w:rFonts w:hint="eastAsia" w:asciiTheme="minorEastAsia" w:hAnsiTheme="minorEastAsia" w:cstheme="minorEastAsia"/>
          <w:b/>
          <w:szCs w:val="21"/>
        </w:rPr>
        <w:t>5</w:t>
      </w:r>
      <w:r>
        <w:rPr>
          <w:rFonts w:hint="eastAsia" w:asciiTheme="minorEastAsia" w:hAnsiTheme="minorEastAsia" w:cstheme="minorEastAsia"/>
          <w:b/>
          <w:szCs w:val="21"/>
          <w:lang w:val="en-US" w:eastAsia="zh-CN"/>
        </w:rPr>
        <w:t>4</w:t>
      </w:r>
      <w:r>
        <w:rPr>
          <w:rFonts w:hint="eastAsia" w:asciiTheme="minorEastAsia" w:hAnsiTheme="minorEastAsia" w:eastAsiaTheme="minorEastAsia" w:cstheme="minorEastAsia"/>
          <w:b/>
          <w:szCs w:val="21"/>
        </w:rPr>
        <w:t>.对于附着式起重机，应对附着装置进行检查。对于附着式起重机，应对附着装置进行检查。附着装置的检查应符合哪些要求？</w:t>
      </w:r>
    </w:p>
    <w:p>
      <w:pPr>
        <w:spacing w:line="400" w:lineRule="exact"/>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答案：</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塔身附着框架的检查：</w:t>
      </w:r>
    </w:p>
    <w:p>
      <w:pPr>
        <w:numPr>
          <w:ilvl w:val="0"/>
          <w:numId w:val="23"/>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附着框架在塔身节上的安装必须安全可靠，并应符合使用说明书中的有关规定； </w:t>
      </w:r>
    </w:p>
    <w:p>
      <w:pPr>
        <w:numPr>
          <w:ilvl w:val="0"/>
          <w:numId w:val="23"/>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附着框架与塔身节的固定应牢固；</w:t>
      </w:r>
    </w:p>
    <w:p>
      <w:pPr>
        <w:numPr>
          <w:ilvl w:val="0"/>
          <w:numId w:val="23"/>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各联接件不应缺少或松动。</w:t>
      </w:r>
    </w:p>
    <w:p>
      <w:pPr>
        <w:spacing w:line="4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附着杆的检查：</w:t>
      </w:r>
    </w:p>
    <w:p>
      <w:pPr>
        <w:numPr>
          <w:ilvl w:val="0"/>
          <w:numId w:val="24"/>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与附着框架的联接必须可靠；</w:t>
      </w:r>
    </w:p>
    <w:p>
      <w:pPr>
        <w:numPr>
          <w:ilvl w:val="0"/>
          <w:numId w:val="24"/>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附着杆有调整装置的应按要求调整后锁紧；</w:t>
      </w:r>
    </w:p>
    <w:p>
      <w:pPr>
        <w:numPr>
          <w:ilvl w:val="0"/>
          <w:numId w:val="24"/>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附着杆本身的联接不得松动。</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附着杆与建筑物的联接情况：</w:t>
      </w:r>
    </w:p>
    <w:p>
      <w:pPr>
        <w:numPr>
          <w:ilvl w:val="0"/>
          <w:numId w:val="25"/>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与附着杆相联接的建筑物不应有裂纹或损坏；</w:t>
      </w:r>
    </w:p>
    <w:p>
      <w:pPr>
        <w:numPr>
          <w:ilvl w:val="0"/>
          <w:numId w:val="25"/>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在工作中附着杆与建筑物的锚固联接必须牢固，不应有错动；</w:t>
      </w:r>
    </w:p>
    <w:p>
      <w:pPr>
        <w:numPr>
          <w:ilvl w:val="0"/>
          <w:numId w:val="25"/>
        </w:num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各联接件应齐全、可靠。</w:t>
      </w:r>
    </w:p>
    <w:p>
      <w:pPr>
        <w:spacing w:line="400" w:lineRule="exact"/>
        <w:rPr>
          <w:rFonts w:asciiTheme="minorEastAsia" w:hAnsiTheme="minorEastAsia" w:cstheme="minorEastAsia"/>
          <w:b/>
          <w:szCs w:val="21"/>
        </w:rPr>
      </w:pPr>
    </w:p>
    <w:p>
      <w:pPr>
        <w:spacing w:line="400" w:lineRule="exact"/>
        <w:rPr>
          <w:rFonts w:cs="宋体" w:asciiTheme="minorEastAsia" w:hAnsiTheme="minorEastAsia" w:eastAsiaTheme="minorEastAsia"/>
          <w:b/>
          <w:szCs w:val="21"/>
        </w:rPr>
      </w:pPr>
      <w:r>
        <w:rPr>
          <w:rFonts w:hint="eastAsia" w:asciiTheme="minorEastAsia" w:hAnsiTheme="minorEastAsia" w:cstheme="minorEastAsia"/>
          <w:b/>
          <w:szCs w:val="21"/>
        </w:rPr>
        <w:t>5</w:t>
      </w:r>
      <w:r>
        <w:rPr>
          <w:rFonts w:hint="eastAsia" w:asciiTheme="minorEastAsia" w:hAnsiTheme="minorEastAsia" w:cstheme="minorEastAsia"/>
          <w:b/>
          <w:szCs w:val="21"/>
          <w:lang w:val="en-US" w:eastAsia="zh-CN"/>
        </w:rPr>
        <w:t>5</w:t>
      </w:r>
      <w:r>
        <w:rPr>
          <w:rFonts w:hint="eastAsia" w:cs="宋体" w:asciiTheme="minorEastAsia" w:hAnsiTheme="minorEastAsia" w:eastAsiaTheme="minorEastAsia"/>
          <w:b/>
          <w:szCs w:val="21"/>
        </w:rPr>
        <w:t>.起重作业中“十不吊”是指什么？</w:t>
      </w:r>
    </w:p>
    <w:p>
      <w:pPr>
        <w:spacing w:line="400" w:lineRule="exact"/>
        <w:rPr>
          <w:rFonts w:cs="宋体" w:asciiTheme="minorEastAsia" w:hAnsiTheme="minorEastAsia" w:eastAsiaTheme="minorEastAsia"/>
          <w:bCs/>
          <w:szCs w:val="21"/>
        </w:rPr>
      </w:pPr>
      <w:r>
        <w:rPr>
          <w:rFonts w:hint="eastAsia" w:cs="宋体" w:asciiTheme="minorEastAsia" w:hAnsiTheme="minorEastAsia" w:eastAsiaTheme="minorEastAsia"/>
          <w:szCs w:val="21"/>
        </w:rPr>
        <w:t>答案：</w:t>
      </w:r>
    </w:p>
    <w:p>
      <w:pPr>
        <w:numPr>
          <w:ilvl w:val="0"/>
          <w:numId w:val="26"/>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指挥信号不清不吊；</w:t>
      </w:r>
    </w:p>
    <w:p>
      <w:pPr>
        <w:numPr>
          <w:ilvl w:val="0"/>
          <w:numId w:val="26"/>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重量不明或超负荷不吊；</w:t>
      </w:r>
    </w:p>
    <w:p>
      <w:pPr>
        <w:numPr>
          <w:ilvl w:val="0"/>
          <w:numId w:val="26"/>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埋在地下物体不吊；</w:t>
      </w:r>
    </w:p>
    <w:p>
      <w:pPr>
        <w:numPr>
          <w:ilvl w:val="0"/>
          <w:numId w:val="26"/>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斜牵斜拉不吊；</w:t>
      </w:r>
    </w:p>
    <w:p>
      <w:pPr>
        <w:numPr>
          <w:ilvl w:val="0"/>
          <w:numId w:val="26"/>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吊物上有人不吊；</w:t>
      </w:r>
    </w:p>
    <w:p>
      <w:pPr>
        <w:numPr>
          <w:ilvl w:val="0"/>
          <w:numId w:val="26"/>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散物捆扎不牢或物料装放过满不吊；</w:t>
      </w:r>
    </w:p>
    <w:p>
      <w:pPr>
        <w:numPr>
          <w:ilvl w:val="0"/>
          <w:numId w:val="26"/>
        </w:numPr>
        <w:spacing w:line="400" w:lineRule="exact"/>
        <w:rPr>
          <w:rFonts w:cs="宋体" w:asciiTheme="minorEastAsia" w:hAnsiTheme="minorEastAsia" w:eastAsiaTheme="minorEastAsia"/>
          <w:szCs w:val="21"/>
        </w:rPr>
      </w:pPr>
      <w:r>
        <w:rPr>
          <w:rFonts w:ascii="Arial" w:hAnsi="Arial" w:cs="Arial"/>
          <w:color w:val="333333"/>
          <w:shd w:val="clear" w:color="auto" w:fill="FFFFFF"/>
        </w:rPr>
        <w:t>安全装置失灵或带病不吊</w:t>
      </w:r>
      <w:r>
        <w:rPr>
          <w:rFonts w:hint="eastAsia" w:cs="宋体" w:asciiTheme="minorEastAsia" w:hAnsiTheme="minorEastAsia" w:eastAsiaTheme="minorEastAsia"/>
          <w:szCs w:val="21"/>
        </w:rPr>
        <w:t>；</w:t>
      </w:r>
    </w:p>
    <w:p>
      <w:pPr>
        <w:numPr>
          <w:ilvl w:val="0"/>
          <w:numId w:val="26"/>
        </w:numPr>
        <w:spacing w:line="400" w:lineRule="exact"/>
        <w:rPr>
          <w:rFonts w:cs="宋体" w:asciiTheme="minorEastAsia" w:hAnsiTheme="minorEastAsia" w:eastAsiaTheme="minorEastAsia"/>
          <w:szCs w:val="21"/>
        </w:rPr>
      </w:pPr>
      <w:r>
        <w:rPr>
          <w:rFonts w:ascii="Arial" w:hAnsi="Arial" w:cs="Arial"/>
          <w:color w:val="333333"/>
          <w:shd w:val="clear" w:color="auto" w:fill="FFFFFF"/>
        </w:rPr>
        <w:t>现场光线阴暗看不清吊物起落点不吊</w:t>
      </w:r>
      <w:r>
        <w:rPr>
          <w:rFonts w:hint="eastAsia" w:ascii="Arial" w:hAnsi="Arial" w:cs="Arial"/>
          <w:color w:val="333333"/>
          <w:shd w:val="clear" w:color="auto" w:fill="FFFFFF"/>
        </w:rPr>
        <w:t>；</w:t>
      </w:r>
    </w:p>
    <w:p>
      <w:pPr>
        <w:numPr>
          <w:ilvl w:val="0"/>
          <w:numId w:val="26"/>
        </w:num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零碎物品无容器或</w:t>
      </w:r>
      <w:r>
        <w:rPr>
          <w:rFonts w:ascii="Arial" w:hAnsi="Arial" w:cs="Arial"/>
          <w:color w:val="333333"/>
          <w:shd w:val="clear" w:color="auto" w:fill="FFFFFF"/>
        </w:rPr>
        <w:t>棱刃物与</w:t>
      </w:r>
      <w:r>
        <w:rPr>
          <w:rFonts w:hint="eastAsia" w:ascii="Arial" w:hAnsi="Arial" w:cs="Arial"/>
          <w:color w:val="333333"/>
          <w:shd w:val="clear" w:color="auto" w:fill="FFFFFF"/>
        </w:rPr>
        <w:t>索具</w:t>
      </w:r>
      <w:r>
        <w:rPr>
          <w:rFonts w:ascii="Arial" w:hAnsi="Arial" w:cs="Arial"/>
          <w:color w:val="333333"/>
          <w:shd w:val="clear" w:color="auto" w:fill="FFFFFF"/>
        </w:rPr>
        <w:t>直接接触无保护措施</w:t>
      </w:r>
      <w:r>
        <w:rPr>
          <w:rFonts w:hint="eastAsia" w:cs="宋体" w:asciiTheme="minorEastAsia" w:hAnsiTheme="minorEastAsia" w:eastAsiaTheme="minorEastAsia"/>
          <w:szCs w:val="21"/>
        </w:rPr>
        <w:t>不吊；</w:t>
      </w:r>
    </w:p>
    <w:p>
      <w:pPr>
        <w:numPr>
          <w:ilvl w:val="0"/>
          <w:numId w:val="26"/>
        </w:numPr>
        <w:spacing w:line="400" w:lineRule="exact"/>
        <w:rPr>
          <w:rFonts w:cs="宋体" w:asciiTheme="minorEastAsia" w:hAnsiTheme="minorEastAsia" w:eastAsiaTheme="minorEastAsia"/>
          <w:szCs w:val="21"/>
        </w:rPr>
      </w:pPr>
      <w:r>
        <w:rPr>
          <w:rFonts w:ascii="Arial" w:hAnsi="Arial" w:cs="Arial"/>
          <w:color w:val="333333"/>
          <w:shd w:val="clear" w:color="auto" w:fill="FFFFFF"/>
        </w:rPr>
        <w:t>六级以上强风</w:t>
      </w:r>
      <w:r>
        <w:rPr>
          <w:rFonts w:hint="eastAsia" w:ascii="Arial" w:hAnsi="Arial" w:cs="Arial"/>
          <w:color w:val="333333"/>
          <w:shd w:val="clear" w:color="auto" w:fill="FFFFFF"/>
        </w:rPr>
        <w:t>或大雨大雾等恶劣天气</w:t>
      </w:r>
      <w:r>
        <w:rPr>
          <w:rFonts w:ascii="Arial" w:hAnsi="Arial" w:cs="Arial"/>
          <w:color w:val="333333"/>
          <w:shd w:val="clear" w:color="auto" w:fill="FFFFFF"/>
        </w:rPr>
        <w:t>不吊</w:t>
      </w:r>
      <w:r>
        <w:rPr>
          <w:rFonts w:hint="eastAsia" w:cs="宋体" w:asciiTheme="minorEastAsia" w:hAnsiTheme="minorEastAsia" w:eastAsiaTheme="minorEastAsia"/>
          <w:szCs w:val="21"/>
        </w:rPr>
        <w:t>。</w:t>
      </w:r>
    </w:p>
    <w:p>
      <w:pPr>
        <w:pStyle w:val="39"/>
        <w:widowControl w:val="0"/>
        <w:jc w:val="left"/>
        <w:rPr>
          <w:rFonts w:asciiTheme="minorEastAsia" w:hAnsiTheme="minorEastAsia" w:cstheme="minorEastAsia"/>
          <w:b/>
        </w:rPr>
      </w:pPr>
    </w:p>
    <w:p>
      <w:pPr>
        <w:widowControl/>
        <w:numPr>
          <w:numId w:val="0"/>
        </w:numPr>
        <w:spacing w:line="400" w:lineRule="exact"/>
        <w:ind w:leftChars="0"/>
        <w:jc w:val="left"/>
        <w:rPr>
          <w:rFonts w:asciiTheme="minorEastAsia" w:hAnsiTheme="minorEastAsia" w:eastAsiaTheme="minorEastAsia" w:cstheme="minorEastAsia"/>
          <w:szCs w:val="21"/>
        </w:rPr>
      </w:pPr>
    </w:p>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 w:name="宋体 ，Arial">
    <w:altName w:val="宋体"/>
    <w:panose1 w:val="00000000000000000000"/>
    <w:charset w:val="86"/>
    <w:family w:val="roman"/>
    <w:pitch w:val="default"/>
    <w:sig w:usb0="00000000" w:usb1="00000000" w:usb2="00000010" w:usb3="00000000" w:csb0="00040000" w:csb1="00000000"/>
  </w:font>
  <w:font w:name="MicrosoftYaHei">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CEE3A"/>
    <w:multiLevelType w:val="singleLevel"/>
    <w:tmpl w:val="86DCEE3A"/>
    <w:lvl w:ilvl="0" w:tentative="0">
      <w:start w:val="1"/>
      <w:numFmt w:val="chineseCounting"/>
      <w:suff w:val="nothing"/>
      <w:lvlText w:val="（%1）"/>
      <w:lvlJc w:val="left"/>
      <w:pPr>
        <w:ind w:left="-420" w:firstLine="420"/>
      </w:pPr>
      <w:rPr>
        <w:rFonts w:hint="eastAsia"/>
      </w:rPr>
    </w:lvl>
  </w:abstractNum>
  <w:abstractNum w:abstractNumId="1">
    <w:nsid w:val="8AA93051"/>
    <w:multiLevelType w:val="singleLevel"/>
    <w:tmpl w:val="8AA93051"/>
    <w:lvl w:ilvl="0" w:tentative="0">
      <w:start w:val="151"/>
      <w:numFmt w:val="decimal"/>
      <w:lvlText w:val="%1."/>
      <w:lvlJc w:val="left"/>
      <w:pPr>
        <w:tabs>
          <w:tab w:val="left" w:pos="397"/>
        </w:tabs>
        <w:ind w:left="454" w:hanging="454"/>
      </w:pPr>
      <w:rPr>
        <w:rFonts w:hint="default"/>
      </w:rPr>
    </w:lvl>
  </w:abstractNum>
  <w:abstractNum w:abstractNumId="2">
    <w:nsid w:val="8DD03CA2"/>
    <w:multiLevelType w:val="singleLevel"/>
    <w:tmpl w:val="8DD03CA2"/>
    <w:lvl w:ilvl="0" w:tentative="0">
      <w:start w:val="1"/>
      <w:numFmt w:val="upperLetter"/>
      <w:suff w:val="space"/>
      <w:lvlText w:val="%1、"/>
      <w:lvlJc w:val="left"/>
    </w:lvl>
  </w:abstractNum>
  <w:abstractNum w:abstractNumId="3">
    <w:nsid w:val="8FE4E0D9"/>
    <w:multiLevelType w:val="singleLevel"/>
    <w:tmpl w:val="8FE4E0D9"/>
    <w:lvl w:ilvl="0" w:tentative="0">
      <w:start w:val="1"/>
      <w:numFmt w:val="upperLetter"/>
      <w:lvlText w:val="%1."/>
      <w:lvlJc w:val="left"/>
      <w:pPr>
        <w:tabs>
          <w:tab w:val="left" w:pos="312"/>
        </w:tabs>
      </w:pPr>
    </w:lvl>
  </w:abstractNum>
  <w:abstractNum w:abstractNumId="4">
    <w:nsid w:val="9B61BD04"/>
    <w:multiLevelType w:val="singleLevel"/>
    <w:tmpl w:val="9B61BD04"/>
    <w:lvl w:ilvl="0" w:tentative="0">
      <w:start w:val="101"/>
      <w:numFmt w:val="decimal"/>
      <w:lvlText w:val="%1."/>
      <w:lvlJc w:val="left"/>
      <w:pPr>
        <w:tabs>
          <w:tab w:val="left" w:pos="397"/>
        </w:tabs>
        <w:ind w:left="454" w:hanging="454"/>
      </w:pPr>
      <w:rPr>
        <w:rFonts w:hint="default"/>
      </w:rPr>
    </w:lvl>
  </w:abstractNum>
  <w:abstractNum w:abstractNumId="5">
    <w:nsid w:val="A49C337E"/>
    <w:multiLevelType w:val="singleLevel"/>
    <w:tmpl w:val="A49C337E"/>
    <w:lvl w:ilvl="0" w:tentative="0">
      <w:start w:val="1"/>
      <w:numFmt w:val="chineseCounting"/>
      <w:suff w:val="nothing"/>
      <w:lvlText w:val="（%1）"/>
      <w:lvlJc w:val="left"/>
      <w:pPr>
        <w:ind w:left="-420" w:firstLine="420"/>
      </w:pPr>
      <w:rPr>
        <w:rFonts w:hint="eastAsia"/>
      </w:rPr>
    </w:lvl>
  </w:abstractNum>
  <w:abstractNum w:abstractNumId="6">
    <w:nsid w:val="B498E2DC"/>
    <w:multiLevelType w:val="singleLevel"/>
    <w:tmpl w:val="B498E2DC"/>
    <w:lvl w:ilvl="0" w:tentative="0">
      <w:start w:val="1"/>
      <w:numFmt w:val="chineseCounting"/>
      <w:suff w:val="nothing"/>
      <w:lvlText w:val="（%1）"/>
      <w:lvlJc w:val="left"/>
      <w:pPr>
        <w:ind w:left="-420" w:firstLine="420"/>
      </w:pPr>
      <w:rPr>
        <w:rFonts w:hint="eastAsia"/>
      </w:rPr>
    </w:lvl>
  </w:abstractNum>
  <w:abstractNum w:abstractNumId="7">
    <w:nsid w:val="B9F18B4D"/>
    <w:multiLevelType w:val="singleLevel"/>
    <w:tmpl w:val="B9F18B4D"/>
    <w:lvl w:ilvl="0" w:tentative="0">
      <w:start w:val="1"/>
      <w:numFmt w:val="chineseCounting"/>
      <w:suff w:val="nothing"/>
      <w:lvlText w:val="（%1）"/>
      <w:lvlJc w:val="left"/>
      <w:pPr>
        <w:ind w:left="-397" w:firstLine="397"/>
      </w:pPr>
      <w:rPr>
        <w:rFonts w:hint="eastAsia"/>
      </w:rPr>
    </w:lvl>
  </w:abstractNum>
  <w:abstractNum w:abstractNumId="8">
    <w:nsid w:val="BC3D9138"/>
    <w:multiLevelType w:val="singleLevel"/>
    <w:tmpl w:val="BC3D9138"/>
    <w:lvl w:ilvl="0" w:tentative="0">
      <w:start w:val="1"/>
      <w:numFmt w:val="upperLetter"/>
      <w:suff w:val="nothing"/>
      <w:lvlText w:val="%1、"/>
      <w:lvlJc w:val="left"/>
    </w:lvl>
  </w:abstractNum>
  <w:abstractNum w:abstractNumId="9">
    <w:nsid w:val="C00F0AFD"/>
    <w:multiLevelType w:val="singleLevel"/>
    <w:tmpl w:val="C00F0AFD"/>
    <w:lvl w:ilvl="0" w:tentative="0">
      <w:start w:val="1"/>
      <w:numFmt w:val="chineseCounting"/>
      <w:suff w:val="nothing"/>
      <w:lvlText w:val="（%1）"/>
      <w:lvlJc w:val="left"/>
      <w:pPr>
        <w:ind w:left="-420" w:firstLine="420"/>
      </w:pPr>
      <w:rPr>
        <w:rFonts w:hint="eastAsia"/>
      </w:rPr>
    </w:lvl>
  </w:abstractNum>
  <w:abstractNum w:abstractNumId="10">
    <w:nsid w:val="C9A20DB8"/>
    <w:multiLevelType w:val="singleLevel"/>
    <w:tmpl w:val="C9A20DB8"/>
    <w:lvl w:ilvl="0" w:tentative="0">
      <w:start w:val="1"/>
      <w:numFmt w:val="upperLetter"/>
      <w:lvlText w:val="%1."/>
      <w:lvlJc w:val="left"/>
      <w:pPr>
        <w:tabs>
          <w:tab w:val="left" w:pos="312"/>
        </w:tabs>
      </w:pPr>
    </w:lvl>
  </w:abstractNum>
  <w:abstractNum w:abstractNumId="11">
    <w:nsid w:val="CA063ED2"/>
    <w:multiLevelType w:val="singleLevel"/>
    <w:tmpl w:val="CA063ED2"/>
    <w:lvl w:ilvl="0" w:tentative="0">
      <w:start w:val="1"/>
      <w:numFmt w:val="chineseCounting"/>
      <w:suff w:val="nothing"/>
      <w:lvlText w:val="（%1）"/>
      <w:lvlJc w:val="left"/>
      <w:pPr>
        <w:ind w:left="-420" w:firstLine="420"/>
      </w:pPr>
      <w:rPr>
        <w:rFonts w:hint="eastAsia"/>
      </w:rPr>
    </w:lvl>
  </w:abstractNum>
  <w:abstractNum w:abstractNumId="12">
    <w:nsid w:val="CA485911"/>
    <w:multiLevelType w:val="singleLevel"/>
    <w:tmpl w:val="CA485911"/>
    <w:lvl w:ilvl="0" w:tentative="0">
      <w:start w:val="1"/>
      <w:numFmt w:val="chineseCounting"/>
      <w:suff w:val="nothing"/>
      <w:lvlText w:val="（%1）"/>
      <w:lvlJc w:val="left"/>
      <w:pPr>
        <w:ind w:left="-420" w:firstLine="420"/>
      </w:pPr>
      <w:rPr>
        <w:rFonts w:hint="eastAsia"/>
      </w:rPr>
    </w:lvl>
  </w:abstractNum>
  <w:abstractNum w:abstractNumId="13">
    <w:nsid w:val="D3AADA81"/>
    <w:multiLevelType w:val="singleLevel"/>
    <w:tmpl w:val="D3AADA81"/>
    <w:lvl w:ilvl="0" w:tentative="0">
      <w:start w:val="1"/>
      <w:numFmt w:val="upperLetter"/>
      <w:lvlText w:val="%1."/>
      <w:lvlJc w:val="left"/>
      <w:pPr>
        <w:tabs>
          <w:tab w:val="left" w:pos="312"/>
        </w:tabs>
      </w:pPr>
    </w:lvl>
  </w:abstractNum>
  <w:abstractNum w:abstractNumId="14">
    <w:nsid w:val="E1F729CB"/>
    <w:multiLevelType w:val="singleLevel"/>
    <w:tmpl w:val="E1F729CB"/>
    <w:lvl w:ilvl="0" w:tentative="0">
      <w:start w:val="1"/>
      <w:numFmt w:val="chineseCounting"/>
      <w:suff w:val="nothing"/>
      <w:lvlText w:val="（%1）"/>
      <w:lvlJc w:val="left"/>
      <w:pPr>
        <w:ind w:left="-420" w:firstLine="420"/>
      </w:pPr>
      <w:rPr>
        <w:rFonts w:hint="eastAsia"/>
      </w:rPr>
    </w:lvl>
  </w:abstractNum>
  <w:abstractNum w:abstractNumId="15">
    <w:nsid w:val="E39112AD"/>
    <w:multiLevelType w:val="singleLevel"/>
    <w:tmpl w:val="E39112AD"/>
    <w:lvl w:ilvl="0" w:tentative="0">
      <w:start w:val="105"/>
      <w:numFmt w:val="decimal"/>
      <w:lvlText w:val="%1."/>
      <w:lvlJc w:val="left"/>
      <w:pPr>
        <w:tabs>
          <w:tab w:val="left" w:pos="397"/>
        </w:tabs>
        <w:ind w:left="454" w:hanging="454"/>
      </w:pPr>
      <w:rPr>
        <w:rFonts w:hint="default"/>
      </w:rPr>
    </w:lvl>
  </w:abstractNum>
  <w:abstractNum w:abstractNumId="16">
    <w:nsid w:val="EA44A85B"/>
    <w:multiLevelType w:val="singleLevel"/>
    <w:tmpl w:val="EA44A85B"/>
    <w:lvl w:ilvl="0" w:tentative="0">
      <w:start w:val="155"/>
      <w:numFmt w:val="decimal"/>
      <w:lvlText w:val="%1."/>
      <w:lvlJc w:val="left"/>
      <w:pPr>
        <w:tabs>
          <w:tab w:val="left" w:pos="397"/>
        </w:tabs>
        <w:ind w:left="454" w:hanging="454"/>
      </w:pPr>
      <w:rPr>
        <w:rFonts w:hint="default"/>
      </w:rPr>
    </w:lvl>
  </w:abstractNum>
  <w:abstractNum w:abstractNumId="17">
    <w:nsid w:val="0C97B132"/>
    <w:multiLevelType w:val="singleLevel"/>
    <w:tmpl w:val="0C97B132"/>
    <w:lvl w:ilvl="0" w:tentative="0">
      <w:start w:val="1"/>
      <w:numFmt w:val="chineseCounting"/>
      <w:suff w:val="nothing"/>
      <w:lvlText w:val="（%1）"/>
      <w:lvlJc w:val="left"/>
      <w:pPr>
        <w:ind w:left="-420" w:firstLine="420"/>
      </w:pPr>
      <w:rPr>
        <w:rFonts w:hint="eastAsia"/>
      </w:rPr>
    </w:lvl>
  </w:abstractNum>
  <w:abstractNum w:abstractNumId="18">
    <w:nsid w:val="10094439"/>
    <w:multiLevelType w:val="singleLevel"/>
    <w:tmpl w:val="10094439"/>
    <w:lvl w:ilvl="0" w:tentative="0">
      <w:start w:val="1"/>
      <w:numFmt w:val="chineseCounting"/>
      <w:suff w:val="nothing"/>
      <w:lvlText w:val="（%1）"/>
      <w:lvlJc w:val="left"/>
      <w:pPr>
        <w:ind w:left="-420" w:firstLine="420"/>
      </w:pPr>
      <w:rPr>
        <w:rFonts w:hint="eastAsia"/>
      </w:rPr>
    </w:lvl>
  </w:abstractNum>
  <w:abstractNum w:abstractNumId="19">
    <w:nsid w:val="113FD70F"/>
    <w:multiLevelType w:val="singleLevel"/>
    <w:tmpl w:val="113FD70F"/>
    <w:lvl w:ilvl="0" w:tentative="0">
      <w:start w:val="1"/>
      <w:numFmt w:val="chineseCounting"/>
      <w:suff w:val="nothing"/>
      <w:lvlText w:val="（%1）"/>
      <w:lvlJc w:val="left"/>
      <w:pPr>
        <w:ind w:left="-420" w:firstLine="420"/>
      </w:pPr>
      <w:rPr>
        <w:rFonts w:hint="eastAsia"/>
      </w:rPr>
    </w:lvl>
  </w:abstractNum>
  <w:abstractNum w:abstractNumId="20">
    <w:nsid w:val="148DD14D"/>
    <w:multiLevelType w:val="singleLevel"/>
    <w:tmpl w:val="148DD14D"/>
    <w:lvl w:ilvl="0" w:tentative="0">
      <w:start w:val="101"/>
      <w:numFmt w:val="decimal"/>
      <w:lvlText w:val="%1."/>
      <w:lvlJc w:val="left"/>
      <w:pPr>
        <w:tabs>
          <w:tab w:val="left" w:pos="397"/>
        </w:tabs>
        <w:ind w:left="454" w:hanging="454"/>
      </w:pPr>
      <w:rPr>
        <w:rFonts w:hint="default"/>
      </w:rPr>
    </w:lvl>
  </w:abstractNum>
  <w:abstractNum w:abstractNumId="21">
    <w:nsid w:val="18B44BFC"/>
    <w:multiLevelType w:val="singleLevel"/>
    <w:tmpl w:val="18B44BFC"/>
    <w:lvl w:ilvl="0" w:tentative="0">
      <w:start w:val="1"/>
      <w:numFmt w:val="chineseCounting"/>
      <w:suff w:val="nothing"/>
      <w:lvlText w:val="（%1）"/>
      <w:lvlJc w:val="left"/>
      <w:pPr>
        <w:ind w:left="-420" w:firstLine="420"/>
      </w:pPr>
      <w:rPr>
        <w:rFonts w:hint="eastAsia"/>
      </w:rPr>
    </w:lvl>
  </w:abstractNum>
  <w:abstractNum w:abstractNumId="22">
    <w:nsid w:val="1CC99B49"/>
    <w:multiLevelType w:val="singleLevel"/>
    <w:tmpl w:val="1CC99B49"/>
    <w:lvl w:ilvl="0" w:tentative="0">
      <w:start w:val="112"/>
      <w:numFmt w:val="decimal"/>
      <w:lvlText w:val="%1."/>
      <w:lvlJc w:val="left"/>
      <w:pPr>
        <w:tabs>
          <w:tab w:val="left" w:pos="397"/>
        </w:tabs>
        <w:ind w:left="454" w:hanging="454"/>
      </w:pPr>
      <w:rPr>
        <w:rFonts w:hint="default"/>
      </w:rPr>
    </w:lvl>
  </w:abstractNum>
  <w:abstractNum w:abstractNumId="23">
    <w:nsid w:val="44C921C2"/>
    <w:multiLevelType w:val="singleLevel"/>
    <w:tmpl w:val="44C921C2"/>
    <w:lvl w:ilvl="0" w:tentative="0">
      <w:start w:val="1"/>
      <w:numFmt w:val="chineseCounting"/>
      <w:suff w:val="nothing"/>
      <w:lvlText w:val="（%1）"/>
      <w:lvlJc w:val="left"/>
      <w:pPr>
        <w:ind w:left="0" w:firstLine="420"/>
      </w:pPr>
      <w:rPr>
        <w:rFonts w:hint="eastAsia"/>
      </w:rPr>
    </w:lvl>
  </w:abstractNum>
  <w:abstractNum w:abstractNumId="24">
    <w:nsid w:val="71ED8222"/>
    <w:multiLevelType w:val="singleLevel"/>
    <w:tmpl w:val="71ED8222"/>
    <w:lvl w:ilvl="0" w:tentative="0">
      <w:start w:val="1"/>
      <w:numFmt w:val="upperLetter"/>
      <w:lvlText w:val="%1."/>
      <w:lvlJc w:val="left"/>
      <w:pPr>
        <w:tabs>
          <w:tab w:val="left" w:pos="312"/>
        </w:tabs>
      </w:pPr>
    </w:lvl>
  </w:abstractNum>
  <w:abstractNum w:abstractNumId="25">
    <w:nsid w:val="78AEBB18"/>
    <w:multiLevelType w:val="singleLevel"/>
    <w:tmpl w:val="78AEBB18"/>
    <w:lvl w:ilvl="0" w:tentative="0">
      <w:start w:val="1"/>
      <w:numFmt w:val="chineseCounting"/>
      <w:suff w:val="nothing"/>
      <w:lvlText w:val="（%1）"/>
      <w:lvlJc w:val="left"/>
      <w:pPr>
        <w:ind w:left="0" w:firstLine="420"/>
      </w:pPr>
      <w:rPr>
        <w:rFonts w:hint="eastAsia"/>
      </w:rPr>
    </w:lvl>
  </w:abstractNum>
  <w:num w:numId="1">
    <w:abstractNumId w:val="2"/>
  </w:num>
  <w:num w:numId="2">
    <w:abstractNumId w:val="20"/>
  </w:num>
  <w:num w:numId="3">
    <w:abstractNumId w:val="8"/>
  </w:num>
  <w:num w:numId="4">
    <w:abstractNumId w:val="13"/>
  </w:num>
  <w:num w:numId="5">
    <w:abstractNumId w:val="3"/>
  </w:num>
  <w:num w:numId="6">
    <w:abstractNumId w:val="24"/>
  </w:num>
  <w:num w:numId="7">
    <w:abstractNumId w:val="10"/>
  </w:num>
  <w:num w:numId="8">
    <w:abstractNumId w:val="4"/>
  </w:num>
  <w:num w:numId="9">
    <w:abstractNumId w:val="15"/>
  </w:num>
  <w:num w:numId="10">
    <w:abstractNumId w:val="22"/>
  </w:num>
  <w:num w:numId="11">
    <w:abstractNumId w:val="1"/>
  </w:num>
  <w:num w:numId="12">
    <w:abstractNumId w:val="16"/>
  </w:num>
  <w:num w:numId="13">
    <w:abstractNumId w:val="18"/>
  </w:num>
  <w:num w:numId="14">
    <w:abstractNumId w:val="17"/>
  </w:num>
  <w:num w:numId="15">
    <w:abstractNumId w:val="21"/>
  </w:num>
  <w:num w:numId="16">
    <w:abstractNumId w:val="5"/>
  </w:num>
  <w:num w:numId="17">
    <w:abstractNumId w:val="12"/>
  </w:num>
  <w:num w:numId="18">
    <w:abstractNumId w:val="25"/>
  </w:num>
  <w:num w:numId="19">
    <w:abstractNumId w:val="23"/>
  </w:num>
  <w:num w:numId="20">
    <w:abstractNumId w:val="0"/>
  </w:num>
  <w:num w:numId="21">
    <w:abstractNumId w:val="6"/>
  </w:num>
  <w:num w:numId="22">
    <w:abstractNumId w:val="19"/>
  </w:num>
  <w:num w:numId="23">
    <w:abstractNumId w:val="14"/>
  </w:num>
  <w:num w:numId="24">
    <w:abstractNumId w:val="7"/>
  </w:num>
  <w:num w:numId="25">
    <w:abstractNumId w:val="1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52"/>
    <w:rsid w:val="0000308F"/>
    <w:rsid w:val="00004999"/>
    <w:rsid w:val="0001730E"/>
    <w:rsid w:val="00033CB8"/>
    <w:rsid w:val="00052842"/>
    <w:rsid w:val="00053108"/>
    <w:rsid w:val="00092B48"/>
    <w:rsid w:val="000A58FC"/>
    <w:rsid w:val="000D0992"/>
    <w:rsid w:val="000D29E2"/>
    <w:rsid w:val="000D2FC6"/>
    <w:rsid w:val="000E4E98"/>
    <w:rsid w:val="000E6082"/>
    <w:rsid w:val="00102ED4"/>
    <w:rsid w:val="00106548"/>
    <w:rsid w:val="00106EB6"/>
    <w:rsid w:val="00110B5E"/>
    <w:rsid w:val="00146B33"/>
    <w:rsid w:val="0015637A"/>
    <w:rsid w:val="001675B3"/>
    <w:rsid w:val="00171C35"/>
    <w:rsid w:val="001E1689"/>
    <w:rsid w:val="001F2E3C"/>
    <w:rsid w:val="00207D46"/>
    <w:rsid w:val="002126FF"/>
    <w:rsid w:val="002217EE"/>
    <w:rsid w:val="002266FE"/>
    <w:rsid w:val="002A2B20"/>
    <w:rsid w:val="002B3B50"/>
    <w:rsid w:val="002C2444"/>
    <w:rsid w:val="002E661D"/>
    <w:rsid w:val="002E78AD"/>
    <w:rsid w:val="002F4A9E"/>
    <w:rsid w:val="003203E5"/>
    <w:rsid w:val="00327895"/>
    <w:rsid w:val="00384A7A"/>
    <w:rsid w:val="00386719"/>
    <w:rsid w:val="003A3446"/>
    <w:rsid w:val="003A7906"/>
    <w:rsid w:val="003C5414"/>
    <w:rsid w:val="003C610C"/>
    <w:rsid w:val="003D5B15"/>
    <w:rsid w:val="00447538"/>
    <w:rsid w:val="00462EB8"/>
    <w:rsid w:val="00475DAC"/>
    <w:rsid w:val="004B5635"/>
    <w:rsid w:val="0050631E"/>
    <w:rsid w:val="00507378"/>
    <w:rsid w:val="00510A7F"/>
    <w:rsid w:val="0052074B"/>
    <w:rsid w:val="00527217"/>
    <w:rsid w:val="0053198A"/>
    <w:rsid w:val="00532900"/>
    <w:rsid w:val="00547012"/>
    <w:rsid w:val="005534EE"/>
    <w:rsid w:val="00555976"/>
    <w:rsid w:val="00570F63"/>
    <w:rsid w:val="005918A6"/>
    <w:rsid w:val="00593BAE"/>
    <w:rsid w:val="00596CE8"/>
    <w:rsid w:val="005A7BEC"/>
    <w:rsid w:val="005E1282"/>
    <w:rsid w:val="005E68D7"/>
    <w:rsid w:val="006307D8"/>
    <w:rsid w:val="00634B7C"/>
    <w:rsid w:val="00662CE1"/>
    <w:rsid w:val="006756F4"/>
    <w:rsid w:val="0069649F"/>
    <w:rsid w:val="006B5928"/>
    <w:rsid w:val="006C2122"/>
    <w:rsid w:val="006C6BDE"/>
    <w:rsid w:val="006C725A"/>
    <w:rsid w:val="006E0AA8"/>
    <w:rsid w:val="00714A18"/>
    <w:rsid w:val="00723E26"/>
    <w:rsid w:val="00732C18"/>
    <w:rsid w:val="00733C2B"/>
    <w:rsid w:val="007424DC"/>
    <w:rsid w:val="00746271"/>
    <w:rsid w:val="00773EF3"/>
    <w:rsid w:val="007768FE"/>
    <w:rsid w:val="007D19B0"/>
    <w:rsid w:val="007D6F50"/>
    <w:rsid w:val="008237B4"/>
    <w:rsid w:val="008268DA"/>
    <w:rsid w:val="00854296"/>
    <w:rsid w:val="00870251"/>
    <w:rsid w:val="0087703E"/>
    <w:rsid w:val="0089087B"/>
    <w:rsid w:val="008A3D40"/>
    <w:rsid w:val="008B1F8B"/>
    <w:rsid w:val="008C375A"/>
    <w:rsid w:val="008C67D7"/>
    <w:rsid w:val="008E3DB1"/>
    <w:rsid w:val="008E4404"/>
    <w:rsid w:val="008E6D65"/>
    <w:rsid w:val="00923ED2"/>
    <w:rsid w:val="00961549"/>
    <w:rsid w:val="00964BC4"/>
    <w:rsid w:val="009A02BD"/>
    <w:rsid w:val="009A4457"/>
    <w:rsid w:val="009B610F"/>
    <w:rsid w:val="009D2388"/>
    <w:rsid w:val="00A05DCD"/>
    <w:rsid w:val="00A11878"/>
    <w:rsid w:val="00A86660"/>
    <w:rsid w:val="00AA78EC"/>
    <w:rsid w:val="00AB3E75"/>
    <w:rsid w:val="00B0244A"/>
    <w:rsid w:val="00B03295"/>
    <w:rsid w:val="00B12E2B"/>
    <w:rsid w:val="00B33FC0"/>
    <w:rsid w:val="00B35A20"/>
    <w:rsid w:val="00B47193"/>
    <w:rsid w:val="00BC0AA6"/>
    <w:rsid w:val="00BC19AE"/>
    <w:rsid w:val="00BC74C6"/>
    <w:rsid w:val="00BF2427"/>
    <w:rsid w:val="00BF5D61"/>
    <w:rsid w:val="00C06F46"/>
    <w:rsid w:val="00C457F8"/>
    <w:rsid w:val="00C53530"/>
    <w:rsid w:val="00C53713"/>
    <w:rsid w:val="00C53F6F"/>
    <w:rsid w:val="00C556D4"/>
    <w:rsid w:val="00C9199C"/>
    <w:rsid w:val="00CB12BD"/>
    <w:rsid w:val="00CB2F52"/>
    <w:rsid w:val="00CB546C"/>
    <w:rsid w:val="00CD51B5"/>
    <w:rsid w:val="00D2504C"/>
    <w:rsid w:val="00D51F4E"/>
    <w:rsid w:val="00D6010D"/>
    <w:rsid w:val="00D6330A"/>
    <w:rsid w:val="00D91DF3"/>
    <w:rsid w:val="00DA13F1"/>
    <w:rsid w:val="00DB3C2A"/>
    <w:rsid w:val="00DC35AF"/>
    <w:rsid w:val="00DD0BD9"/>
    <w:rsid w:val="00E2747C"/>
    <w:rsid w:val="00E35DDA"/>
    <w:rsid w:val="00E437FE"/>
    <w:rsid w:val="00E54855"/>
    <w:rsid w:val="00EB49C5"/>
    <w:rsid w:val="00EF10E1"/>
    <w:rsid w:val="00F119D1"/>
    <w:rsid w:val="00F165D8"/>
    <w:rsid w:val="00F21941"/>
    <w:rsid w:val="00F233CB"/>
    <w:rsid w:val="00F60086"/>
    <w:rsid w:val="00F72FE3"/>
    <w:rsid w:val="00F7579D"/>
    <w:rsid w:val="00F900B2"/>
    <w:rsid w:val="00F94E29"/>
    <w:rsid w:val="00F95088"/>
    <w:rsid w:val="00FD5B43"/>
    <w:rsid w:val="00FF3631"/>
    <w:rsid w:val="018701FB"/>
    <w:rsid w:val="01DA306D"/>
    <w:rsid w:val="06A80D55"/>
    <w:rsid w:val="07101155"/>
    <w:rsid w:val="0A8D1DF0"/>
    <w:rsid w:val="0D16470E"/>
    <w:rsid w:val="118A3A64"/>
    <w:rsid w:val="11B544AE"/>
    <w:rsid w:val="1298495B"/>
    <w:rsid w:val="149E4663"/>
    <w:rsid w:val="14E60CA5"/>
    <w:rsid w:val="1578158C"/>
    <w:rsid w:val="16323856"/>
    <w:rsid w:val="170A0435"/>
    <w:rsid w:val="1930544E"/>
    <w:rsid w:val="196B0377"/>
    <w:rsid w:val="19C540C5"/>
    <w:rsid w:val="19F62793"/>
    <w:rsid w:val="1A682235"/>
    <w:rsid w:val="1BB653AE"/>
    <w:rsid w:val="1E432043"/>
    <w:rsid w:val="1FCD1846"/>
    <w:rsid w:val="20350C91"/>
    <w:rsid w:val="20F217D2"/>
    <w:rsid w:val="20FC1DA5"/>
    <w:rsid w:val="23787547"/>
    <w:rsid w:val="23FB7E43"/>
    <w:rsid w:val="24270FC2"/>
    <w:rsid w:val="28EC57B1"/>
    <w:rsid w:val="29ED42B5"/>
    <w:rsid w:val="29F214ED"/>
    <w:rsid w:val="2A531CD7"/>
    <w:rsid w:val="2B0A257E"/>
    <w:rsid w:val="2B4C5BD1"/>
    <w:rsid w:val="2BCD149F"/>
    <w:rsid w:val="2EF842F3"/>
    <w:rsid w:val="2FDF4B11"/>
    <w:rsid w:val="3115019E"/>
    <w:rsid w:val="31EF0B49"/>
    <w:rsid w:val="34FD3ECA"/>
    <w:rsid w:val="35A41B81"/>
    <w:rsid w:val="362B34FE"/>
    <w:rsid w:val="36CC4D8A"/>
    <w:rsid w:val="372A009F"/>
    <w:rsid w:val="37A02589"/>
    <w:rsid w:val="37A62568"/>
    <w:rsid w:val="37E0357C"/>
    <w:rsid w:val="39301AF2"/>
    <w:rsid w:val="394B12C3"/>
    <w:rsid w:val="3B8B6BDF"/>
    <w:rsid w:val="3DAB3E83"/>
    <w:rsid w:val="401F581C"/>
    <w:rsid w:val="416B20F5"/>
    <w:rsid w:val="43B34DBF"/>
    <w:rsid w:val="47005511"/>
    <w:rsid w:val="47334CD5"/>
    <w:rsid w:val="48281378"/>
    <w:rsid w:val="494F0552"/>
    <w:rsid w:val="49651EE7"/>
    <w:rsid w:val="4A6208B9"/>
    <w:rsid w:val="4AA421E1"/>
    <w:rsid w:val="4B1F2B0C"/>
    <w:rsid w:val="4B21320D"/>
    <w:rsid w:val="4D66681A"/>
    <w:rsid w:val="4D747AD3"/>
    <w:rsid w:val="4F037FC3"/>
    <w:rsid w:val="50067033"/>
    <w:rsid w:val="501A0FE3"/>
    <w:rsid w:val="52DD4049"/>
    <w:rsid w:val="532D0E2A"/>
    <w:rsid w:val="560A1D43"/>
    <w:rsid w:val="57191C28"/>
    <w:rsid w:val="576F3739"/>
    <w:rsid w:val="57826392"/>
    <w:rsid w:val="58B75C6C"/>
    <w:rsid w:val="595601F5"/>
    <w:rsid w:val="5A2606B7"/>
    <w:rsid w:val="5C7575A5"/>
    <w:rsid w:val="5D7006C1"/>
    <w:rsid w:val="5FDB76BB"/>
    <w:rsid w:val="60E9136E"/>
    <w:rsid w:val="615B3BE5"/>
    <w:rsid w:val="62AF50A8"/>
    <w:rsid w:val="651C19BC"/>
    <w:rsid w:val="65BD5F40"/>
    <w:rsid w:val="66C43843"/>
    <w:rsid w:val="6C39315B"/>
    <w:rsid w:val="6D800B9E"/>
    <w:rsid w:val="6DF02406"/>
    <w:rsid w:val="6E6E794C"/>
    <w:rsid w:val="6ED716AB"/>
    <w:rsid w:val="71BB587F"/>
    <w:rsid w:val="741803EC"/>
    <w:rsid w:val="749B0DD4"/>
    <w:rsid w:val="76FD177E"/>
    <w:rsid w:val="7A304852"/>
    <w:rsid w:val="7B767C26"/>
    <w:rsid w:val="7C73209A"/>
    <w:rsid w:val="7D835DA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iPriority="99"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20"/>
    <w:qFormat/>
    <w:uiPriority w:val="99"/>
    <w:rPr>
      <w:rFonts w:ascii="宋体" w:cs="楷体_GB2312"/>
      <w:szCs w:val="21"/>
    </w:rPr>
  </w:style>
  <w:style w:type="paragraph" w:styleId="3">
    <w:name w:val="Balloon Text"/>
    <w:basedOn w:val="1"/>
    <w:link w:val="38"/>
    <w:semiHidden/>
    <w:unhideWhenUsed/>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8">
    <w:name w:val="Strong"/>
    <w:basedOn w:val="7"/>
    <w:unhideWhenUsed/>
    <w:qFormat/>
    <w:locked/>
    <w:uiPriority w:val="99"/>
    <w:rPr>
      <w:rFonts w:hint="default"/>
      <w:b/>
      <w:sz w:val="24"/>
    </w:rPr>
  </w:style>
  <w:style w:type="character" w:styleId="9">
    <w:name w:val="FollowedHyperlink"/>
    <w:basedOn w:val="7"/>
    <w:semiHidden/>
    <w:unhideWhenUsed/>
    <w:qFormat/>
    <w:uiPriority w:val="99"/>
    <w:rPr>
      <w:color w:val="000000"/>
      <w:u w:val="none"/>
    </w:rPr>
  </w:style>
  <w:style w:type="character" w:styleId="10">
    <w:name w:val="Hyperlink"/>
    <w:basedOn w:val="7"/>
    <w:qFormat/>
    <w:uiPriority w:val="99"/>
    <w:rPr>
      <w:color w:val="000000"/>
      <w:u w:val="none"/>
    </w:rPr>
  </w:style>
  <w:style w:type="character" w:styleId="11">
    <w:name w:val="HTML Code"/>
    <w:basedOn w:val="7"/>
    <w:semiHidden/>
    <w:unhideWhenUsed/>
    <w:qFormat/>
    <w:uiPriority w:val="99"/>
    <w:rPr>
      <w:rFonts w:ascii="Courier New" w:hAnsi="Courier New"/>
      <w:sz w:val="20"/>
    </w:rPr>
  </w:style>
  <w:style w:type="character" w:customStyle="1" w:styleId="13">
    <w:name w:val="页眉 Char1"/>
    <w:basedOn w:val="7"/>
    <w:link w:val="5"/>
    <w:qFormat/>
    <w:locked/>
    <w:uiPriority w:val="99"/>
    <w:rPr>
      <w:rFonts w:ascii="Calibri" w:hAnsi="Calibri" w:eastAsia="宋体" w:cs="Times New Roman"/>
      <w:kern w:val="2"/>
      <w:sz w:val="18"/>
      <w:szCs w:val="18"/>
    </w:rPr>
  </w:style>
  <w:style w:type="character" w:customStyle="1" w:styleId="14">
    <w:name w:val="页脚 Char1"/>
    <w:basedOn w:val="7"/>
    <w:link w:val="4"/>
    <w:qFormat/>
    <w:locked/>
    <w:uiPriority w:val="99"/>
    <w:rPr>
      <w:rFonts w:ascii="Calibri" w:hAnsi="Calibri" w:eastAsia="宋体" w:cs="Times New Roman"/>
      <w:kern w:val="2"/>
      <w:sz w:val="18"/>
      <w:szCs w:val="18"/>
    </w:rPr>
  </w:style>
  <w:style w:type="paragraph" w:styleId="15">
    <w:name w:val="List Paragraph"/>
    <w:basedOn w:val="1"/>
    <w:qFormat/>
    <w:uiPriority w:val="99"/>
    <w:pPr>
      <w:ind w:firstLine="420" w:firstLineChars="200"/>
    </w:pPr>
  </w:style>
  <w:style w:type="character" w:customStyle="1" w:styleId="16">
    <w:name w:val="页脚 Char"/>
    <w:basedOn w:val="7"/>
    <w:semiHidden/>
    <w:qFormat/>
    <w:uiPriority w:val="99"/>
    <w:rPr>
      <w:rFonts w:cs="Times New Roman"/>
      <w:sz w:val="18"/>
      <w:szCs w:val="18"/>
    </w:rPr>
  </w:style>
  <w:style w:type="character" w:customStyle="1" w:styleId="17">
    <w:name w:val="页眉 Char"/>
    <w:basedOn w:val="7"/>
    <w:semiHidden/>
    <w:qFormat/>
    <w:uiPriority w:val="99"/>
    <w:rPr>
      <w:rFonts w:cs="Times New Roman"/>
      <w:sz w:val="18"/>
      <w:szCs w:val="18"/>
    </w:rPr>
  </w:style>
  <w:style w:type="paragraph" w:customStyle="1" w:styleId="18">
    <w:name w:val="列出段落1"/>
    <w:basedOn w:val="1"/>
    <w:qFormat/>
    <w:uiPriority w:val="99"/>
    <w:pPr>
      <w:ind w:firstLine="420" w:firstLineChars="200"/>
    </w:pPr>
  </w:style>
  <w:style w:type="paragraph" w:customStyle="1" w:styleId="19">
    <w:name w:val="列出段落2"/>
    <w:basedOn w:val="1"/>
    <w:qFormat/>
    <w:uiPriority w:val="99"/>
    <w:pPr>
      <w:ind w:left="280" w:leftChars="100" w:right="100" w:rightChars="100" w:firstLine="420" w:firstLineChars="200"/>
      <w:jc w:val="left"/>
    </w:pPr>
    <w:rPr>
      <w:rFonts w:eastAsia="华文仿宋"/>
      <w:sz w:val="28"/>
      <w:szCs w:val="22"/>
    </w:rPr>
  </w:style>
  <w:style w:type="character" w:customStyle="1" w:styleId="20">
    <w:name w:val="纯文本 Char"/>
    <w:basedOn w:val="7"/>
    <w:link w:val="2"/>
    <w:semiHidden/>
    <w:qFormat/>
    <w:uiPriority w:val="99"/>
    <w:rPr>
      <w:rFonts w:ascii="宋体" w:hAnsi="Courier New" w:eastAsia="宋体" w:cs="Courier New"/>
      <w:szCs w:val="21"/>
    </w:rPr>
  </w:style>
  <w:style w:type="character" w:customStyle="1" w:styleId="21">
    <w:name w:val="large1"/>
    <w:basedOn w:val="7"/>
    <w:qFormat/>
    <w:uiPriority w:val="0"/>
    <w:rPr>
      <w:rFonts w:hint="eastAsia" w:ascii="宋体" w:hAnsi="宋体" w:eastAsia="宋体"/>
      <w:sz w:val="22"/>
      <w:szCs w:val="22"/>
    </w:rPr>
  </w:style>
  <w:style w:type="character" w:customStyle="1" w:styleId="22">
    <w:name w:val="more"/>
    <w:basedOn w:val="7"/>
    <w:qFormat/>
    <w:uiPriority w:val="0"/>
    <w:rPr>
      <w:color w:val="666666"/>
      <w:sz w:val="14"/>
      <w:szCs w:val="14"/>
    </w:rPr>
  </w:style>
  <w:style w:type="character" w:customStyle="1" w:styleId="23">
    <w:name w:val="hover"/>
    <w:basedOn w:val="7"/>
    <w:qFormat/>
    <w:uiPriority w:val="0"/>
    <w:rPr>
      <w:color w:val="015293"/>
    </w:rPr>
  </w:style>
  <w:style w:type="character" w:customStyle="1" w:styleId="24">
    <w:name w:val="bg01"/>
    <w:basedOn w:val="7"/>
    <w:qFormat/>
    <w:uiPriority w:val="0"/>
  </w:style>
  <w:style w:type="character" w:customStyle="1" w:styleId="25">
    <w:name w:val="name"/>
    <w:basedOn w:val="7"/>
    <w:qFormat/>
    <w:uiPriority w:val="0"/>
    <w:rPr>
      <w:color w:val="6A6A6A"/>
      <w:u w:val="single"/>
    </w:rPr>
  </w:style>
  <w:style w:type="character" w:customStyle="1" w:styleId="26">
    <w:name w:val="dates"/>
    <w:basedOn w:val="7"/>
    <w:qFormat/>
    <w:uiPriority w:val="0"/>
  </w:style>
  <w:style w:type="character" w:customStyle="1" w:styleId="27">
    <w:name w:val="m01"/>
    <w:basedOn w:val="7"/>
    <w:qFormat/>
    <w:uiPriority w:val="0"/>
  </w:style>
  <w:style w:type="character" w:customStyle="1" w:styleId="28">
    <w:name w:val="m011"/>
    <w:basedOn w:val="7"/>
    <w:qFormat/>
    <w:uiPriority w:val="0"/>
  </w:style>
  <w:style w:type="character" w:customStyle="1" w:styleId="29">
    <w:name w:val="bg02"/>
    <w:basedOn w:val="7"/>
    <w:qFormat/>
    <w:uiPriority w:val="0"/>
  </w:style>
  <w:style w:type="character" w:customStyle="1" w:styleId="30">
    <w:name w:val="tabg"/>
    <w:basedOn w:val="7"/>
    <w:qFormat/>
    <w:uiPriority w:val="0"/>
    <w:rPr>
      <w:color w:val="FFFFFF"/>
      <w:sz w:val="21"/>
      <w:szCs w:val="21"/>
    </w:rPr>
  </w:style>
  <w:style w:type="character" w:customStyle="1" w:styleId="31">
    <w:name w:val="font"/>
    <w:basedOn w:val="7"/>
    <w:qFormat/>
    <w:uiPriority w:val="0"/>
  </w:style>
  <w:style w:type="character" w:customStyle="1" w:styleId="32">
    <w:name w:val="font1"/>
    <w:basedOn w:val="7"/>
    <w:qFormat/>
    <w:uiPriority w:val="0"/>
  </w:style>
  <w:style w:type="character" w:customStyle="1" w:styleId="33">
    <w:name w:val="laypage_curr"/>
    <w:basedOn w:val="7"/>
    <w:qFormat/>
    <w:uiPriority w:val="0"/>
    <w:rPr>
      <w:color w:val="FFFDF4"/>
      <w:shd w:val="clear" w:color="auto" w:fill="0B67A6"/>
    </w:rPr>
  </w:style>
  <w:style w:type="character" w:customStyle="1" w:styleId="34">
    <w:name w:val="more4"/>
    <w:basedOn w:val="7"/>
    <w:qFormat/>
    <w:uiPriority w:val="0"/>
    <w:rPr>
      <w:color w:val="666666"/>
      <w:sz w:val="14"/>
      <w:szCs w:val="14"/>
    </w:rPr>
  </w:style>
  <w:style w:type="character" w:customStyle="1" w:styleId="35">
    <w:name w:val="hover19"/>
    <w:basedOn w:val="7"/>
    <w:qFormat/>
    <w:uiPriority w:val="0"/>
    <w:rPr>
      <w:color w:val="015293"/>
    </w:rPr>
  </w:style>
  <w:style w:type="character" w:customStyle="1" w:styleId="36">
    <w:name w:val="hover18"/>
    <w:basedOn w:val="7"/>
    <w:qFormat/>
    <w:uiPriority w:val="0"/>
    <w:rPr>
      <w:color w:val="015293"/>
    </w:rPr>
  </w:style>
  <w:style w:type="character" w:customStyle="1" w:styleId="37">
    <w:name w:val="hover17"/>
    <w:basedOn w:val="7"/>
    <w:qFormat/>
    <w:uiPriority w:val="0"/>
    <w:rPr>
      <w:color w:val="015293"/>
    </w:rPr>
  </w:style>
  <w:style w:type="character" w:customStyle="1" w:styleId="38">
    <w:name w:val="批注框文本 Char"/>
    <w:basedOn w:val="7"/>
    <w:link w:val="3"/>
    <w:semiHidden/>
    <w:qFormat/>
    <w:uiPriority w:val="99"/>
    <w:rPr>
      <w:rFonts w:ascii="Calibri" w:hAnsi="Calibri"/>
      <w:kern w:val="2"/>
      <w:sz w:val="18"/>
      <w:szCs w:val="18"/>
    </w:rPr>
  </w:style>
  <w:style w:type="paragraph" w:customStyle="1" w:styleId="3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125</Pages>
  <Words>17070</Words>
  <Characters>97299</Characters>
  <Lines>810</Lines>
  <Paragraphs>228</Paragraphs>
  <TotalTime>1</TotalTime>
  <ScaleCrop>false</ScaleCrop>
  <LinksUpToDate>false</LinksUpToDate>
  <CharactersWithSpaces>114141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2020-09-08T07:53:00Z</dcterms:created>
  <dc:creator>Administrator</dc:creator>
  <cp:lastModifiedBy>堆箍悼然窖</cp:lastModifiedBy>
  <dcterms:modified xsi:type="dcterms:W3CDTF">2024-06-18T07:23:19Z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D221D72CC5EE4E13A92F4EB31BD357FB</vt:lpwstr>
  </property>
</Properties>
</file>